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573" w:rsidRDefault="004A2573" w:rsidP="004A2573">
      <w:pPr>
        <w:pStyle w:val="Default"/>
      </w:pPr>
    </w:p>
    <w:p w:rsidR="004A2573" w:rsidRDefault="004A2573" w:rsidP="004A2573">
      <w:pPr>
        <w:pStyle w:val="Default"/>
        <w:jc w:val="center"/>
        <w:rPr>
          <w:sz w:val="28"/>
          <w:szCs w:val="28"/>
        </w:rPr>
      </w:pPr>
      <w:r>
        <w:rPr>
          <w:b/>
          <w:bCs/>
          <w:sz w:val="28"/>
          <w:szCs w:val="28"/>
        </w:rPr>
        <w:t>CATEGORIILE DE PREŞCOARI PENTRU CARE SE I</w:t>
      </w:r>
      <w:r w:rsidR="000D5F47">
        <w:rPr>
          <w:b/>
          <w:bCs/>
          <w:sz w:val="28"/>
          <w:szCs w:val="28"/>
        </w:rPr>
        <w:t>NIŢIAZĂ EVALUAREA PSIHOSOMATICĂ</w:t>
      </w:r>
      <w:r>
        <w:rPr>
          <w:b/>
          <w:bCs/>
          <w:sz w:val="28"/>
          <w:szCs w:val="28"/>
        </w:rPr>
        <w:t>,</w:t>
      </w:r>
    </w:p>
    <w:p w:rsidR="004A2573" w:rsidRDefault="004A2573" w:rsidP="004A2573">
      <w:pPr>
        <w:pStyle w:val="Default"/>
        <w:jc w:val="center"/>
        <w:rPr>
          <w:sz w:val="28"/>
          <w:szCs w:val="28"/>
        </w:rPr>
      </w:pPr>
      <w:r>
        <w:rPr>
          <w:b/>
          <w:bCs/>
          <w:sz w:val="28"/>
          <w:szCs w:val="28"/>
        </w:rPr>
        <w:t xml:space="preserve">în vederea înscrierii în clasa pregătitoare/clasa I, an </w:t>
      </w:r>
      <w:proofErr w:type="spellStart"/>
      <w:r>
        <w:rPr>
          <w:b/>
          <w:bCs/>
          <w:sz w:val="28"/>
          <w:szCs w:val="28"/>
        </w:rPr>
        <w:t>şc</w:t>
      </w:r>
      <w:proofErr w:type="spellEnd"/>
      <w:r>
        <w:rPr>
          <w:b/>
          <w:bCs/>
          <w:sz w:val="28"/>
          <w:szCs w:val="28"/>
        </w:rPr>
        <w:t>. 201</w:t>
      </w:r>
      <w:r w:rsidR="004B5287">
        <w:rPr>
          <w:b/>
          <w:bCs/>
          <w:sz w:val="28"/>
          <w:szCs w:val="28"/>
        </w:rPr>
        <w:t>5</w:t>
      </w:r>
      <w:r>
        <w:rPr>
          <w:b/>
          <w:bCs/>
          <w:sz w:val="28"/>
          <w:szCs w:val="28"/>
        </w:rPr>
        <w:t>-201</w:t>
      </w:r>
      <w:r w:rsidR="004B5287">
        <w:rPr>
          <w:b/>
          <w:bCs/>
          <w:sz w:val="28"/>
          <w:szCs w:val="28"/>
        </w:rPr>
        <w:t>6</w:t>
      </w:r>
      <w:r>
        <w:rPr>
          <w:b/>
          <w:bCs/>
          <w:sz w:val="28"/>
          <w:szCs w:val="28"/>
        </w:rPr>
        <w:t>,</w:t>
      </w:r>
    </w:p>
    <w:p w:rsidR="004A2573" w:rsidRDefault="004A2573" w:rsidP="004A2573">
      <w:pPr>
        <w:pStyle w:val="Default"/>
        <w:jc w:val="center"/>
        <w:rPr>
          <w:b/>
          <w:bCs/>
          <w:sz w:val="28"/>
          <w:szCs w:val="28"/>
        </w:rPr>
      </w:pPr>
      <w:r>
        <w:rPr>
          <w:b/>
          <w:bCs/>
          <w:sz w:val="28"/>
          <w:szCs w:val="28"/>
        </w:rPr>
        <w:t xml:space="preserve">conf. </w:t>
      </w:r>
      <w:r w:rsidR="000D5F47" w:rsidRPr="000D5F47">
        <w:rPr>
          <w:b/>
          <w:bCs/>
          <w:sz w:val="28"/>
          <w:szCs w:val="28"/>
        </w:rPr>
        <w:t>ANEXA nr. 2 la ordinul MECS nr. 3171/05.02.2015 privind aprobarea Calendarului și a Metodologiei de înscriere a copiilor în învățământul primar pentru anul școlar 2015-2016</w:t>
      </w:r>
    </w:p>
    <w:p w:rsidR="004A2573" w:rsidRDefault="004A2573" w:rsidP="004A2573">
      <w:pPr>
        <w:pStyle w:val="Default"/>
        <w:jc w:val="center"/>
        <w:rPr>
          <w:b/>
          <w:bCs/>
          <w:sz w:val="28"/>
          <w:szCs w:val="28"/>
        </w:rPr>
      </w:pPr>
    </w:p>
    <w:p w:rsidR="004A2573" w:rsidRDefault="004A2573" w:rsidP="004A2573">
      <w:pPr>
        <w:pStyle w:val="Default"/>
        <w:jc w:val="center"/>
        <w:rPr>
          <w:b/>
          <w:bCs/>
          <w:sz w:val="28"/>
          <w:szCs w:val="28"/>
        </w:rPr>
      </w:pPr>
    </w:p>
    <w:p w:rsidR="004A2573" w:rsidRDefault="004A2573" w:rsidP="004A2573">
      <w:pPr>
        <w:pStyle w:val="Default"/>
        <w:jc w:val="center"/>
        <w:rPr>
          <w:sz w:val="28"/>
          <w:szCs w:val="28"/>
        </w:rPr>
      </w:pPr>
      <w:bookmarkStart w:id="0" w:name="_GoBack"/>
      <w:bookmarkEnd w:id="0"/>
    </w:p>
    <w:p w:rsidR="004A2573" w:rsidRDefault="004A2573" w:rsidP="003579F0">
      <w:pPr>
        <w:pStyle w:val="Default"/>
        <w:jc w:val="both"/>
        <w:rPr>
          <w:sz w:val="28"/>
          <w:szCs w:val="28"/>
        </w:rPr>
      </w:pPr>
      <w:r>
        <w:rPr>
          <w:sz w:val="28"/>
          <w:szCs w:val="28"/>
        </w:rPr>
        <w:t>I . Înscrierea în CLASA PREGATITOARE se poate aviza atunci când c</w:t>
      </w:r>
      <w:r>
        <w:rPr>
          <w:b/>
          <w:bCs/>
          <w:i/>
          <w:iCs/>
          <w:sz w:val="28"/>
          <w:szCs w:val="28"/>
        </w:rPr>
        <w:t xml:space="preserve">opiii </w:t>
      </w:r>
      <w:r w:rsidR="003579F0" w:rsidRPr="003579F0">
        <w:rPr>
          <w:b/>
          <w:bCs/>
          <w:i/>
          <w:iCs/>
          <w:sz w:val="28"/>
          <w:szCs w:val="28"/>
        </w:rPr>
        <w:t xml:space="preserve">împlinesc vârsta de </w:t>
      </w:r>
      <w:r w:rsidR="00A2755A">
        <w:rPr>
          <w:b/>
          <w:bCs/>
          <w:i/>
          <w:iCs/>
          <w:sz w:val="28"/>
          <w:szCs w:val="28"/>
        </w:rPr>
        <w:t>6 ani în perioada 1 septembrie -</w:t>
      </w:r>
      <w:r w:rsidR="003579F0" w:rsidRPr="003579F0">
        <w:rPr>
          <w:b/>
          <w:bCs/>
          <w:i/>
          <w:iCs/>
          <w:sz w:val="28"/>
          <w:szCs w:val="28"/>
        </w:rPr>
        <w:t xml:space="preserve"> 31 decembrie 2015 inclusiv pot să-și înscrie copiii în învățământul primar în clasa pregătitoare, dacă dezvoltarea lor psihosomatică este corespunzătoare.</w:t>
      </w:r>
      <w:r>
        <w:rPr>
          <w:b/>
          <w:bCs/>
          <w:i/>
          <w:iCs/>
          <w:sz w:val="28"/>
          <w:szCs w:val="28"/>
        </w:rPr>
        <w:t xml:space="preserve"> </w:t>
      </w:r>
    </w:p>
    <w:p w:rsidR="004A2573" w:rsidRDefault="004A2573" w:rsidP="003579F0">
      <w:pPr>
        <w:pStyle w:val="Default"/>
        <w:jc w:val="both"/>
        <w:rPr>
          <w:sz w:val="28"/>
          <w:szCs w:val="28"/>
        </w:rPr>
      </w:pPr>
      <w:r>
        <w:rPr>
          <w:sz w:val="28"/>
          <w:szCs w:val="28"/>
        </w:rPr>
        <w:t xml:space="preserve">• În cazul în care </w:t>
      </w:r>
      <w:r>
        <w:rPr>
          <w:b/>
          <w:bCs/>
          <w:i/>
          <w:iCs/>
          <w:sz w:val="28"/>
          <w:szCs w:val="28"/>
        </w:rPr>
        <w:t>dezvoltarea psihosomatică a copiilor nu asigură parcurgerea cu succes a clasei preg</w:t>
      </w:r>
      <w:r w:rsidR="004B5287">
        <w:rPr>
          <w:b/>
          <w:bCs/>
          <w:i/>
          <w:iCs/>
          <w:sz w:val="28"/>
          <w:szCs w:val="28"/>
        </w:rPr>
        <w:t>ă</w:t>
      </w:r>
      <w:r>
        <w:rPr>
          <w:b/>
          <w:bCs/>
          <w:i/>
          <w:iCs/>
          <w:sz w:val="28"/>
          <w:szCs w:val="28"/>
        </w:rPr>
        <w:t>titoare</w:t>
      </w:r>
      <w:r>
        <w:rPr>
          <w:sz w:val="28"/>
          <w:szCs w:val="28"/>
        </w:rPr>
        <w:t xml:space="preserve">, sau în cazul </w:t>
      </w:r>
      <w:r>
        <w:rPr>
          <w:b/>
          <w:bCs/>
          <w:i/>
          <w:iCs/>
          <w:sz w:val="28"/>
          <w:szCs w:val="28"/>
        </w:rPr>
        <w:t>în care p</w:t>
      </w:r>
      <w:r w:rsidR="004B5287">
        <w:rPr>
          <w:b/>
          <w:bCs/>
          <w:i/>
          <w:iCs/>
          <w:sz w:val="28"/>
          <w:szCs w:val="28"/>
        </w:rPr>
        <w:t>ă</w:t>
      </w:r>
      <w:r>
        <w:rPr>
          <w:b/>
          <w:bCs/>
          <w:i/>
          <w:iCs/>
          <w:sz w:val="28"/>
          <w:szCs w:val="28"/>
        </w:rPr>
        <w:t>rinţii doresc, aceştia pot opta pentru grupa mare, gr</w:t>
      </w:r>
      <w:r w:rsidR="004B5287">
        <w:rPr>
          <w:b/>
          <w:bCs/>
          <w:i/>
          <w:iCs/>
          <w:sz w:val="28"/>
          <w:szCs w:val="28"/>
        </w:rPr>
        <w:t>ă</w:t>
      </w:r>
      <w:r>
        <w:rPr>
          <w:b/>
          <w:bCs/>
          <w:i/>
          <w:iCs/>
          <w:sz w:val="28"/>
          <w:szCs w:val="28"/>
        </w:rPr>
        <w:t xml:space="preserve">diniţă </w:t>
      </w:r>
    </w:p>
    <w:p w:rsidR="004A2573" w:rsidRDefault="004A2573" w:rsidP="003579F0">
      <w:pPr>
        <w:pStyle w:val="Default"/>
        <w:jc w:val="both"/>
        <w:rPr>
          <w:sz w:val="28"/>
          <w:szCs w:val="28"/>
        </w:rPr>
      </w:pPr>
      <w:r>
        <w:rPr>
          <w:sz w:val="28"/>
          <w:szCs w:val="28"/>
        </w:rPr>
        <w:t>• In cazul în care există solicitări de înscriere în clasa preg</w:t>
      </w:r>
      <w:r w:rsidR="004B5287">
        <w:rPr>
          <w:sz w:val="28"/>
          <w:szCs w:val="28"/>
        </w:rPr>
        <w:t>ă</w:t>
      </w:r>
      <w:r>
        <w:rPr>
          <w:sz w:val="28"/>
          <w:szCs w:val="28"/>
        </w:rPr>
        <w:t xml:space="preserve">titoare a copiilor care </w:t>
      </w:r>
      <w:r>
        <w:rPr>
          <w:b/>
          <w:bCs/>
          <w:i/>
          <w:iCs/>
          <w:sz w:val="28"/>
          <w:szCs w:val="28"/>
        </w:rPr>
        <w:t>împlinesc 6 ani după 31 dec. 201</w:t>
      </w:r>
      <w:r w:rsidR="004B5287">
        <w:rPr>
          <w:b/>
          <w:bCs/>
          <w:i/>
          <w:iCs/>
          <w:sz w:val="28"/>
          <w:szCs w:val="28"/>
        </w:rPr>
        <w:t>5</w:t>
      </w:r>
      <w:r>
        <w:rPr>
          <w:sz w:val="28"/>
          <w:szCs w:val="28"/>
        </w:rPr>
        <w:t xml:space="preserve">, după o consiliere a familiei în interesul educaţional al copilului, acestor solicitări li se pot da curs numai în condiţiile în care </w:t>
      </w:r>
      <w:r>
        <w:rPr>
          <w:b/>
          <w:bCs/>
          <w:i/>
          <w:iCs/>
          <w:sz w:val="28"/>
          <w:szCs w:val="28"/>
        </w:rPr>
        <w:t>dezvoltarea psihosomatică atestă pregătirea copilului pentru parcurgerea cu succes a clasei pregătitoare</w:t>
      </w:r>
      <w:r>
        <w:rPr>
          <w:sz w:val="28"/>
          <w:szCs w:val="28"/>
        </w:rPr>
        <w:t xml:space="preserve">. </w:t>
      </w:r>
    </w:p>
    <w:p w:rsidR="004A2573" w:rsidRDefault="004A2573" w:rsidP="003579F0">
      <w:pPr>
        <w:pStyle w:val="Default"/>
        <w:jc w:val="both"/>
        <w:rPr>
          <w:sz w:val="28"/>
          <w:szCs w:val="28"/>
        </w:rPr>
      </w:pPr>
    </w:p>
    <w:p w:rsidR="004A2573" w:rsidRDefault="004A2573" w:rsidP="003579F0">
      <w:pPr>
        <w:pStyle w:val="Default"/>
        <w:jc w:val="both"/>
        <w:rPr>
          <w:sz w:val="28"/>
          <w:szCs w:val="28"/>
        </w:rPr>
      </w:pPr>
      <w:r>
        <w:rPr>
          <w:sz w:val="28"/>
          <w:szCs w:val="28"/>
        </w:rPr>
        <w:t>II. Înscrierea în CLASA I se poate aviza atunci când c</w:t>
      </w:r>
      <w:r>
        <w:rPr>
          <w:b/>
          <w:bCs/>
          <w:i/>
          <w:iCs/>
          <w:sz w:val="28"/>
          <w:szCs w:val="28"/>
        </w:rPr>
        <w:t>opiii împlinesc v</w:t>
      </w:r>
      <w:r w:rsidR="004B5287">
        <w:rPr>
          <w:b/>
          <w:bCs/>
          <w:i/>
          <w:iCs/>
          <w:sz w:val="28"/>
          <w:szCs w:val="28"/>
        </w:rPr>
        <w:t>â</w:t>
      </w:r>
      <w:r>
        <w:rPr>
          <w:b/>
          <w:bCs/>
          <w:i/>
          <w:iCs/>
          <w:sz w:val="28"/>
          <w:szCs w:val="28"/>
        </w:rPr>
        <w:t xml:space="preserve">rsta de </w:t>
      </w:r>
      <w:r w:rsidR="00D86018" w:rsidRPr="00D86018">
        <w:rPr>
          <w:b/>
          <w:bCs/>
          <w:i/>
          <w:iCs/>
          <w:sz w:val="28"/>
          <w:szCs w:val="28"/>
        </w:rPr>
        <w:t>7 ani în perioada 1 septembrie - 31 decembrie 2015, inspectoratele școlare/unitățile de învățământ vor consilia părinții privind nevoia de a lua decizii în interesul educațional al elevului și îi vor informa că solicitarea nu poate fi soluționată decât în situația în care evaluarea dezvoltării psihosomatice atestă pregătirea copilului pentru parcurgerea cu succes a clasei I.</w:t>
      </w:r>
      <w:r>
        <w:rPr>
          <w:b/>
          <w:bCs/>
          <w:i/>
          <w:iCs/>
          <w:sz w:val="28"/>
          <w:szCs w:val="28"/>
        </w:rPr>
        <w:t xml:space="preserve"> </w:t>
      </w:r>
    </w:p>
    <w:p w:rsidR="00D86018" w:rsidRPr="00D86018" w:rsidRDefault="004A2573" w:rsidP="003579F0">
      <w:pPr>
        <w:pStyle w:val="Default"/>
        <w:jc w:val="both"/>
        <w:rPr>
          <w:b/>
          <w:i/>
          <w:sz w:val="28"/>
          <w:szCs w:val="28"/>
        </w:rPr>
      </w:pPr>
      <w:r>
        <w:rPr>
          <w:sz w:val="28"/>
          <w:szCs w:val="28"/>
        </w:rPr>
        <w:t xml:space="preserve">• În cazul în care </w:t>
      </w:r>
      <w:r w:rsidR="00D86018" w:rsidRPr="00D86018">
        <w:rPr>
          <w:b/>
          <w:i/>
          <w:sz w:val="28"/>
          <w:szCs w:val="28"/>
        </w:rPr>
        <w:t>rezultatul evaluării arată că dezvoltarea psihosomatică nu poate asigura parcurgerea cu succes a clasei I, copiii vor fi înscriși în clasa pregătitoare. Rezultatul evaluării nu poate fi contestat.</w:t>
      </w:r>
    </w:p>
    <w:p w:rsidR="004A2573" w:rsidRDefault="004A2573" w:rsidP="003579F0">
      <w:pPr>
        <w:pStyle w:val="Default"/>
        <w:jc w:val="both"/>
        <w:rPr>
          <w:sz w:val="28"/>
          <w:szCs w:val="28"/>
        </w:rPr>
      </w:pPr>
      <w:r>
        <w:rPr>
          <w:sz w:val="23"/>
          <w:szCs w:val="23"/>
        </w:rPr>
        <w:t xml:space="preserve">• </w:t>
      </w:r>
      <w:r>
        <w:rPr>
          <w:sz w:val="28"/>
          <w:szCs w:val="28"/>
        </w:rPr>
        <w:t>Nu e</w:t>
      </w:r>
      <w:r w:rsidR="00A2755A">
        <w:rPr>
          <w:sz w:val="28"/>
          <w:szCs w:val="28"/>
        </w:rPr>
        <w:t>ste</w:t>
      </w:r>
      <w:r>
        <w:rPr>
          <w:sz w:val="28"/>
          <w:szCs w:val="28"/>
        </w:rPr>
        <w:t xml:space="preserve"> necesară testarea copiilor care până la data de 31 august 201</w:t>
      </w:r>
      <w:r w:rsidR="004B5287">
        <w:rPr>
          <w:sz w:val="28"/>
          <w:szCs w:val="28"/>
        </w:rPr>
        <w:t>5</w:t>
      </w:r>
      <w:r>
        <w:rPr>
          <w:sz w:val="28"/>
          <w:szCs w:val="28"/>
        </w:rPr>
        <w:t xml:space="preserve"> împlinesc vârsta de 7 ani şi sunt cuprinşi în învăţământul primar (clasa pregătitoare), anul şcolar în curs</w:t>
      </w:r>
      <w:r w:rsidR="004B5287">
        <w:rPr>
          <w:sz w:val="28"/>
          <w:szCs w:val="28"/>
        </w:rPr>
        <w:t>.</w:t>
      </w:r>
    </w:p>
    <w:p w:rsidR="00BF6532" w:rsidRDefault="00BF6532" w:rsidP="003579F0">
      <w:pPr>
        <w:jc w:val="both"/>
      </w:pPr>
    </w:p>
    <w:sectPr w:rsidR="00BF6532" w:rsidSect="001A044D">
      <w:pgSz w:w="12240" w:h="16340"/>
      <w:pgMar w:top="1949" w:right="484" w:bottom="1417" w:left="865"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altName w:val="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95"/>
  <w:proofState w:spelling="clean" w:grammar="clean"/>
  <w:defaultTabStop w:val="708"/>
  <w:hyphenationZone w:val="425"/>
  <w:characterSpacingControl w:val="doNotCompress"/>
  <w:compat/>
  <w:rsids>
    <w:rsidRoot w:val="004C773E"/>
    <w:rsid w:val="000D5F47"/>
    <w:rsid w:val="003579F0"/>
    <w:rsid w:val="004A2573"/>
    <w:rsid w:val="004B5287"/>
    <w:rsid w:val="004C773E"/>
    <w:rsid w:val="00A2755A"/>
    <w:rsid w:val="00AD675E"/>
    <w:rsid w:val="00BF6532"/>
    <w:rsid w:val="00D8601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75E"/>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4A257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4A257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298</Words>
  <Characters>1729</Characters>
  <Application>Microsoft Office Word</Application>
  <DocSecurity>0</DocSecurity>
  <Lines>14</Lines>
  <Paragraphs>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4_28</dc:creator>
  <cp:keywords/>
  <dc:description/>
  <cp:lastModifiedBy>user</cp:lastModifiedBy>
  <cp:revision>4</cp:revision>
  <dcterms:created xsi:type="dcterms:W3CDTF">2014-02-18T07:47:00Z</dcterms:created>
  <dcterms:modified xsi:type="dcterms:W3CDTF">2015-10-20T07:16:00Z</dcterms:modified>
</cp:coreProperties>
</file>