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759A8">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F759A8">
      <w:pPr>
        <w:pStyle w:val="NormalWeb"/>
        <w:spacing w:before="0" w:beforeAutospacing="0" w:after="240" w:afterAutospacing="0"/>
        <w:jc w:val="both"/>
        <w:rPr>
          <w:color w:val="0000FF"/>
        </w:rPr>
      </w:pPr>
      <w:r>
        <w:rPr>
          <w:b/>
          <w:bCs/>
          <w:color w:val="0000FF"/>
        </w:rPr>
        <w:t>LEGEA educaţiei naţionale nr. 1 din 5 ianuarie 2011</w:t>
      </w:r>
      <w:r>
        <w:rPr>
          <w:color w:val="0000FF"/>
        </w:rPr>
        <w:br/>
      </w:r>
    </w:p>
    <w:p w:rsidR="00000000" w:rsidRDefault="00F759A8">
      <w:pPr>
        <w:pStyle w:val="NormalWeb"/>
        <w:spacing w:before="0" w:beforeAutospacing="0" w:after="0" w:afterAutospacing="0"/>
        <w:jc w:val="both"/>
      </w:pPr>
      <w:r>
        <w:rPr>
          <w:b/>
          <w:bCs/>
        </w:rPr>
        <w:t xml:space="preserve">EMITENT: </w:t>
      </w:r>
    </w:p>
    <w:p w:rsidR="00000000" w:rsidRDefault="00F759A8">
      <w:pPr>
        <w:pStyle w:val="NormalWeb"/>
        <w:spacing w:before="0" w:beforeAutospacing="0" w:after="0" w:afterAutospacing="0"/>
        <w:jc w:val="both"/>
        <w:rPr>
          <w:color w:val="0000FF"/>
        </w:rPr>
      </w:pPr>
      <w:r>
        <w:rPr>
          <w:color w:val="0000FF"/>
        </w:rPr>
        <w:t>Parlamentul</w:t>
      </w:r>
    </w:p>
    <w:p w:rsidR="00000000" w:rsidRDefault="00F759A8">
      <w:pPr>
        <w:pStyle w:val="NormalWeb"/>
        <w:spacing w:before="0" w:beforeAutospacing="0" w:after="0" w:afterAutospacing="0"/>
        <w:jc w:val="both"/>
      </w:pPr>
      <w:r>
        <w:rPr>
          <w:b/>
          <w:bCs/>
        </w:rPr>
        <w:t xml:space="preserve">PUBLICAT ÎN: </w:t>
      </w:r>
    </w:p>
    <w:p w:rsidR="00000000" w:rsidRDefault="00F759A8">
      <w:pPr>
        <w:pStyle w:val="NormalWeb"/>
        <w:spacing w:before="0" w:beforeAutospacing="0" w:after="0" w:afterAutospacing="0"/>
        <w:jc w:val="both"/>
        <w:rPr>
          <w:color w:val="0000FF"/>
        </w:rPr>
      </w:pPr>
      <w:r>
        <w:rPr>
          <w:color w:val="0000FF"/>
        </w:rPr>
        <w:t>Monitorul Oficial nr. 18 din 10 ianuarie 2011</w:t>
      </w:r>
    </w:p>
    <w:p w:rsidR="00000000" w:rsidRDefault="00F759A8">
      <w:pPr>
        <w:pStyle w:val="NormalWeb"/>
      </w:pPr>
      <w:r>
        <w:br/>
      </w:r>
      <w:r>
        <w:rPr>
          <w:b/>
          <w:bCs/>
        </w:rPr>
        <w:t>Data Intrarii in vigoare: 22 Noiembrie 2019</w:t>
      </w:r>
    </w:p>
    <w:p w:rsidR="00000000" w:rsidRDefault="00F759A8">
      <w:pPr>
        <w:pStyle w:val="NormalWeb"/>
        <w:jc w:val="both"/>
      </w:pPr>
      <w:r>
        <w:t>-------------------------------------------------------------------------</w:t>
      </w:r>
    </w:p>
    <w:p w:rsidR="00000000" w:rsidRDefault="00F759A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27 Noiembrie 2019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22 Noiembrie 2019 până la </w:t>
      </w:r>
      <w:r>
        <w:rPr>
          <w:rFonts w:ascii="Times New Roman" w:eastAsia="Times New Roman" w:hAnsi="Times New Roman"/>
          <w:b/>
          <w:bCs/>
          <w:color w:val="0000FF"/>
          <w:sz w:val="24"/>
          <w:szCs w:val="24"/>
        </w:rPr>
        <w:t>data selectată</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Forma consolidată a LEGII nr. 1 din 5 ianuarie 2011</w:t>
      </w:r>
    </w:p>
    <w:p w:rsidR="00000000" w:rsidRDefault="00F759A8">
      <w:pPr>
        <w:pStyle w:val="NormalWeb"/>
        <w:spacing w:before="0" w:beforeAutospacing="0" w:after="0" w:afterAutospacing="0"/>
        <w:jc w:val="both"/>
      </w:pPr>
      <w:r>
        <w:t>, publicate în Monitorul Oficial nr. 18 din 10 ianuarie 2011, la data de 27 Noiembrie 2019 este realizată prin includerea modificărilor şi completărilor aduse de: LEGEA nr. 166 din 5 octombrie 2011</w:t>
      </w:r>
    </w:p>
    <w:p w:rsidR="00000000" w:rsidRDefault="00F759A8">
      <w:pPr>
        <w:pStyle w:val="NormalWeb"/>
        <w:spacing w:before="0" w:beforeAutospacing="0" w:after="0" w:afterAutospacing="0"/>
        <w:jc w:val="both"/>
      </w:pPr>
      <w:r>
        <w:t>; LEGE</w:t>
      </w:r>
      <w:r>
        <w:t>A nr. 283 din 14 decembrie 2011</w:t>
      </w:r>
    </w:p>
    <w:p w:rsidR="00000000" w:rsidRDefault="00F759A8">
      <w:pPr>
        <w:pStyle w:val="NormalWeb"/>
        <w:spacing w:before="0" w:beforeAutospacing="0" w:after="0" w:afterAutospacing="0"/>
        <w:jc w:val="both"/>
      </w:pPr>
      <w:r>
        <w:t>; ORDONANŢA DE URGENŢĂ nr. 21 din 30 mai 2012</w:t>
      </w:r>
    </w:p>
    <w:p w:rsidR="00000000" w:rsidRDefault="00F759A8">
      <w:pPr>
        <w:pStyle w:val="NormalWeb"/>
        <w:spacing w:before="0" w:beforeAutospacing="0" w:after="0" w:afterAutospacing="0"/>
        <w:jc w:val="both"/>
      </w:pPr>
      <w:r>
        <w:t>; ORDONANŢA DE URGENŢĂ nr. 84 din 12 decembrie 2012</w:t>
      </w:r>
    </w:p>
    <w:p w:rsidR="00000000" w:rsidRDefault="00F759A8">
      <w:pPr>
        <w:pStyle w:val="NormalWeb"/>
        <w:spacing w:before="0" w:beforeAutospacing="0" w:after="0" w:afterAutospacing="0"/>
        <w:jc w:val="both"/>
      </w:pPr>
      <w:r>
        <w:t>; ORDONANŢA DE URGENŢĂ nr. 92 din 18 decembrie 2012</w:t>
      </w:r>
    </w:p>
    <w:p w:rsidR="00000000" w:rsidRDefault="00F759A8">
      <w:pPr>
        <w:pStyle w:val="NormalWeb"/>
        <w:spacing w:before="0" w:beforeAutospacing="0" w:after="0" w:afterAutospacing="0"/>
        <w:jc w:val="both"/>
      </w:pPr>
      <w:r>
        <w:t>; ORDONANŢA DE URGENŢĂ nr. 14 din 6 martie 2013</w:t>
      </w:r>
    </w:p>
    <w:p w:rsidR="00000000" w:rsidRDefault="00F759A8">
      <w:pPr>
        <w:pStyle w:val="NormalWeb"/>
        <w:spacing w:before="0" w:beforeAutospacing="0" w:after="0" w:afterAutospacing="0"/>
        <w:jc w:val="both"/>
      </w:pPr>
      <w:r>
        <w:t>; LEGEA nr. 62 din 21 mart</w:t>
      </w:r>
      <w:r>
        <w:t>ie 2013</w:t>
      </w:r>
    </w:p>
    <w:p w:rsidR="00000000" w:rsidRDefault="00F759A8">
      <w:pPr>
        <w:pStyle w:val="NormalWeb"/>
        <w:spacing w:before="0" w:beforeAutospacing="0" w:after="0" w:afterAutospacing="0"/>
        <w:jc w:val="both"/>
      </w:pPr>
      <w:r>
        <w:t>; LEGEA nr. 206 din 27 iunie 2013</w:t>
      </w:r>
    </w:p>
    <w:p w:rsidR="00000000" w:rsidRDefault="00F759A8">
      <w:pPr>
        <w:pStyle w:val="NormalWeb"/>
        <w:spacing w:before="0" w:beforeAutospacing="0" w:after="0" w:afterAutospacing="0"/>
        <w:jc w:val="both"/>
      </w:pPr>
      <w:r>
        <w:t>; DECIZIA nr. 397 din 1 octombrie 2013</w:t>
      </w:r>
    </w:p>
    <w:p w:rsidR="00000000" w:rsidRDefault="00F759A8">
      <w:pPr>
        <w:pStyle w:val="NormalWeb"/>
        <w:spacing w:before="0" w:beforeAutospacing="0" w:after="0" w:afterAutospacing="0"/>
        <w:jc w:val="both"/>
      </w:pPr>
      <w:r>
        <w:t>; ORDONANŢA DE URGENŢĂ nr. 103 din 14 noiembrie 2013</w:t>
      </w:r>
    </w:p>
    <w:p w:rsidR="00000000" w:rsidRDefault="00F759A8">
      <w:pPr>
        <w:pStyle w:val="NormalWeb"/>
        <w:spacing w:before="0" w:beforeAutospacing="0" w:after="0" w:afterAutospacing="0"/>
        <w:jc w:val="both"/>
      </w:pPr>
      <w:r>
        <w:t>; ORDONANŢA DE URGENŢĂ nr. 117 din 23 decembrie 2013</w:t>
      </w:r>
    </w:p>
    <w:p w:rsidR="00000000" w:rsidRDefault="00F759A8">
      <w:pPr>
        <w:pStyle w:val="NormalWeb"/>
        <w:spacing w:before="0" w:beforeAutospacing="0" w:after="0" w:afterAutospacing="0"/>
        <w:jc w:val="both"/>
      </w:pPr>
      <w:r>
        <w:t>; LEGEA nr. 1 din 8 ianuarie 2014</w:t>
      </w:r>
    </w:p>
    <w:p w:rsidR="00000000" w:rsidRDefault="00F759A8">
      <w:pPr>
        <w:pStyle w:val="NormalWeb"/>
        <w:spacing w:before="0" w:beforeAutospacing="0" w:after="0" w:afterAutospacing="0"/>
        <w:jc w:val="both"/>
      </w:pPr>
      <w:r>
        <w:t>; LEGEA nr. 187 din 24 octombrie 20</w:t>
      </w:r>
      <w:r>
        <w:t>12</w:t>
      </w:r>
    </w:p>
    <w:p w:rsidR="00000000" w:rsidRDefault="00F759A8">
      <w:pPr>
        <w:pStyle w:val="NormalWeb"/>
        <w:spacing w:before="0" w:beforeAutospacing="0" w:after="0" w:afterAutospacing="0"/>
        <w:jc w:val="both"/>
      </w:pPr>
      <w:r>
        <w:t>; DECIZIA nr. 106 din 27 februarie 2014</w:t>
      </w:r>
    </w:p>
    <w:p w:rsidR="00000000" w:rsidRDefault="00F759A8">
      <w:pPr>
        <w:pStyle w:val="NormalWeb"/>
        <w:spacing w:before="0" w:beforeAutospacing="0" w:after="0" w:afterAutospacing="0"/>
        <w:jc w:val="both"/>
      </w:pPr>
      <w:r>
        <w:t>; ORDONANŢA DE URGENŢĂ nr. 16 din 9 aprilie 2014</w:t>
      </w:r>
    </w:p>
    <w:p w:rsidR="00000000" w:rsidRDefault="00F759A8">
      <w:pPr>
        <w:pStyle w:val="NormalWeb"/>
        <w:spacing w:before="0" w:beforeAutospacing="0" w:after="0" w:afterAutospacing="0"/>
        <w:jc w:val="both"/>
      </w:pPr>
      <w:r>
        <w:t>; ORDONANŢA DE URGENŢĂ nr. 49 din 26 iunie 2014</w:t>
      </w:r>
    </w:p>
    <w:p w:rsidR="00000000" w:rsidRDefault="00F759A8">
      <w:pPr>
        <w:pStyle w:val="NormalWeb"/>
        <w:spacing w:before="0" w:beforeAutospacing="0" w:after="0" w:afterAutospacing="0"/>
        <w:jc w:val="both"/>
      </w:pPr>
      <w:r>
        <w:t>; ORDONANŢA DE URGENŢĂ nr. 83 din 12 decembrie 2014</w:t>
      </w:r>
    </w:p>
    <w:p w:rsidR="00000000" w:rsidRDefault="00F759A8">
      <w:pPr>
        <w:pStyle w:val="NormalWeb"/>
        <w:spacing w:before="0" w:beforeAutospacing="0" w:after="0" w:afterAutospacing="0"/>
        <w:jc w:val="both"/>
      </w:pPr>
      <w:r>
        <w:t>; ORDONANŢA DE URGENŢĂ nr. 94 din 29 decembrie 2014</w:t>
      </w:r>
    </w:p>
    <w:p w:rsidR="00000000" w:rsidRDefault="00F759A8">
      <w:pPr>
        <w:pStyle w:val="NormalWeb"/>
        <w:spacing w:before="0" w:beforeAutospacing="0" w:after="0" w:afterAutospacing="0"/>
        <w:jc w:val="both"/>
      </w:pPr>
      <w:r>
        <w:t>; DECIZIA nr. 669 din 12 noiembrie 2014</w:t>
      </w:r>
    </w:p>
    <w:p w:rsidR="00000000" w:rsidRDefault="00F759A8">
      <w:pPr>
        <w:pStyle w:val="NormalWeb"/>
        <w:spacing w:before="0" w:beforeAutospacing="0" w:after="0" w:afterAutospacing="0"/>
        <w:jc w:val="both"/>
      </w:pPr>
      <w:r>
        <w:t>; LEGEA nr. 95 din 30 aprilie 2015</w:t>
      </w:r>
    </w:p>
    <w:p w:rsidR="00000000" w:rsidRDefault="00F759A8">
      <w:pPr>
        <w:pStyle w:val="NormalWeb"/>
        <w:spacing w:before="0" w:beforeAutospacing="0" w:after="0" w:afterAutospacing="0"/>
        <w:jc w:val="both"/>
      </w:pPr>
      <w:r>
        <w:t>; LEGEA nr. 118 din 21 mai 2015</w:t>
      </w:r>
    </w:p>
    <w:p w:rsidR="00000000" w:rsidRDefault="00F759A8">
      <w:pPr>
        <w:pStyle w:val="NormalWeb"/>
        <w:spacing w:before="0" w:beforeAutospacing="0" w:after="0" w:afterAutospacing="0"/>
        <w:jc w:val="both"/>
      </w:pPr>
      <w:r>
        <w:t>; LEGEA nr. 153 din 18 iunie 2015</w:t>
      </w:r>
    </w:p>
    <w:p w:rsidR="00000000" w:rsidRDefault="00F759A8">
      <w:pPr>
        <w:pStyle w:val="NormalWeb"/>
        <w:spacing w:before="0" w:beforeAutospacing="0" w:after="0" w:afterAutospacing="0"/>
        <w:jc w:val="both"/>
      </w:pPr>
      <w:r>
        <w:t>; LEGEA nr. 220 din 23 iulie 2015</w:t>
      </w:r>
    </w:p>
    <w:p w:rsidR="00000000" w:rsidRDefault="00F759A8">
      <w:pPr>
        <w:pStyle w:val="NormalWeb"/>
        <w:spacing w:before="0" w:beforeAutospacing="0" w:after="0" w:afterAutospacing="0"/>
        <w:jc w:val="both"/>
      </w:pPr>
      <w:r>
        <w:lastRenderedPageBreak/>
        <w:t>; ORDONANŢA DE URGENŢĂ nr. 41</w:t>
      </w:r>
      <w:r>
        <w:t xml:space="preserve"> din 30 septembrie 2015</w:t>
      </w:r>
    </w:p>
    <w:p w:rsidR="00000000" w:rsidRDefault="00F759A8">
      <w:pPr>
        <w:pStyle w:val="NormalWeb"/>
        <w:spacing w:before="0" w:beforeAutospacing="0" w:after="0" w:afterAutospacing="0"/>
        <w:jc w:val="both"/>
      </w:pPr>
      <w:r>
        <w:t>; LEGEA nr. 6 din 18 ianuarie 2016</w:t>
      </w:r>
    </w:p>
    <w:p w:rsidR="00000000" w:rsidRDefault="00F759A8">
      <w:pPr>
        <w:pStyle w:val="NormalWeb"/>
        <w:spacing w:before="0" w:beforeAutospacing="0" w:after="0" w:afterAutospacing="0"/>
        <w:jc w:val="both"/>
      </w:pPr>
      <w:r>
        <w:t>; ORDONANŢA DE URGENŢĂ nr. 4 din 2 martie 2016</w:t>
      </w:r>
    </w:p>
    <w:p w:rsidR="00000000" w:rsidRDefault="00F759A8">
      <w:pPr>
        <w:pStyle w:val="NormalWeb"/>
        <w:spacing w:before="0" w:beforeAutospacing="0" w:after="0" w:afterAutospacing="0"/>
        <w:jc w:val="both"/>
      </w:pPr>
      <w:r>
        <w:t>; LEGEA nr. 118 din 31 mai 2016</w:t>
      </w:r>
    </w:p>
    <w:p w:rsidR="00000000" w:rsidRDefault="00F759A8">
      <w:pPr>
        <w:pStyle w:val="NormalWeb"/>
        <w:spacing w:before="0" w:beforeAutospacing="0" w:after="0" w:afterAutospacing="0"/>
        <w:jc w:val="both"/>
      </w:pPr>
      <w:r>
        <w:t>; LEGEA nr. 140 din 12 iulie 2016</w:t>
      </w:r>
    </w:p>
    <w:p w:rsidR="00000000" w:rsidRDefault="00F759A8">
      <w:pPr>
        <w:pStyle w:val="NormalWeb"/>
        <w:spacing w:before="0" w:beforeAutospacing="0" w:after="0" w:afterAutospacing="0"/>
        <w:jc w:val="both"/>
      </w:pPr>
      <w:r>
        <w:t>; LEGEA nr. 141 din 12 iulie 2016</w:t>
      </w:r>
    </w:p>
    <w:p w:rsidR="00000000" w:rsidRDefault="00F759A8">
      <w:pPr>
        <w:pStyle w:val="NormalWeb"/>
        <w:spacing w:before="0" w:beforeAutospacing="0" w:after="0" w:afterAutospacing="0"/>
        <w:jc w:val="both"/>
      </w:pPr>
      <w:r>
        <w:t>; ORDONANŢA DE URGENŢĂ nr. 69 din 12 octombrie 201</w:t>
      </w:r>
      <w:r>
        <w:t>6</w:t>
      </w:r>
    </w:p>
    <w:p w:rsidR="00000000" w:rsidRDefault="00F759A8">
      <w:pPr>
        <w:pStyle w:val="NormalWeb"/>
        <w:spacing w:before="0" w:beforeAutospacing="0" w:after="0" w:afterAutospacing="0"/>
        <w:jc w:val="both"/>
      </w:pPr>
      <w:r>
        <w:t>; ORDONANŢA DE URGENŢĂ nr. 81 din 16 noiembrie 2016</w:t>
      </w:r>
    </w:p>
    <w:p w:rsidR="00000000" w:rsidRDefault="00F759A8">
      <w:pPr>
        <w:pStyle w:val="NormalWeb"/>
        <w:spacing w:before="0" w:beforeAutospacing="0" w:after="0" w:afterAutospacing="0"/>
        <w:jc w:val="both"/>
      </w:pPr>
      <w:r>
        <w:t>; ORDONANŢA DE URGENŢĂ nr. 96 din 8 decembrie 2016</w:t>
      </w:r>
    </w:p>
    <w:p w:rsidR="00000000" w:rsidRDefault="00F759A8">
      <w:pPr>
        <w:pStyle w:val="NormalWeb"/>
        <w:spacing w:before="0" w:beforeAutospacing="0" w:after="0" w:afterAutospacing="0"/>
        <w:jc w:val="both"/>
      </w:pPr>
      <w:r>
        <w:t>; ORDONANŢA DE URGENŢĂ nr. 99 din 15 decembrie 2016</w:t>
      </w:r>
    </w:p>
    <w:p w:rsidR="00000000" w:rsidRDefault="00F759A8">
      <w:pPr>
        <w:pStyle w:val="NormalWeb"/>
        <w:spacing w:before="0" w:beforeAutospacing="0" w:after="0" w:afterAutospacing="0"/>
        <w:jc w:val="both"/>
      </w:pPr>
      <w:r>
        <w:t>; ORDONANŢA DE URGENŢĂ nr. 2 din 6 ianuarie 2017</w:t>
      </w:r>
    </w:p>
    <w:p w:rsidR="00000000" w:rsidRDefault="00F759A8">
      <w:pPr>
        <w:pStyle w:val="NormalWeb"/>
        <w:spacing w:before="0" w:beforeAutospacing="0" w:after="0" w:afterAutospacing="0"/>
        <w:jc w:val="both"/>
      </w:pPr>
      <w:r>
        <w:t>; ORDONANŢA DE URGENŢĂ nr. 9 din 27 ianuarie 2017</w:t>
      </w:r>
    </w:p>
    <w:p w:rsidR="00000000" w:rsidRDefault="00F759A8">
      <w:pPr>
        <w:pStyle w:val="NormalWeb"/>
        <w:spacing w:before="0" w:beforeAutospacing="0" w:after="0" w:afterAutospacing="0"/>
        <w:jc w:val="both"/>
      </w:pPr>
      <w:r>
        <w:t>; LEGEA nr. 11 din 3 martie 2017</w:t>
      </w:r>
    </w:p>
    <w:p w:rsidR="00000000" w:rsidRDefault="00F759A8">
      <w:pPr>
        <w:pStyle w:val="NormalWeb"/>
        <w:spacing w:before="0" w:beforeAutospacing="0" w:after="0" w:afterAutospacing="0"/>
        <w:jc w:val="both"/>
      </w:pPr>
      <w:r>
        <w:t>; LEGEA nr. 56 din 10 aprilie 2017</w:t>
      </w:r>
    </w:p>
    <w:p w:rsidR="00000000" w:rsidRDefault="00F759A8">
      <w:pPr>
        <w:pStyle w:val="NormalWeb"/>
        <w:spacing w:before="0" w:beforeAutospacing="0" w:after="0" w:afterAutospacing="0"/>
        <w:jc w:val="both"/>
      </w:pPr>
      <w:r>
        <w:t>; LEGEA nr. 70 din 14 aprilie 2017</w:t>
      </w:r>
    </w:p>
    <w:p w:rsidR="00000000" w:rsidRDefault="00F759A8">
      <w:pPr>
        <w:pStyle w:val="NormalWeb"/>
        <w:spacing w:before="0" w:beforeAutospacing="0" w:after="0" w:afterAutospacing="0"/>
        <w:jc w:val="both"/>
      </w:pPr>
      <w:r>
        <w:t>; LEGEA nr. 90 din 28 aprilie 2017</w:t>
      </w:r>
    </w:p>
    <w:p w:rsidR="00000000" w:rsidRDefault="00F759A8">
      <w:pPr>
        <w:pStyle w:val="NormalWeb"/>
        <w:spacing w:before="0" w:beforeAutospacing="0" w:after="0" w:afterAutospacing="0"/>
        <w:jc w:val="both"/>
      </w:pPr>
      <w:r>
        <w:t>; LEGEA nr. 137 din 13 iunie 2017</w:t>
      </w:r>
    </w:p>
    <w:p w:rsidR="00000000" w:rsidRDefault="00F759A8">
      <w:pPr>
        <w:pStyle w:val="NormalWeb"/>
        <w:spacing w:before="0" w:beforeAutospacing="0" w:after="0" w:afterAutospacing="0"/>
        <w:jc w:val="both"/>
      </w:pPr>
      <w:r>
        <w:t>; LEGEA nr. 188 din 24 iulie 2017</w:t>
      </w:r>
    </w:p>
    <w:p w:rsidR="00000000" w:rsidRDefault="00F759A8">
      <w:pPr>
        <w:pStyle w:val="NormalWeb"/>
        <w:spacing w:before="0" w:beforeAutospacing="0" w:after="0" w:afterAutospacing="0"/>
        <w:jc w:val="both"/>
      </w:pPr>
      <w:r>
        <w:t>; LEGEA nr. 197 din 29 septembrie 2017</w:t>
      </w:r>
    </w:p>
    <w:p w:rsidR="00000000" w:rsidRDefault="00F759A8">
      <w:pPr>
        <w:pStyle w:val="NormalWeb"/>
        <w:spacing w:before="0" w:beforeAutospacing="0" w:after="0" w:afterAutospacing="0"/>
        <w:jc w:val="both"/>
      </w:pPr>
      <w:r>
        <w:t>; LEGEA nr. 211 din 8 noiembrie 2017</w:t>
      </w:r>
    </w:p>
    <w:p w:rsidR="00000000" w:rsidRDefault="00F759A8">
      <w:pPr>
        <w:pStyle w:val="NormalWeb"/>
        <w:spacing w:before="0" w:beforeAutospacing="0" w:after="0" w:afterAutospacing="0"/>
        <w:jc w:val="both"/>
      </w:pPr>
      <w:r>
        <w:t>; ORDONANŢA DE URGENŢĂ nr. 90 din 6 decembrie 2017</w:t>
      </w:r>
    </w:p>
    <w:p w:rsidR="00000000" w:rsidRDefault="00F759A8">
      <w:pPr>
        <w:pStyle w:val="NormalWeb"/>
        <w:spacing w:before="0" w:beforeAutospacing="0" w:after="0" w:afterAutospacing="0"/>
        <w:jc w:val="both"/>
      </w:pPr>
      <w:r>
        <w:t>; LEGEA nr. 71 din 19 martie 2018</w:t>
      </w:r>
    </w:p>
    <w:p w:rsidR="00000000" w:rsidRDefault="00F759A8">
      <w:pPr>
        <w:pStyle w:val="NormalWeb"/>
        <w:spacing w:before="0" w:beforeAutospacing="0" w:after="0" w:afterAutospacing="0"/>
        <w:jc w:val="both"/>
      </w:pPr>
      <w:r>
        <w:t>; LEGEA nr. 82 din 30 martie 2018</w:t>
      </w:r>
    </w:p>
    <w:p w:rsidR="00000000" w:rsidRDefault="00F759A8">
      <w:pPr>
        <w:pStyle w:val="NormalWeb"/>
        <w:spacing w:before="0" w:beforeAutospacing="0" w:after="0" w:afterAutospacing="0"/>
        <w:jc w:val="both"/>
      </w:pPr>
      <w:r>
        <w:t>; ORDONANŢA DE URGENŢĂ nr. 48 din 8 iunie 2018</w:t>
      </w:r>
    </w:p>
    <w:p w:rsidR="00000000" w:rsidRDefault="00F759A8">
      <w:pPr>
        <w:pStyle w:val="NormalWeb"/>
        <w:spacing w:before="0" w:beforeAutospacing="0" w:after="0" w:afterAutospacing="0"/>
        <w:jc w:val="both"/>
      </w:pPr>
      <w:r>
        <w:t xml:space="preserve">; DECIZIA nr. </w:t>
      </w:r>
      <w:r>
        <w:t>307 din 8 mai 2018</w:t>
      </w:r>
    </w:p>
    <w:p w:rsidR="00000000" w:rsidRDefault="00F759A8">
      <w:pPr>
        <w:pStyle w:val="NormalWeb"/>
        <w:spacing w:before="0" w:beforeAutospacing="0" w:after="0" w:afterAutospacing="0"/>
        <w:jc w:val="both"/>
      </w:pPr>
      <w:r>
        <w:t>; LEGEA nr. 201 din 20 iulie 2018</w:t>
      </w:r>
    </w:p>
    <w:p w:rsidR="00000000" w:rsidRDefault="00F759A8">
      <w:pPr>
        <w:pStyle w:val="NormalWeb"/>
        <w:spacing w:before="0" w:beforeAutospacing="0" w:after="0" w:afterAutospacing="0"/>
        <w:jc w:val="both"/>
      </w:pPr>
      <w:r>
        <w:t>; ORDONANŢA nr. 9 din 23 august 2018</w:t>
      </w:r>
    </w:p>
    <w:p w:rsidR="00000000" w:rsidRDefault="00F759A8">
      <w:pPr>
        <w:pStyle w:val="NormalWeb"/>
        <w:spacing w:before="0" w:beforeAutospacing="0" w:after="0" w:afterAutospacing="0"/>
        <w:jc w:val="both"/>
      </w:pPr>
      <w:r>
        <w:t>; ORDONANŢĂ DE URGENŢĂ nr. 87 din 27 septembrie 2018</w:t>
      </w:r>
    </w:p>
    <w:p w:rsidR="00000000" w:rsidRDefault="00F759A8">
      <w:pPr>
        <w:pStyle w:val="NormalWeb"/>
        <w:spacing w:before="0" w:beforeAutospacing="0" w:after="0" w:afterAutospacing="0"/>
        <w:jc w:val="both"/>
      </w:pPr>
      <w:r>
        <w:t>; ORDONANŢA DE URGENŢĂ nr. 96 din 9 noiembrie 2018</w:t>
      </w:r>
    </w:p>
    <w:p w:rsidR="00000000" w:rsidRDefault="00F759A8">
      <w:pPr>
        <w:pStyle w:val="NormalWeb"/>
        <w:spacing w:before="0" w:beforeAutospacing="0" w:after="0" w:afterAutospacing="0"/>
        <w:jc w:val="both"/>
      </w:pPr>
      <w:r>
        <w:t>; LEGEA nr. 289 din 29 noiembrie 2018</w:t>
      </w:r>
    </w:p>
    <w:p w:rsidR="00000000" w:rsidRDefault="00F759A8">
      <w:pPr>
        <w:pStyle w:val="NormalWeb"/>
        <w:spacing w:before="0" w:beforeAutospacing="0" w:after="0" w:afterAutospacing="0"/>
        <w:jc w:val="both"/>
      </w:pPr>
      <w:r>
        <w:t>; ORDONANŢA DE URGENŢĂ n</w:t>
      </w:r>
      <w:r>
        <w:t>r. 114 din 28 decembrie 2018</w:t>
      </w:r>
    </w:p>
    <w:p w:rsidR="00000000" w:rsidRDefault="00F759A8">
      <w:pPr>
        <w:pStyle w:val="NormalWeb"/>
        <w:spacing w:before="0" w:beforeAutospacing="0" w:after="0" w:afterAutospacing="0"/>
        <w:jc w:val="both"/>
      </w:pPr>
      <w:r>
        <w:t>; LEGEA nr. 19 din 8 ianuarie 2019</w:t>
      </w:r>
    </w:p>
    <w:p w:rsidR="00000000" w:rsidRDefault="00F759A8">
      <w:pPr>
        <w:pStyle w:val="NormalWeb"/>
        <w:spacing w:before="0" w:beforeAutospacing="0" w:after="0" w:afterAutospacing="0"/>
        <w:jc w:val="both"/>
      </w:pPr>
      <w:r>
        <w:t>; LEGEA nr. 38 din 17 ianuarie 2019</w:t>
      </w:r>
    </w:p>
    <w:p w:rsidR="00000000" w:rsidRDefault="00F759A8">
      <w:pPr>
        <w:pStyle w:val="NormalWeb"/>
        <w:spacing w:before="0" w:beforeAutospacing="0" w:after="0" w:afterAutospacing="0"/>
        <w:jc w:val="both"/>
      </w:pPr>
      <w:r>
        <w:t>; LEGEA nr. 48 din 11 martie 2019</w:t>
      </w:r>
    </w:p>
    <w:p w:rsidR="00000000" w:rsidRDefault="00F759A8">
      <w:pPr>
        <w:pStyle w:val="NormalWeb"/>
        <w:spacing w:before="0" w:beforeAutospacing="0" w:after="0" w:afterAutospacing="0"/>
        <w:jc w:val="both"/>
      </w:pPr>
      <w:r>
        <w:t>; LEGEA nr. 56 din 1 aprilie 2019</w:t>
      </w:r>
    </w:p>
    <w:p w:rsidR="00000000" w:rsidRDefault="00F759A8">
      <w:pPr>
        <w:pStyle w:val="NormalWeb"/>
        <w:spacing w:before="0" w:beforeAutospacing="0" w:after="0" w:afterAutospacing="0"/>
        <w:jc w:val="both"/>
      </w:pPr>
      <w:r>
        <w:t>; LEGEA nr. 57 din 1 aprilie 2019</w:t>
      </w:r>
    </w:p>
    <w:p w:rsidR="00000000" w:rsidRDefault="00F759A8">
      <w:pPr>
        <w:pStyle w:val="NormalWeb"/>
        <w:spacing w:before="0" w:beforeAutospacing="0" w:after="0" w:afterAutospacing="0"/>
        <w:jc w:val="both"/>
      </w:pPr>
      <w:r>
        <w:t>; ORDONANŢA DE URGENŢĂ nr. 23 din 3 aprilie 2019</w:t>
      </w:r>
    </w:p>
    <w:p w:rsidR="00000000" w:rsidRDefault="00F759A8">
      <w:pPr>
        <w:pStyle w:val="NormalWeb"/>
        <w:spacing w:before="0" w:beforeAutospacing="0" w:after="0" w:afterAutospacing="0"/>
        <w:jc w:val="both"/>
      </w:pPr>
      <w:r>
        <w:t>; LEG</w:t>
      </w:r>
      <w:r>
        <w:t>EA nr. 87 din 25 aprilie 2019</w:t>
      </w:r>
    </w:p>
    <w:p w:rsidR="00000000" w:rsidRDefault="00F759A8">
      <w:pPr>
        <w:pStyle w:val="NormalWeb"/>
        <w:spacing w:before="0" w:beforeAutospacing="0" w:after="0" w:afterAutospacing="0"/>
        <w:jc w:val="both"/>
      </w:pPr>
      <w:r>
        <w:t>; LEGEA nr. 102 din 8 mai 2019</w:t>
      </w:r>
    </w:p>
    <w:p w:rsidR="00000000" w:rsidRDefault="00F759A8">
      <w:pPr>
        <w:pStyle w:val="NormalWeb"/>
        <w:spacing w:before="0" w:beforeAutospacing="0" w:after="0" w:afterAutospacing="0"/>
        <w:jc w:val="both"/>
      </w:pPr>
      <w:r>
        <w:t>; LEGEA nr. 103 din 8 mai 2019</w:t>
      </w:r>
    </w:p>
    <w:p w:rsidR="00000000" w:rsidRDefault="00F759A8">
      <w:pPr>
        <w:pStyle w:val="NormalWeb"/>
        <w:spacing w:before="0" w:beforeAutospacing="0" w:after="0" w:afterAutospacing="0"/>
        <w:jc w:val="both"/>
      </w:pPr>
      <w:r>
        <w:t>; LEGEA nr. 104 din 17 mai 2019</w:t>
      </w:r>
    </w:p>
    <w:p w:rsidR="00000000" w:rsidRDefault="00F759A8">
      <w:pPr>
        <w:pStyle w:val="NormalWeb"/>
        <w:spacing w:before="0" w:beforeAutospacing="0" w:after="0" w:afterAutospacing="0"/>
        <w:jc w:val="both"/>
      </w:pPr>
      <w:r>
        <w:t>; LEGEA nr. 114 din 7 iunie 2019</w:t>
      </w:r>
    </w:p>
    <w:p w:rsidR="00000000" w:rsidRDefault="00F759A8">
      <w:pPr>
        <w:pStyle w:val="NormalWeb"/>
        <w:spacing w:before="0" w:beforeAutospacing="0" w:after="0" w:afterAutospacing="0"/>
        <w:jc w:val="both"/>
      </w:pPr>
      <w:r>
        <w:t>; LEGEA nr. 139 din 18 iulie 2019</w:t>
      </w:r>
    </w:p>
    <w:p w:rsidR="00000000" w:rsidRDefault="00F759A8">
      <w:pPr>
        <w:pStyle w:val="NormalWeb"/>
        <w:spacing w:before="0" w:beforeAutospacing="0" w:after="0" w:afterAutospacing="0"/>
        <w:jc w:val="both"/>
      </w:pPr>
      <w:r>
        <w:t>; DECIZIA nr. 657 din 17 octombrie 2019</w:t>
      </w:r>
    </w:p>
    <w:p w:rsidR="00000000" w:rsidRDefault="00F759A8">
      <w:pPr>
        <w:pStyle w:val="NormalWeb"/>
        <w:spacing w:before="0" w:beforeAutospacing="0" w:after="0" w:afterAutospacing="0"/>
        <w:jc w:val="both"/>
      </w:pPr>
      <w:r>
        <w:t>; ORDONANŢA DE URGENŢĂ nr</w:t>
      </w:r>
      <w:r>
        <w:t>. 68 din 6 noiembrie 2019</w:t>
      </w:r>
    </w:p>
    <w:p w:rsidR="00000000" w:rsidRDefault="00F759A8">
      <w:pPr>
        <w:pStyle w:val="NormalWeb"/>
        <w:spacing w:before="0" w:beforeAutospacing="0" w:after="0" w:afterAutospacing="0"/>
        <w:jc w:val="both"/>
      </w:pPr>
      <w:r>
        <w:t>; LEGEA nr. 221 din 18 noiembrie 2019</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lastRenderedPageBreak/>
        <w:t> </w:t>
      </w:r>
      <w:r>
        <w:t> </w:t>
      </w:r>
      <w:r>
        <w:t>Conţinutul acestui act aparţine exclusiv S.C. Centrul Teritorial de Calcul Electronic S.A. Piatra-Neamţ şi nu este un document cu caracter oficial, fiind destinat informării utilizatorilor.</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Parlamentul României adoptă prezenta lege.</w:t>
      </w:r>
    </w:p>
    <w:p w:rsidR="00000000" w:rsidRDefault="00F759A8">
      <w:pPr>
        <w:pStyle w:val="NormalWeb"/>
        <w:spacing w:before="0" w:beforeAutospacing="0" w:after="0" w:afterAutospacing="0"/>
        <w:jc w:val="both"/>
      </w:pPr>
      <w:r>
        <w:t> </w:t>
      </w:r>
      <w:r>
        <w:t> </w:t>
      </w:r>
      <w:r>
        <w:t>TITLU</w:t>
      </w:r>
      <w:r>
        <w:t>L I</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F759A8">
      <w:pPr>
        <w:pStyle w:val="NormalWeb"/>
        <w:spacing w:before="0" w:beforeAutospacing="0" w:after="240" w:afterAutospacing="0"/>
        <w:jc w:val="both"/>
      </w:pPr>
      <w:r>
        <w:t> </w:t>
      </w:r>
      <w:r>
        <w:t> </w:t>
      </w:r>
      <w:r>
        <w:t>Prezenta lege asigură cadrul pentru exercitarea sub autoritatea statului român a dreptului fundamental la învăţătură pe tot parcursul vieţii. Legea reglementează structura, funcţiile, organizarea şi funcţionarea sist</w:t>
      </w:r>
      <w:r>
        <w:t xml:space="preserve">emului naţional de învăţământ de stat, particular şi confesional.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F759A8">
      <w:pPr>
        <w:pStyle w:val="NormalWeb"/>
        <w:spacing w:before="0" w:beforeAutospacing="0" w:after="0" w:afterAutospacing="0"/>
        <w:jc w:val="both"/>
      </w:pPr>
      <w:r>
        <w:t> </w:t>
      </w:r>
      <w:r>
        <w:t> </w:t>
      </w:r>
      <w:r>
        <w:t>(1) Legea are ca viziune promovarea unui învăţământ orientat pe valori, creativitate, capacităţi cognitive, capacităţi volitive şi capacităţi acţionale, cunoştinţe fundamental</w:t>
      </w:r>
      <w:r>
        <w:t>e şi cunoştinţe, competenţe şi abilităţi de utilitate directă, în profesie şi în societate.</w:t>
      </w:r>
    </w:p>
    <w:p w:rsidR="00000000" w:rsidRDefault="00F759A8">
      <w:pPr>
        <w:pStyle w:val="NormalWeb"/>
        <w:spacing w:before="0" w:beforeAutospacing="0" w:after="0" w:afterAutospacing="0"/>
        <w:jc w:val="both"/>
      </w:pPr>
      <w:r>
        <w:t> </w:t>
      </w:r>
      <w:r>
        <w:t> </w:t>
      </w:r>
      <w:r>
        <w:t>(2) Misiunea asumată de lege este de formare, prin educaţie, a infrastructurii mentale a societăţii româneşti, în acord cu noile cerinţe, derivate din statutul R</w:t>
      </w:r>
      <w:r>
        <w:t>omâniei de ţară membră a Uniunii Europene şi din funcţionarea în contextul globalizării, şi de generare sustenabilă a unei resurse umane naţionale înalt competitive, capabilă să funcţioneze eficient în societatea actuală şi viitoare.</w:t>
      </w:r>
    </w:p>
    <w:p w:rsidR="00000000" w:rsidRDefault="00F759A8">
      <w:pPr>
        <w:pStyle w:val="NormalWeb"/>
        <w:spacing w:before="0" w:beforeAutospacing="0" w:after="0" w:afterAutospacing="0"/>
        <w:jc w:val="both"/>
      </w:pPr>
      <w:r>
        <w:t> </w:t>
      </w:r>
      <w:r>
        <w:t> </w:t>
      </w:r>
      <w:r>
        <w:t>(3) Idealul educaţi</w:t>
      </w:r>
      <w:r>
        <w:t>onal al şcolii româneşti constă în dezvoltarea liberă, integrală şi armonioasă a individualităţii umane, în formarea personalităţii autonome şi în asumarea unui sistem de valori care sunt necesare pentru împlinirea şi dezvoltarea personală, pentru dezvolta</w:t>
      </w:r>
      <w:r>
        <w:t>rea spiritului antreprenorial, pentru participarea cetăţenească activă în societate, pentru incluziune socială şi pentru angajare pe piaţa muncii.</w:t>
      </w:r>
    </w:p>
    <w:p w:rsidR="00000000" w:rsidRDefault="00F759A8">
      <w:pPr>
        <w:pStyle w:val="NormalWeb"/>
        <w:spacing w:before="0" w:beforeAutospacing="0" w:after="0" w:afterAutospacing="0"/>
        <w:jc w:val="both"/>
      </w:pPr>
      <w:r>
        <w:t> </w:t>
      </w:r>
      <w:r>
        <w:t> </w:t>
      </w:r>
      <w:r>
        <w:t>(4) Statul asigură cetăţenilor României drepturi egale de acces la toate nivelurile şi formele de învăţămâ</w:t>
      </w:r>
      <w:r>
        <w:t>nt preuniversitar şi superior, precum şi la învăţarea pe tot parcursul vieţii, fără nicio formă de discriminare.</w:t>
      </w:r>
    </w:p>
    <w:p w:rsidR="00000000" w:rsidRDefault="00F759A8">
      <w:pPr>
        <w:pStyle w:val="NormalWeb"/>
        <w:spacing w:before="0" w:beforeAutospacing="0" w:after="0" w:afterAutospacing="0"/>
        <w:jc w:val="both"/>
      </w:pPr>
      <w:r>
        <w:t> </w:t>
      </w:r>
      <w:r>
        <w:t> </w:t>
      </w:r>
      <w:r>
        <w:t>(5) Aceleaşi drepturi se asigură şi cetăţenilor celorlalte state membre ale Uniunii Europene, ai statelor aparţinând Spaţiului Economic Euro</w:t>
      </w:r>
      <w:r>
        <w:t>pean şi ai Confederaţiei Elveţiene.</w:t>
      </w:r>
    </w:p>
    <w:p w:rsidR="00000000" w:rsidRDefault="00F759A8">
      <w:pPr>
        <w:pStyle w:val="NormalWeb"/>
        <w:spacing w:before="0" w:beforeAutospacing="0" w:after="0" w:afterAutospacing="0"/>
        <w:jc w:val="both"/>
      </w:pPr>
      <w:r>
        <w:t> </w:t>
      </w:r>
      <w:r>
        <w:t> </w:t>
      </w:r>
      <w:r>
        <w:t>(6) Drepturile prevăzute la alin. (4) sunt recunoscute în mod egal minorilor care solicită sau au dobândit o formă de protecţie în România, minorilor străini şi minorilor apatrizi a căror şedere pe teritoriul României</w:t>
      </w:r>
      <w:r>
        <w:t xml:space="preserve"> este oficial recunoscută conform legii.</w:t>
      </w:r>
    </w:p>
    <w:p w:rsidR="00000000" w:rsidRDefault="00F759A8">
      <w:pPr>
        <w:pStyle w:val="NormalWeb"/>
        <w:spacing w:before="0" w:beforeAutospacing="0" w:after="240" w:afterAutospacing="0"/>
        <w:jc w:val="both"/>
      </w:pPr>
      <w:r>
        <w:t> </w:t>
      </w:r>
      <w:r>
        <w:t> </w:t>
      </w:r>
      <w:r>
        <w:t>(7) În România învăţământul constituie prioritate naţională.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F759A8">
      <w:pPr>
        <w:pStyle w:val="NormalWeb"/>
        <w:spacing w:before="0" w:beforeAutospacing="0" w:after="0" w:afterAutospacing="0"/>
        <w:jc w:val="both"/>
      </w:pPr>
      <w:r>
        <w:t> </w:t>
      </w:r>
      <w:r>
        <w:t> </w:t>
      </w:r>
      <w:r>
        <w:t>Principiile care guvernează învăţământul preuniversitar şi superior, precum şi învăţarea pe tot parcursul vieţii din România sunt:</w:t>
      </w:r>
    </w:p>
    <w:p w:rsidR="00000000" w:rsidRDefault="00F759A8">
      <w:pPr>
        <w:pStyle w:val="NormalWeb"/>
        <w:spacing w:before="0" w:beforeAutospacing="0" w:after="0" w:afterAutospacing="0"/>
        <w:jc w:val="both"/>
      </w:pPr>
      <w:r>
        <w:t> </w:t>
      </w:r>
      <w:r>
        <w:t> </w:t>
      </w:r>
      <w:r>
        <w:t xml:space="preserve">a) </w:t>
      </w:r>
      <w:r>
        <w:t>principiul echităţii - în baza căruia accesul la învăţare se realizează fără discriminare;</w:t>
      </w:r>
    </w:p>
    <w:p w:rsidR="00000000" w:rsidRDefault="00F759A8">
      <w:pPr>
        <w:pStyle w:val="NormalWeb"/>
        <w:spacing w:before="0" w:beforeAutospacing="0" w:after="0" w:afterAutospacing="0"/>
        <w:jc w:val="both"/>
      </w:pPr>
      <w:r>
        <w:t> </w:t>
      </w:r>
      <w:r>
        <w:t> </w:t>
      </w:r>
      <w:r>
        <w:t>b) principiul calităţii - în baza căruia activităţile de învăţământ se raportează la standarde de referinţă şi la bune practici naţionale şi internaţionale;</w:t>
      </w:r>
    </w:p>
    <w:p w:rsidR="00000000" w:rsidRDefault="00F759A8">
      <w:pPr>
        <w:pStyle w:val="NormalWeb"/>
        <w:spacing w:before="0" w:beforeAutospacing="0" w:after="0" w:afterAutospacing="0"/>
        <w:jc w:val="both"/>
      </w:pPr>
      <w:r>
        <w:t> </w:t>
      </w:r>
      <w:r>
        <w:t> </w:t>
      </w:r>
      <w:r>
        <w:t>c)</w:t>
      </w:r>
      <w:r>
        <w:t xml:space="preserve"> principiul relevanţei - în baza căruia educaţia răspunde nevoilor de dezvoltare personală şi social-economice;</w:t>
      </w:r>
    </w:p>
    <w:p w:rsidR="00000000" w:rsidRDefault="00F759A8">
      <w:pPr>
        <w:pStyle w:val="NormalWeb"/>
        <w:spacing w:before="0" w:beforeAutospacing="0" w:after="0" w:afterAutospacing="0"/>
        <w:jc w:val="both"/>
      </w:pPr>
      <w:r>
        <w:t> </w:t>
      </w:r>
      <w:r>
        <w:t> </w:t>
      </w:r>
      <w:r>
        <w:t>d) principiul eficienţei - în baza căruia se urmăreşte obţinerea de rezultate educaţionale maxime, prin gestionarea resurselor existente;</w:t>
      </w:r>
    </w:p>
    <w:p w:rsidR="00000000" w:rsidRDefault="00F759A8">
      <w:pPr>
        <w:pStyle w:val="NormalWeb"/>
        <w:spacing w:before="0" w:beforeAutospacing="0" w:after="0" w:afterAutospacing="0"/>
        <w:jc w:val="both"/>
      </w:pPr>
      <w:r>
        <w:t> </w:t>
      </w:r>
      <w:r>
        <w:t> </w:t>
      </w:r>
      <w:r>
        <w:t>e) principiul descentralizării - în baza căruia deciziile principale se iau de către actorii implicaţi direct în proces;</w:t>
      </w:r>
    </w:p>
    <w:p w:rsidR="00000000" w:rsidRDefault="00F759A8">
      <w:pPr>
        <w:pStyle w:val="NormalWeb"/>
        <w:spacing w:before="0" w:beforeAutospacing="0" w:after="0" w:afterAutospacing="0"/>
        <w:jc w:val="both"/>
      </w:pPr>
      <w:r>
        <w:lastRenderedPageBreak/>
        <w:t> </w:t>
      </w:r>
      <w:r>
        <w:t> </w:t>
      </w:r>
      <w:r>
        <w:t>f) principiul răspunderii publice - în baza căruia unităţile şi instituţiile de învăţământ răspund public de performanţele lor;</w:t>
      </w:r>
    </w:p>
    <w:p w:rsidR="00000000" w:rsidRDefault="00F759A8">
      <w:pPr>
        <w:pStyle w:val="NormalWeb"/>
        <w:spacing w:before="0" w:beforeAutospacing="0" w:after="0" w:afterAutospacing="0"/>
        <w:jc w:val="both"/>
      </w:pPr>
      <w:r>
        <w:t> </w:t>
      </w:r>
      <w:r>
        <w:t> </w:t>
      </w:r>
      <w:r>
        <w:t>g</w:t>
      </w:r>
      <w:r>
        <w:t>) principiul garantării identităţii culturale a tuturor cetăţenilor români şi dialogului intercultural;</w:t>
      </w:r>
    </w:p>
    <w:p w:rsidR="00000000" w:rsidRDefault="00F759A8">
      <w:pPr>
        <w:pStyle w:val="NormalWeb"/>
        <w:spacing w:before="0" w:beforeAutospacing="0" w:after="0" w:afterAutospacing="0"/>
        <w:jc w:val="both"/>
      </w:pPr>
      <w:r>
        <w:t> </w:t>
      </w:r>
      <w:r>
        <w:t> </w:t>
      </w:r>
      <w:r>
        <w:t>h) principiul asumării, promovării şi păstrării identităţii naţionale şi a valorilor culturale ale poporului român;</w:t>
      </w:r>
    </w:p>
    <w:p w:rsidR="00000000" w:rsidRDefault="00F759A8">
      <w:pPr>
        <w:pStyle w:val="NormalWeb"/>
        <w:spacing w:before="0" w:beforeAutospacing="0" w:after="0" w:afterAutospacing="0"/>
        <w:jc w:val="both"/>
      </w:pPr>
      <w:r>
        <w:t> </w:t>
      </w:r>
      <w:r>
        <w:t> </w:t>
      </w:r>
      <w:r>
        <w:t>i) principiul recunoaşterii şi garantării drepturilor persoanelor aparţinând minorităţilor naţionale, dreptul la păstrarea, la dezvoltarea şi la exprimarea identităţii lor etnice, culturale, lingvistice şi religioase;</w:t>
      </w:r>
    </w:p>
    <w:p w:rsidR="00000000" w:rsidRDefault="00F759A8">
      <w:pPr>
        <w:pStyle w:val="NormalWeb"/>
        <w:spacing w:before="0" w:beforeAutospacing="0" w:after="0" w:afterAutospacing="0"/>
        <w:jc w:val="both"/>
      </w:pPr>
      <w:r>
        <w:t> </w:t>
      </w:r>
      <w:r>
        <w:t> </w:t>
      </w:r>
      <w:r>
        <w:t>j) principiul asigurării egalităţii</w:t>
      </w:r>
      <w:r>
        <w:t xml:space="preserve"> de şanse;</w:t>
      </w:r>
    </w:p>
    <w:p w:rsidR="00000000" w:rsidRDefault="00F759A8">
      <w:pPr>
        <w:pStyle w:val="NormalWeb"/>
        <w:spacing w:before="0" w:beforeAutospacing="0" w:after="0" w:afterAutospacing="0"/>
        <w:jc w:val="both"/>
      </w:pPr>
      <w:r>
        <w:t> </w:t>
      </w:r>
      <w:r>
        <w:t> </w:t>
      </w:r>
      <w:r>
        <w:t>k) principiul autonomiei universitare;</w:t>
      </w:r>
    </w:p>
    <w:p w:rsidR="00000000" w:rsidRDefault="00F759A8">
      <w:pPr>
        <w:pStyle w:val="NormalWeb"/>
        <w:spacing w:before="0" w:beforeAutospacing="0" w:after="0" w:afterAutospacing="0"/>
        <w:jc w:val="both"/>
      </w:pPr>
      <w:r>
        <w:t> </w:t>
      </w:r>
      <w:r>
        <w:t> </w:t>
      </w:r>
      <w:r>
        <w:t>l) principiul libertăţii academice;</w:t>
      </w:r>
    </w:p>
    <w:p w:rsidR="00000000" w:rsidRDefault="00F759A8">
      <w:pPr>
        <w:pStyle w:val="NormalWeb"/>
        <w:spacing w:before="0" w:beforeAutospacing="0" w:after="0" w:afterAutospacing="0"/>
        <w:jc w:val="both"/>
      </w:pPr>
      <w:r>
        <w:t> </w:t>
      </w:r>
      <w:r>
        <w:t> </w:t>
      </w:r>
      <w:r>
        <w:t>m) principiul transparenţei - concretizat în asigurarea vizibilităţii totale a deciziei şi a rezultatelor, prin comunicarea periodică şi adecvată a acestora;</w:t>
      </w:r>
    </w:p>
    <w:p w:rsidR="00000000" w:rsidRDefault="00F759A8">
      <w:pPr>
        <w:pStyle w:val="NormalWeb"/>
        <w:spacing w:before="0" w:beforeAutospacing="0" w:after="0" w:afterAutospacing="0"/>
        <w:jc w:val="both"/>
      </w:pPr>
      <w:r>
        <w:t> </w:t>
      </w:r>
      <w:r>
        <w:t> </w:t>
      </w:r>
      <w:r>
        <w:t>n) principiul libertăţii de gândire şi al independenţei faţă de ideologii, dogme religioase şi doctrine politice;</w:t>
      </w:r>
    </w:p>
    <w:p w:rsidR="00000000" w:rsidRDefault="00F759A8">
      <w:pPr>
        <w:pStyle w:val="NormalWeb"/>
        <w:spacing w:before="0" w:beforeAutospacing="0" w:after="0" w:afterAutospacing="0"/>
        <w:jc w:val="both"/>
      </w:pPr>
      <w:r>
        <w:t> </w:t>
      </w:r>
      <w:r>
        <w:t> </w:t>
      </w:r>
      <w:r>
        <w:t>o) principiul incluziunii sociale;</w:t>
      </w:r>
    </w:p>
    <w:p w:rsidR="00000000" w:rsidRDefault="00F759A8">
      <w:pPr>
        <w:pStyle w:val="NormalWeb"/>
        <w:spacing w:before="0" w:beforeAutospacing="0" w:after="0" w:afterAutospacing="0"/>
        <w:jc w:val="both"/>
      </w:pPr>
      <w:r>
        <w:t> </w:t>
      </w:r>
      <w:r>
        <w:t> </w:t>
      </w:r>
      <w:r>
        <w:t>p) principiul centrării educaţiei pe beneficiarii acesteia;</w:t>
      </w:r>
    </w:p>
    <w:p w:rsidR="00000000" w:rsidRDefault="00F759A8">
      <w:pPr>
        <w:pStyle w:val="NormalWeb"/>
        <w:spacing w:before="0" w:beforeAutospacing="0" w:after="0" w:afterAutospacing="0"/>
        <w:jc w:val="both"/>
      </w:pPr>
      <w:r>
        <w:t> </w:t>
      </w:r>
      <w:r>
        <w:t> </w:t>
      </w:r>
      <w:r>
        <w:t>q) principiul participării şi responsa</w:t>
      </w:r>
      <w:r>
        <w:t>bilităţii părinţilor;</w:t>
      </w:r>
    </w:p>
    <w:p w:rsidR="00000000" w:rsidRDefault="00F759A8">
      <w:pPr>
        <w:pStyle w:val="NormalWeb"/>
        <w:spacing w:before="0" w:beforeAutospacing="0" w:after="0" w:afterAutospacing="0"/>
        <w:jc w:val="both"/>
      </w:pPr>
      <w:r>
        <w:t> </w:t>
      </w:r>
      <w:r>
        <w:t> </w:t>
      </w:r>
      <w:r>
        <w:t>r) principiul promovării educaţiei pentru sănătate, inclusiv prin educaţia fizică şi prin practicarea activităţilor sportive;</w:t>
      </w:r>
    </w:p>
    <w:p w:rsidR="00000000" w:rsidRDefault="00F759A8">
      <w:pPr>
        <w:pStyle w:val="NormalWeb"/>
        <w:spacing w:before="0" w:beforeAutospacing="0" w:after="0" w:afterAutospacing="0"/>
        <w:jc w:val="both"/>
      </w:pPr>
      <w:r>
        <w:t> </w:t>
      </w:r>
      <w:r>
        <w:t> </w:t>
      </w:r>
      <w:r>
        <w:t>s) principiul organizării învăţământului confesional potrivit cerinţelor specifice fiecărui cult recun</w:t>
      </w:r>
      <w:r>
        <w:t>oscut;</w:t>
      </w:r>
    </w:p>
    <w:p w:rsidR="00000000" w:rsidRDefault="00F759A8">
      <w:pPr>
        <w:pStyle w:val="NormalWeb"/>
        <w:spacing w:before="0" w:beforeAutospacing="0" w:after="0" w:afterAutospacing="0"/>
        <w:jc w:val="both"/>
      </w:pPr>
      <w:r>
        <w:t> </w:t>
      </w:r>
      <w:r>
        <w:t> </w:t>
      </w:r>
      <w:r>
        <w:t>t) principiul fundamentării deciziilor pe dialog şi consultare;</w:t>
      </w:r>
    </w:p>
    <w:p w:rsidR="00000000" w:rsidRDefault="00F759A8">
      <w:pPr>
        <w:pStyle w:val="NormalWeb"/>
        <w:spacing w:before="0" w:beforeAutospacing="0" w:after="240" w:afterAutospacing="0"/>
        <w:jc w:val="both"/>
      </w:pPr>
      <w:r>
        <w:t> </w:t>
      </w:r>
      <w:r>
        <w:t> </w:t>
      </w:r>
      <w:r>
        <w:t>u) principiul respectării dreptului la opinie al elevului/studentului ca beneficiar direct al sistemului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F759A8">
      <w:pPr>
        <w:pStyle w:val="NormalWeb"/>
        <w:spacing w:before="0" w:beforeAutospacing="0" w:after="0" w:afterAutospacing="0"/>
        <w:jc w:val="both"/>
      </w:pPr>
      <w:r>
        <w:t> </w:t>
      </w:r>
      <w:r>
        <w:t> </w:t>
      </w:r>
      <w:r>
        <w:t>Educaţia şi formarea profesională a copiilor,</w:t>
      </w:r>
      <w:r>
        <w:t xml:space="preserve"> a tinerilor şi a adulţilor au ca finalitate principală formarea competenţelor, înţelese ca ansamblu multifuncţional şi transferabil de cunoştinţe, deprinderi/abilităţi şi aptitudini, necesare pentru:</w:t>
      </w:r>
    </w:p>
    <w:p w:rsidR="00000000" w:rsidRDefault="00F759A8">
      <w:pPr>
        <w:pStyle w:val="NormalWeb"/>
        <w:spacing w:before="0" w:beforeAutospacing="0" w:after="0" w:afterAutospacing="0"/>
        <w:jc w:val="both"/>
      </w:pPr>
      <w:r>
        <w:t> </w:t>
      </w:r>
      <w:r>
        <w:t> </w:t>
      </w:r>
      <w:r>
        <w:t>a) împlinirea şi dezvoltarea personală, prin realiza</w:t>
      </w:r>
      <w:r>
        <w:t>rea propriilor obiective în viaţă, conform intereselor şi aspiraţiilor fiecăruia şi dorinţei de a învăţa pe tot parcursul vieţii;</w:t>
      </w:r>
    </w:p>
    <w:p w:rsidR="00000000" w:rsidRDefault="00F759A8">
      <w:pPr>
        <w:pStyle w:val="NormalWeb"/>
        <w:spacing w:before="0" w:beforeAutospacing="0" w:after="0" w:afterAutospacing="0"/>
        <w:jc w:val="both"/>
      </w:pPr>
      <w:r>
        <w:t> </w:t>
      </w:r>
      <w:r>
        <w:t> </w:t>
      </w:r>
      <w:r>
        <w:t>b) integrarea socială şi participarea cetăţenească activă în societate;</w:t>
      </w:r>
    </w:p>
    <w:p w:rsidR="00000000" w:rsidRDefault="00F759A8">
      <w:pPr>
        <w:pStyle w:val="NormalWeb"/>
        <w:spacing w:before="0" w:beforeAutospacing="0" w:after="0" w:afterAutospacing="0"/>
        <w:jc w:val="both"/>
      </w:pPr>
      <w:r>
        <w:t> </w:t>
      </w:r>
      <w:r>
        <w:t> </w:t>
      </w:r>
      <w:r>
        <w:t>c) ocuparea unui loc de muncă şi participarea la</w:t>
      </w:r>
      <w:r>
        <w:t xml:space="preserve"> funcţionarea şi dezvoltarea unei economii durabile;</w:t>
      </w:r>
    </w:p>
    <w:p w:rsidR="00000000" w:rsidRDefault="00F759A8">
      <w:pPr>
        <w:pStyle w:val="NormalWeb"/>
        <w:spacing w:before="0" w:beforeAutospacing="0" w:after="0" w:afterAutospacing="0"/>
        <w:jc w:val="both"/>
      </w:pPr>
      <w:r>
        <w:t> </w:t>
      </w:r>
      <w:r>
        <w:t> </w:t>
      </w:r>
      <w:r>
        <w:t>d) formarea unei concepţii de viaţă, bazate pe valorile umaniste şi ştiinţifice, pe cultura naţională şi universală şi pe stimularea dialogului intercultural;</w:t>
      </w:r>
    </w:p>
    <w:p w:rsidR="00000000" w:rsidRDefault="00F759A8">
      <w:pPr>
        <w:pStyle w:val="NormalWeb"/>
        <w:spacing w:before="0" w:beforeAutospacing="0" w:after="0" w:afterAutospacing="0"/>
        <w:jc w:val="both"/>
      </w:pPr>
      <w:r>
        <w:t> </w:t>
      </w:r>
      <w:r>
        <w:t> </w:t>
      </w:r>
      <w:r>
        <w:t>e) educarea în spiritul demnităţii, to</w:t>
      </w:r>
      <w:r>
        <w:t>leranţei şi respectării drepturilor şi libertăţilor fundamentale ale omului;</w:t>
      </w:r>
    </w:p>
    <w:p w:rsidR="00000000" w:rsidRDefault="00F759A8">
      <w:pPr>
        <w:pStyle w:val="NormalWeb"/>
        <w:spacing w:before="0" w:beforeAutospacing="0" w:after="240" w:afterAutospacing="0"/>
        <w:jc w:val="both"/>
      </w:pPr>
      <w:r>
        <w:t> </w:t>
      </w:r>
      <w:r>
        <w:t> </w:t>
      </w:r>
      <w:r>
        <w:t>f) cultivarea sensibilităţii faţă de problematica umană, faţă de valorile moral-civice şi a respectului pentru natură şi mediul înconjurător natural, social şi cultural.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5</w:t>
      </w:r>
    </w:p>
    <w:p w:rsidR="00000000" w:rsidRDefault="00F759A8">
      <w:pPr>
        <w:pStyle w:val="NormalWeb"/>
        <w:spacing w:before="0" w:beforeAutospacing="0" w:after="0" w:afterAutospacing="0"/>
        <w:jc w:val="both"/>
      </w:pPr>
      <w:r>
        <w:t> </w:t>
      </w:r>
      <w:r>
        <w:t> </w:t>
      </w:r>
      <w:r>
        <w:t xml:space="preserve">(1) În domeniul educaţiei şi al formării profesionale prin sistemul naţional de învăţământ, dispoziţiile prezentei legi prevalează asupra oricăror prevederi din alte acte normative. În caz de conflict între acestea se aplică dispoziţiile prezentei </w:t>
      </w:r>
      <w:r>
        <w:t>legi.</w:t>
      </w:r>
    </w:p>
    <w:p w:rsidR="00000000" w:rsidRDefault="00F759A8">
      <w:pPr>
        <w:pStyle w:val="NormalWeb"/>
        <w:spacing w:before="0" w:beforeAutospacing="0" w:after="0" w:afterAutospacing="0"/>
        <w:jc w:val="both"/>
      </w:pPr>
      <w:r>
        <w:lastRenderedPageBreak/>
        <w:t> </w:t>
      </w:r>
      <w:r>
        <w:t> </w:t>
      </w:r>
      <w:r>
        <w:t>(2) Orice modificare sau completare a prezentei legi intră în vigoare începând cu prima zi a anului şcolar, respectiv universitar următor celui în care a fost adoptată prin lege.</w:t>
      </w:r>
    </w:p>
    <w:p w:rsidR="00000000" w:rsidRDefault="00F759A8">
      <w:pPr>
        <w:pStyle w:val="NormalWeb"/>
        <w:spacing w:before="0" w:beforeAutospacing="0" w:after="0" w:afterAutospacing="0"/>
        <w:jc w:val="both"/>
      </w:pPr>
      <w:r>
        <w:t> </w:t>
      </w:r>
      <w:r>
        <w:t> </w:t>
      </w:r>
      <w:r>
        <w:t>(3) Prin excepţie de la prevederile alin. (2), dispoziţiile preze</w:t>
      </w:r>
      <w:r>
        <w:t>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rsidR="00000000" w:rsidRDefault="00F759A8">
      <w:pPr>
        <w:pStyle w:val="NormalWeb"/>
        <w:spacing w:before="0" w:beforeAutospacing="0" w:after="0" w:afterAutospacing="0"/>
        <w:jc w:val="both"/>
      </w:pPr>
      <w:r>
        <w:t>──</w:t>
      </w: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Reproducem dispoziţiile alin. (1)</w:t>
      </w:r>
    </w:p>
    <w:p w:rsidR="00000000" w:rsidRDefault="00F759A8">
      <w:pPr>
        <w:pStyle w:val="NormalWeb"/>
        <w:spacing w:before="0" w:beforeAutospacing="0" w:after="0" w:afterAutospacing="0"/>
        <w:jc w:val="both"/>
      </w:pPr>
      <w:r>
        <w:t> si (2) ale art. VIII</w:t>
      </w:r>
    </w:p>
    <w:p w:rsidR="00000000" w:rsidRDefault="00F759A8">
      <w:pPr>
        <w:pStyle w:val="NormalWeb"/>
        <w:spacing w:before="0" w:beforeAutospacing="0" w:after="0" w:afterAutospacing="0"/>
        <w:jc w:val="both"/>
      </w:pPr>
      <w:r>
        <w:t> din ORDONANŢA DE URGENŢĂ nr. 96 din 8 decembrie 2016</w:t>
      </w:r>
    </w:p>
    <w:p w:rsidR="00000000" w:rsidRDefault="00F759A8">
      <w:pPr>
        <w:pStyle w:val="NormalWeb"/>
        <w:spacing w:before="0" w:beforeAutospacing="0" w:after="0" w:afterAutospacing="0"/>
        <w:jc w:val="both"/>
      </w:pPr>
      <w:r>
        <w:t>, publicată în MONITORUL OFICIAL nr. 1009 din 15 decembrie 2016:</w:t>
      </w:r>
    </w:p>
    <w:p w:rsidR="00000000" w:rsidRDefault="00F759A8">
      <w:pPr>
        <w:pStyle w:val="NormalWeb"/>
        <w:spacing w:before="0" w:beforeAutospacing="0" w:after="0" w:afterAutospacing="0"/>
        <w:jc w:val="both"/>
      </w:pPr>
      <w:r>
        <w:t> </w:t>
      </w:r>
      <w:r>
        <w:t> </w:t>
      </w:r>
      <w:r>
        <w:t>„Articolul VIII</w:t>
      </w:r>
    </w:p>
    <w:p w:rsidR="00000000" w:rsidRDefault="00F759A8">
      <w:pPr>
        <w:pStyle w:val="NormalWeb"/>
        <w:spacing w:before="0" w:beforeAutospacing="0" w:after="0" w:afterAutospacing="0"/>
        <w:jc w:val="both"/>
      </w:pPr>
      <w:r>
        <w:t> </w:t>
      </w:r>
      <w:r>
        <w:t> </w:t>
      </w:r>
      <w:r>
        <w:t>(1) Prin derogare de la prevederile art. 5 alin. (2) din Legea educaţiei naţionale nr. 1/2011</w:t>
      </w:r>
    </w:p>
    <w:p w:rsidR="00000000" w:rsidRDefault="00F759A8">
      <w:pPr>
        <w:pStyle w:val="NormalWeb"/>
        <w:spacing w:before="0" w:beforeAutospacing="0" w:after="0" w:afterAutospacing="0"/>
        <w:jc w:val="both"/>
      </w:pPr>
      <w:r>
        <w:t>, cu modificările şi completările ulterioare, prevederile art. I şi art. II</w:t>
      </w:r>
      <w:r>
        <w:t xml:space="preserve"> ale prezentei ordonanţe de urgenţă se aplică începând cu data publicării acesteia în Monitorul Oficial al României, Partea I.</w:t>
      </w:r>
    </w:p>
    <w:p w:rsidR="00000000" w:rsidRDefault="00F759A8">
      <w:pPr>
        <w:pStyle w:val="NormalWeb"/>
        <w:spacing w:before="0" w:beforeAutospacing="0" w:after="0" w:afterAutospacing="0"/>
        <w:jc w:val="both"/>
      </w:pPr>
      <w:r>
        <w:t> </w:t>
      </w:r>
      <w:r>
        <w:t> </w:t>
      </w:r>
      <w:r>
        <w:t>(2) Prin excepţie de la dispoziţiile alin. (1), prevederile art. I pct. 17</w:t>
      </w:r>
    </w:p>
    <w:p w:rsidR="00000000" w:rsidRDefault="00F759A8">
      <w:pPr>
        <w:pStyle w:val="NormalWeb"/>
        <w:spacing w:before="0" w:beforeAutospacing="0" w:after="0" w:afterAutospacing="0"/>
        <w:jc w:val="both"/>
      </w:pPr>
      <w:r>
        <w:t> din prezenta ordonanţă de urgenţă se aplică în caz</w:t>
      </w:r>
      <w:r>
        <w:t>ul concursurilor care se vor desfăşura începând cu anul universitar 2017-2018.”.</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Reproducem dispoziţiile art. III din ORDONANŢA DE URGENŢĂ nr. 87 din 27 septembrie 2018</w:t>
      </w:r>
    </w:p>
    <w:p w:rsidR="00000000" w:rsidRDefault="00F759A8">
      <w:pPr>
        <w:pStyle w:val="NormalWeb"/>
        <w:spacing w:before="0" w:beforeAutospacing="0" w:after="0" w:afterAutospacing="0"/>
        <w:jc w:val="both"/>
      </w:pPr>
      <w:r>
        <w:t>, publicată în MONITORUL OFICIAL nr. 833 di</w:t>
      </w:r>
      <w:r>
        <w:t>n 28 septembrie 2018:</w:t>
      </w:r>
    </w:p>
    <w:p w:rsidR="00000000" w:rsidRDefault="00F759A8">
      <w:pPr>
        <w:pStyle w:val="NormalWeb"/>
        <w:spacing w:before="0" w:beforeAutospacing="0" w:after="0" w:afterAutospacing="0"/>
        <w:jc w:val="both"/>
      </w:pPr>
      <w:r>
        <w:t> </w:t>
      </w:r>
      <w:r>
        <w:t> </w:t>
      </w:r>
      <w:r>
        <w:t>„Articolul III</w:t>
      </w:r>
    </w:p>
    <w:p w:rsidR="00000000" w:rsidRDefault="00F759A8">
      <w:pPr>
        <w:pStyle w:val="NormalWeb"/>
        <w:spacing w:before="0" w:beforeAutospacing="0" w:after="0" w:afterAutospacing="0"/>
        <w:jc w:val="both"/>
      </w:pPr>
      <w:r>
        <w:t> </w:t>
      </w:r>
      <w:r>
        <w:t> </w:t>
      </w:r>
      <w:r>
        <w:t>Prin derogare de la prevederile art. 5 alin. (2) din Legea educaţiei naţionale nr. 1/2011</w:t>
      </w:r>
    </w:p>
    <w:p w:rsidR="00000000" w:rsidRDefault="00F759A8">
      <w:pPr>
        <w:pStyle w:val="NormalWeb"/>
        <w:spacing w:before="0" w:beforeAutospacing="0" w:after="0" w:afterAutospacing="0"/>
        <w:jc w:val="both"/>
      </w:pPr>
      <w:r>
        <w:t>, cu modificările şi completările ulterioare, prevederile prezentei ordonanţe de urgenţă se aplică din anul şcolar 2018-201</w:t>
      </w:r>
      <w:r>
        <w:t>9”.</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F759A8">
      <w:pPr>
        <w:pStyle w:val="NormalWeb"/>
        <w:spacing w:before="0" w:beforeAutospacing="0" w:after="0" w:afterAutospacing="0"/>
        <w:jc w:val="both"/>
      </w:pPr>
      <w:r>
        <w:t> </w:t>
      </w:r>
      <w:r>
        <w:t> </w:t>
      </w:r>
      <w:r>
        <w:t>(1) În România sunt valabile numai diplomele recunoscute de statul român, conform legislaţiei în vigoare.</w:t>
      </w:r>
    </w:p>
    <w:p w:rsidR="00000000" w:rsidRDefault="00F759A8">
      <w:pPr>
        <w:pStyle w:val="NormalWeb"/>
        <w:spacing w:before="0" w:beforeAutospacing="0" w:after="0" w:afterAutospacing="0"/>
        <w:jc w:val="both"/>
      </w:pPr>
      <w:r>
        <w:t> </w:t>
      </w:r>
      <w:r>
        <w:t> </w:t>
      </w:r>
      <w:r>
        <w:t>(2) Regimul actelor de studii emise de unităţile şi de instituţiile de învăţământ se stabileşte prin ordin al ministr</w:t>
      </w:r>
      <w:r>
        <w:t>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w:t>
      </w:r>
      <w:r>
        <w:rPr>
          <w:color w:val="0000FF"/>
        </w:rPr>
        <w:t xml:space="preserve">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Conţinutul şi formatul actelor de studii sunt stabilite prin hotărâre a Guvernului, iniţiată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w:t>
      </w:r>
      <w:r>
        <w:rPr>
          <w:color w:val="0000FF"/>
        </w:rPr>
        <w:t xml:space="preserve"> (1), Articolul 16, Capitolul II din ORDONANŢA DE URGENŢĂ nr. 68 din 6 noiembrie 2019, publicată în MONITORUL OFICIAL nr. 898 din 06 noiembrie 2019</w:t>
      </w:r>
    </w:p>
    <w:p w:rsidR="00000000" w:rsidRDefault="00F759A8">
      <w:pPr>
        <w:pStyle w:val="NormalWeb"/>
        <w:spacing w:before="0" w:beforeAutospacing="0" w:after="240" w:afterAutospacing="0"/>
        <w:jc w:val="both"/>
      </w:pPr>
      <w:r>
        <w:lastRenderedPageBreak/>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F759A8">
      <w:pPr>
        <w:pStyle w:val="NormalWeb"/>
        <w:spacing w:before="0" w:beforeAutospacing="0" w:after="0" w:afterAutospacing="0"/>
        <w:jc w:val="both"/>
      </w:pPr>
      <w:r>
        <w:t> </w:t>
      </w:r>
      <w:r>
        <w:t> </w:t>
      </w:r>
      <w:r>
        <w:t>(1) În unităţile, în instituţiile de învăţământ şi în toate spaţiile destinate educaţiei şi formării profesionale sunt interzise activităţile care încalcă normele de moralitate şi orice activităţi care pot pune în pericol sănătatea şi integritatea fizică s</w:t>
      </w:r>
      <w:r>
        <w:t>au psihică a copiilor şi a tinerilor, respectiv a personalului didactic, didactic auxiliar şi nedidactic, precum şi activităţile de natură politică şi prozelitismul religios.</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În unităţile de învăţământ şi în toate spaţiile destinate educaţiei şi f</w:t>
      </w:r>
      <w:r>
        <w:rPr>
          <w:color w:val="0000FF"/>
        </w:rPr>
        <w:t>ormării profesionale sunt interzise comportamentele care constau în violenţa psihologică - bullying.</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22-11-2019 Articolul 7 din Titlul I a fost completat de Punctul 1, Articolul I din LEGEA nr. 221 din 18 noiembrie 2019, publicată în MONITORUL OFICIA</w:t>
      </w:r>
      <w:r>
        <w:rPr>
          <w:color w:val="0000FF"/>
        </w:rPr>
        <w:t xml:space="preserve">L nr. 929 din 19 noiembrie 2019) </w:t>
      </w:r>
    </w:p>
    <w:p w:rsidR="00000000" w:rsidRDefault="00F759A8">
      <w:pPr>
        <w:pStyle w:val="NormalWeb"/>
        <w:spacing w:before="0" w:beforeAutospacing="0" w:after="240" w:afterAutospacing="0"/>
        <w:jc w:val="both"/>
      </w:pPr>
      <w:r>
        <w:t>   (2) Privatizarea unităţilor şi a instituţiilor de învăţământ de stat este interzisă.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F759A8">
      <w:pPr>
        <w:pStyle w:val="NormalWeb"/>
        <w:spacing w:before="0" w:beforeAutospacing="0" w:after="0" w:afterAutospacing="0"/>
        <w:jc w:val="both"/>
      </w:pPr>
      <w:r>
        <w:t> </w:t>
      </w:r>
      <w:r>
        <w:t> </w:t>
      </w:r>
      <w:r>
        <w:t xml:space="preserve">Pentru finanţarea educaţiei naţionale se alocă anual din bugetul de stat şi din bugetele autorităţilor publice locale </w:t>
      </w:r>
      <w:r>
        <w:t xml:space="preserve">minimum 6% din produsul intern brut al anului respectiv. Suplimentar, unităţile şi instituţiile de învăţământ pot obţine şi utiliza autonom venituri proprii. Pentru activitatea de cercetare ştiinţifică se alocă anual, de la bugetul de stat, minimum 1% din </w:t>
      </w:r>
      <w:r>
        <w:t>produsul intern brut al anului respectiv.</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Potrivit art. 50 din ORDONANŢA DE URGENŢĂ nr. 114 din 28 decembrie 2018</w:t>
      </w:r>
    </w:p>
    <w:p w:rsidR="00000000" w:rsidRDefault="00F759A8">
      <w:pPr>
        <w:pStyle w:val="NormalWeb"/>
        <w:spacing w:before="0" w:beforeAutospacing="0" w:after="0" w:afterAutospacing="0"/>
        <w:jc w:val="both"/>
      </w:pPr>
      <w:r>
        <w:t>, publicată în MONITORUL OFICIAL nr. 1116 din 29 decembrie 2018, în perioada 2019-2021 nu se aplică prevederile art. 8 din Legea educaţiei naţionale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F759A8">
      <w:pPr>
        <w:pStyle w:val="NormalWeb"/>
        <w:spacing w:before="0" w:beforeAutospacing="0" w:after="0" w:afterAutospacing="0"/>
        <w:jc w:val="both"/>
      </w:pPr>
      <w:r>
        <w:t> </w:t>
      </w:r>
      <w:r>
        <w:t> </w:t>
      </w:r>
      <w:r>
        <w:t>(1) Principiile finanţăr</w:t>
      </w:r>
      <w:r>
        <w:t>ii învăţământului preuniversitar sunt următoarele:</w:t>
      </w:r>
    </w:p>
    <w:p w:rsidR="00000000" w:rsidRDefault="00F759A8">
      <w:pPr>
        <w:pStyle w:val="NormalWeb"/>
        <w:spacing w:before="0" w:beforeAutospacing="0" w:after="0" w:afterAutospacing="0"/>
        <w:jc w:val="both"/>
      </w:pPr>
      <w:r>
        <w:t> </w:t>
      </w:r>
      <w:r>
        <w:t> </w:t>
      </w:r>
      <w:r>
        <w:t>a) transparenţa fundamentării şi alocării fondurilor;</w:t>
      </w:r>
    </w:p>
    <w:p w:rsidR="00000000" w:rsidRDefault="00F759A8">
      <w:pPr>
        <w:pStyle w:val="NormalWeb"/>
        <w:spacing w:before="0" w:beforeAutospacing="0" w:after="0" w:afterAutospacing="0"/>
        <w:jc w:val="both"/>
      </w:pPr>
      <w:r>
        <w:t> </w:t>
      </w:r>
      <w:r>
        <w:t> </w:t>
      </w:r>
      <w:r>
        <w:t>b) echitatea distribuirii fondurilor destinate unui învăţământ de calitate;</w:t>
      </w:r>
    </w:p>
    <w:p w:rsidR="00000000" w:rsidRDefault="00F759A8">
      <w:pPr>
        <w:pStyle w:val="NormalWeb"/>
        <w:spacing w:before="0" w:beforeAutospacing="0" w:after="0" w:afterAutospacing="0"/>
        <w:jc w:val="both"/>
      </w:pPr>
      <w:r>
        <w:t> </w:t>
      </w:r>
      <w:r>
        <w:t> </w:t>
      </w:r>
      <w:r>
        <w:t>c) adecvarea volumului de resurse în funcţie de obiectivele urmări</w:t>
      </w:r>
      <w:r>
        <w:t>te;</w:t>
      </w:r>
    </w:p>
    <w:p w:rsidR="00000000" w:rsidRDefault="00F759A8">
      <w:pPr>
        <w:pStyle w:val="NormalWeb"/>
        <w:spacing w:before="0" w:beforeAutospacing="0" w:after="0" w:afterAutospacing="0"/>
        <w:jc w:val="both"/>
      </w:pPr>
      <w:r>
        <w:t> </w:t>
      </w:r>
      <w:r>
        <w:t> </w:t>
      </w:r>
      <w:r>
        <w:t>d) predictibilitatea, prin utilizarea unor mecanisme financiare coerente şi stabile;</w:t>
      </w:r>
    </w:p>
    <w:p w:rsidR="00000000" w:rsidRDefault="00F759A8">
      <w:pPr>
        <w:pStyle w:val="NormalWeb"/>
        <w:spacing w:before="0" w:beforeAutospacing="0" w:after="240" w:afterAutospacing="0"/>
        <w:jc w:val="both"/>
      </w:pPr>
      <w:r>
        <w:t> </w:t>
      </w:r>
      <w:r>
        <w:t> </w:t>
      </w:r>
      <w:r>
        <w:t>e) eficienţa utilizării resurselor.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Statul asigură finanţarea de bază pentru antepreşcolarii, preşcolarii şi elevii din învăţământul de stat, pentru ante</w:t>
      </w:r>
      <w:r>
        <w:rPr>
          <w:color w:val="0000FF"/>
        </w:rPr>
        <w:t>preşcolarii şi preşcolarii din învăţământul particular şi cel confesional, acreditate, precum şi pentru elevii din învăţământul general obligatoriu particular şi cel confesional, acreditate. De asemenea, statul asigură finanţarea de bază pentru învăţământu</w:t>
      </w:r>
      <w:r>
        <w:rPr>
          <w:color w:val="0000FF"/>
        </w:rPr>
        <w:t>l profesional, liceal particular şi cel confesional, acreditate. Finanţarea se face în baza şi în limitele costului standard per elev, per preşcolar sau per antepreşcolar, după caz, după metodologia elaborată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31</w:t>
      </w:r>
      <w:r>
        <w:rPr>
          <w:color w:val="0000FF"/>
        </w:rPr>
        <w:t xml:space="preserve">-08-2018 Alineatul (2) din Articolul 9 , Titlul I a fost modificat de Punctul 1,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w:t>
      </w:r>
      <w:r>
        <w:rPr>
          <w:color w:val="0000FF"/>
        </w:rPr>
        <w:t xml:space="preserve">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Pentru absolvenţii de liceu care nu au susţinut/nu au promovat examenul de bacalaureat naţional, statul poate asigura, din finanţarea de bază sau din alte surse de finanţare, organizarea de cursuri de pregătire pentru examenul de bacalaureat.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w:t>
      </w:r>
      <w:r>
        <w:rPr>
          <w:color w:val="0000FF"/>
        </w:rPr>
        <w:t xml:space="preserve">0-06-2014 Alin. (2^1) al art. 9 a fost introdus de pct. 1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(2^2) Finanţarea de bază pentru antepreşcolari, prevăzută la alin. (2), s</w:t>
      </w:r>
      <w:r>
        <w:rPr>
          <w:color w:val="0000FF"/>
        </w:rPr>
        <w:t>e asigură de către stat, începând cu anul şcolar 2019-2020.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31-08-2018 Articolul 9 din Titlul I a fost completat de Punctul 2,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Potrivit alin. (1) al art. II din ORDONANŢA DE URGENŢĂ nr. 23 din 3 aprilie 2019, publicată în MONITORUL OFICIAL nr. 275 din 10 aprilie 2019, termenul prevăzut la art. 9 alin. (2^2) din Legea educaţiei naţionale nr. 1/2011, publicată în Monitorul Ofici</w:t>
      </w:r>
      <w:r>
        <w:rPr>
          <w:color w:val="0000FF"/>
        </w:rPr>
        <w:t>al al României, Partea I, nr. 18 din 10 ianuarie 2011, cu modificările şi completările ulterioare, se prorogă până la începutul anului şcolar 2021-2022.</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(3) Învăţământul de stat este gratuit. Pentru unele activităţi, niveluri, cicluri şi p</w:t>
      </w:r>
      <w:r>
        <w:t xml:space="preserve">rograme de studii se pot percepe taxe, în condiţiile stabilite de prezenta lege.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Ministerul Educaţiei şi Cercetării, prin organismul specializat, stabileşte anual costul standard per antepreşcolar/preşcolar/elev, cost care stă la baza finanţării de</w:t>
      </w:r>
      <w:r>
        <w:rPr>
          <w:color w:val="0000FF"/>
        </w:rPr>
        <w:t xml:space="preserve"> bază. De suma aferentă beneficiază toţi antepreşcolarii, preşcolarii şi elevii din învăţământul preuniversitar de stat, precum şi antepreşcolarii, preşcolarii şi elevii din învăţământul general obligatoriu, profesional şi liceal, particular şi confesional</w:t>
      </w:r>
      <w:r>
        <w:rPr>
          <w:color w:val="0000FF"/>
        </w:rPr>
        <w:t>, care studiază în unităţi de învăţământ acreditate şi evaluate periodic, conform legislaţiei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02-08-2018 Alineatul (4) din Articolul 9 , Titlul I a fost modificat de Punctul 1, Articolul I din LEGEA nr. 201 din 20 iulie 2018, publicată în</w:t>
      </w:r>
      <w:r>
        <w:rPr>
          <w:color w:val="0000FF"/>
        </w:rPr>
        <w:t xml:space="preserve"> MONITORUL OFICIAL nr. 661 din 30 iulie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w:t>
      </w:r>
      <w:r>
        <w:rPr>
          <w:color w:val="0000FF"/>
        </w:rPr>
        <w:t xml:space="preserve">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Finanţarea de bază a învăţământului preuniversitar se face după principiul «resursa financiară urmează elevul», în baza căruia alocaţia bugetară aferentă unui elev, unui preşcolar sau </w:t>
      </w:r>
      <w:r>
        <w:rPr>
          <w:color w:val="0000FF"/>
        </w:rPr>
        <w:lastRenderedPageBreak/>
        <w:t>antepreşcolar se transferă l</w:t>
      </w:r>
      <w:r>
        <w:rPr>
          <w:color w:val="0000FF"/>
        </w:rPr>
        <w:t>a unitatea de învăţământ la care acesta învaţă, cu respectarea prevederilor alin. (2)-(4).</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(5) din Articolul 9 , Titlul I a fost modificat de Punctul 1, Articolul I din LEGEA nr. 201 din 20 iulie 2018, publicată în MONITORUL OFIC</w:t>
      </w:r>
      <w:r>
        <w:rPr>
          <w:color w:val="0000FF"/>
        </w:rPr>
        <w:t xml:space="preserve">IAL nr. 661 din 30 iulie 2018) </w:t>
      </w:r>
    </w:p>
    <w:p w:rsidR="00000000" w:rsidRDefault="00F759A8">
      <w:pPr>
        <w:pStyle w:val="NormalWeb"/>
        <w:spacing w:before="0" w:beforeAutospacing="0" w:after="0" w:afterAutospacing="0"/>
        <w:jc w:val="both"/>
      </w:pPr>
      <w:r>
        <w:t>   (6) Învăţământul poate să fie finanţat şi direct de către operatori economici, precum şi de alte persoane fizice sau juridice, în condiţiile legii.</w:t>
      </w:r>
    </w:p>
    <w:p w:rsidR="00000000" w:rsidRDefault="00F759A8">
      <w:pPr>
        <w:pStyle w:val="NormalWeb"/>
        <w:spacing w:before="0" w:beforeAutospacing="0" w:after="240" w:afterAutospacing="0"/>
        <w:jc w:val="both"/>
      </w:pPr>
      <w:r>
        <w:t> </w:t>
      </w:r>
      <w:r>
        <w:t> </w:t>
      </w:r>
      <w:r>
        <w:t>(7) Învăţământul poate fi susţinut prin burse, credite de studii, ta</w:t>
      </w:r>
      <w:r>
        <w:t>xe, donaţii, sponsorizări, surse proprii şi alte surse legale.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F759A8">
      <w:pPr>
        <w:pStyle w:val="NormalWeb"/>
        <w:spacing w:before="0" w:beforeAutospacing="0" w:after="0" w:afterAutospacing="0"/>
        <w:jc w:val="both"/>
      </w:pPr>
      <w:r>
        <w:t> </w:t>
      </w:r>
      <w:r>
        <w:t> </w:t>
      </w:r>
      <w:r>
        <w:t>(1) În România, învăţământul este serviciu de interes public şi se desfăşoară, în condiţiile prezentei legi, în limba română, precum şi în limbile minorităţilor naţionale şi în l</w:t>
      </w:r>
      <w:r>
        <w:t>imbi de circulaţie internaţională.</w:t>
      </w:r>
    </w:p>
    <w:p w:rsidR="00000000" w:rsidRDefault="00F759A8">
      <w:pPr>
        <w:pStyle w:val="NormalWeb"/>
        <w:spacing w:before="0" w:beforeAutospacing="0" w:after="0" w:afterAutospacing="0"/>
        <w:jc w:val="both"/>
      </w:pPr>
      <w:r>
        <w:t> </w:t>
      </w:r>
      <w:r>
        <w:t> </w:t>
      </w:r>
      <w:r>
        <w:t>(2) În fiecare localitate se organizează şi funcţionează unităţi de învăţământ sau formaţiuni de studiu cu limba de predare română şi/sau, după caz, cu predarea în limbile minorităţilor naţionale ori se asigură şcolari</w:t>
      </w:r>
      <w:r>
        <w:t>zarea fiecărui elev în limba sa maternă în cea mai apropiată localitate în care este posibil.</w:t>
      </w:r>
    </w:p>
    <w:p w:rsidR="00000000" w:rsidRDefault="00F759A8">
      <w:pPr>
        <w:pStyle w:val="NormalWeb"/>
        <w:spacing w:before="0" w:beforeAutospacing="0" w:after="0" w:afterAutospacing="0"/>
        <w:jc w:val="both"/>
      </w:pPr>
      <w:r>
        <w:t> </w:t>
      </w:r>
      <w:r>
        <w:t> </w:t>
      </w:r>
      <w:r>
        <w:t xml:space="preserve">(3) Învăţarea în şcoală a limbii române, ca limbă oficială de stat, este obligatorie pentru toţi cetăţenii români. Planurile de învăţământ trebuie să cuprindă </w:t>
      </w:r>
      <w:r>
        <w:t>numărul de ore necesar şi suficient învăţării limbii române. Autorităţile administraţiei publice asigură condiţiile materiale şi resursele umane care să permită însuşirea limbii române.</w:t>
      </w:r>
    </w:p>
    <w:p w:rsidR="00000000" w:rsidRDefault="00F759A8">
      <w:pPr>
        <w:pStyle w:val="NormalWeb"/>
        <w:spacing w:before="0" w:beforeAutospacing="0" w:after="0" w:afterAutospacing="0"/>
        <w:jc w:val="both"/>
      </w:pPr>
      <w:r>
        <w:t> </w:t>
      </w:r>
      <w:r>
        <w:t> </w:t>
      </w:r>
      <w:r>
        <w:t>(4) În sistemul naţional de învăţământ, documentele şcolare şi univ</w:t>
      </w:r>
      <w:r>
        <w:t>ersitare oficiale, nominalizate prin ordin al ministrului educaţiei şi cercetării se întocmesc numai în limba română. Celelalte înscrisuri şcolare şi universitare pot fi redactate în limba de predare.</w:t>
      </w:r>
    </w:p>
    <w:p w:rsidR="00000000" w:rsidRDefault="00F759A8">
      <w:pPr>
        <w:pStyle w:val="NormalWeb"/>
        <w:spacing w:before="0" w:beforeAutospacing="0" w:after="0" w:afterAutospacing="0"/>
        <w:jc w:val="both"/>
        <w:rPr>
          <w:color w:val="0000FF"/>
        </w:rPr>
      </w:pPr>
      <w:r>
        <w:rPr>
          <w:color w:val="0000FF"/>
        </w:rPr>
        <w:t>(la 06-11-2019 sintagma: ministrului educaţiei naţiona</w:t>
      </w:r>
      <w:r>
        <w:rPr>
          <w:color w:val="0000FF"/>
        </w:rPr>
        <w:t>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(5) Unităţile şi instituţiile de învăţământ pot efectua şi emite, la cerere, contra cost, traduceri oficiale ale documentelor şi ale altor înscrisuri şcolare şi universitare proprii, cu respectarea prevederilor legale.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Guvernul sprijină </w:t>
      </w:r>
      <w:r>
        <w:rPr>
          <w:color w:val="0000FF"/>
        </w:rPr>
        <w:t>învăţământul în limba română în ţările în care trăiesc cetăţeni de etnie română, cetăţeni români cu domiciliul în acele state sau minorităţi vorbitoare de limbă română, oricare ar fi denumirea acestora, cu respectarea legislaţiei statului respectiv. De ase</w:t>
      </w:r>
      <w:r>
        <w:rPr>
          <w:color w:val="0000FF"/>
        </w:rPr>
        <w:t xml:space="preserve">menea, Guvernul poate sprijini înfiinţarea de unităţi şcolare, cu predare în limba română, în conformitate cu legislaţia statului respectiv.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Ministerul Educaţiei şi Cercetării poate organiza, anual, un examen de bacalaureat pentru românii de pretut</w:t>
      </w:r>
      <w:r>
        <w:rPr>
          <w:color w:val="0000FF"/>
        </w:rPr>
        <w:t>indeni. Absolvenţii de liceu care îndeplinesc condiţiile prevăzute la alin. (1) pot să fie înscrişi la examenul de bacalaureat în România.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06-11-2019 sintagma: Ministerul Educaţiei Naţionale a fost înlocuită de Litera e), Alineatul (1), Articolul 16,</w:t>
      </w:r>
      <w:r>
        <w:rPr>
          <w:color w:val="0000FF"/>
        </w:rPr>
        <w:t xml:space="preserve">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Lista probelor, conţinutul programelor, calendarul, metodologia, precum şi modul de organizare şi desfăşurare a examenulu</w:t>
      </w:r>
      <w:r>
        <w:rPr>
          <w:color w:val="0000FF"/>
        </w:rPr>
        <w:t xml:space="preserve">i se stabilesc de Ministerul Educaţiei şi Cercetării, printr-o metodologie specifică.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w:t>
      </w:r>
      <w:r>
        <w:rPr>
          <w:color w:val="0000FF"/>
        </w:rPr>
        <w:t xml:space="preserv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Ministerul Educaţiei şi Cercetării, în colaborare cu Ministerul Afacerilor Externe, prin Institutul Limbii Române, poate organiza unităţi de învăţământ cu predare în limba r</w:t>
      </w:r>
      <w:r>
        <w:rPr>
          <w:color w:val="0000FF"/>
        </w:rPr>
        <w:t>omână pe lângă oficiile diplomatice şi instituţiile culturale ale României în străinătate, poate susţine lectorate în universităţi din străinătate, precum şi cursuri de limbă, cultură şi civilizaţie românească.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w:t>
      </w:r>
      <w:r>
        <w:rPr>
          <w:color w:val="0000FF"/>
        </w:rPr>
        <w:t xml:space="preserve">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06-12-2018 Articolul 11 din Titlul I a fost modif</w:t>
      </w:r>
      <w:r>
        <w:rPr>
          <w:color w:val="0000FF"/>
        </w:rPr>
        <w:t xml:space="preserve">icat de ARTICOLUL UNIC din LEGEA nr. 289 din 29 noiembrie 2018, publicată în MONITORUL OFICIAL nr. 1028 din 03 decembrie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F759A8">
      <w:pPr>
        <w:pStyle w:val="NormalWeb"/>
        <w:spacing w:before="0" w:beforeAutospacing="0" w:after="0" w:afterAutospacing="0"/>
        <w:jc w:val="both"/>
      </w:pPr>
      <w:r>
        <w:t> </w:t>
      </w:r>
      <w:r>
        <w:t> </w:t>
      </w:r>
      <w:r>
        <w:t>(1) Statul susţine antepreşcolarii, preşcolarii, elevii şi studenţii cu probleme şi nevoi sociale, precum şi pe a</w:t>
      </w:r>
      <w:r>
        <w:t>ceia cu cerinţe educaţionale speciale.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Educaţia persoanelor cu tulburări de învăţare (dislexia, disgrafia, discalculia) este asigurată prin metode psihopedagogice consacrate şi prin abordare adecvată, potrivit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22-01-2016 Alin. (1^1) a</w:t>
      </w:r>
      <w:r>
        <w:rPr>
          <w:color w:val="0000FF"/>
        </w:rPr>
        <w:t xml:space="preserve">l art. 12 a fost introdus de pct. 1 al art. unic din LEGEA nr. 6 din 18 ianuarie 2016 publicată în MONITORUL OFICIAL nr. 41 din 19 ianuarie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Persoanele cu tulburări de învăţare sunt integrate în învăţământul de masă.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22-01-2016 Alin.</w:t>
      </w:r>
      <w:r>
        <w:rPr>
          <w:color w:val="0000FF"/>
        </w:rPr>
        <w:t xml:space="preserve"> (1^2) al art. 12 a fost introdus de pct. 1 al art. unic din LEGEA nr. 6 din 18 ianuarie 2016 publicată în MONITORUL OFICIAL nr. 41 din 19 ianuarie 2016.) </w:t>
      </w:r>
    </w:p>
    <w:p w:rsidR="00000000" w:rsidRDefault="00F759A8">
      <w:pPr>
        <w:pStyle w:val="NormalWeb"/>
        <w:spacing w:before="0" w:beforeAutospacing="0" w:after="0" w:afterAutospacing="0"/>
        <w:jc w:val="both"/>
      </w:pPr>
      <w:r>
        <w:t>   (2) Statul acordă burse sociale de studii elevilor şi studenţilor proveniţi din familii defavor</w:t>
      </w:r>
      <w:r>
        <w:t>izate, precum şi celor instituţionalizaţi, în condiţiile legii.</w:t>
      </w:r>
    </w:p>
    <w:p w:rsidR="00000000" w:rsidRDefault="00F759A8">
      <w:pPr>
        <w:pStyle w:val="NormalWeb"/>
        <w:spacing w:before="0" w:beforeAutospacing="0" w:after="0" w:afterAutospacing="0"/>
        <w:jc w:val="both"/>
      </w:pPr>
      <w:r>
        <w:t> </w:t>
      </w:r>
      <w:r>
        <w:t> </w:t>
      </w:r>
      <w:r>
        <w:t xml:space="preserve">(3) Statul acordă premii, burse, locuri în tabere şi alte asemenea stimulente elevilor şi studenţilor cu performanţe şcolare şi universitare, precum şi cu rezultate remarcabile în educaţia </w:t>
      </w:r>
      <w:r>
        <w:t>şi formarea lor profesională sau în activităţi culturale şi sportive.</w:t>
      </w:r>
    </w:p>
    <w:p w:rsidR="00000000" w:rsidRDefault="00F759A8">
      <w:pPr>
        <w:pStyle w:val="NormalWeb"/>
        <w:spacing w:before="0" w:beforeAutospacing="0" w:after="0" w:afterAutospacing="0"/>
        <w:jc w:val="both"/>
      </w:pPr>
      <w:r>
        <w:t> </w:t>
      </w:r>
      <w:r>
        <w:t> </w:t>
      </w:r>
      <w:r>
        <w:t>(4) Elevii şi studenţii care beneficiază de burse sociale de studii pot primi şi burse pentru performanţe şcolare şi universitare.</w:t>
      </w:r>
    </w:p>
    <w:p w:rsidR="00000000" w:rsidRDefault="00F759A8">
      <w:pPr>
        <w:pStyle w:val="NormalWeb"/>
        <w:spacing w:before="0" w:beforeAutospacing="0" w:after="0" w:afterAutospacing="0"/>
        <w:jc w:val="both"/>
      </w:pPr>
      <w:r>
        <w:lastRenderedPageBreak/>
        <w:t> </w:t>
      </w:r>
      <w:r>
        <w:t> </w:t>
      </w:r>
      <w:r>
        <w:t>(5) Statul şi alţi factori interesaţi susţin financiar activităţile de performanţă, de nivel naţional şi internaţional, ale elevilor şi studenţilor.</w:t>
      </w:r>
    </w:p>
    <w:p w:rsidR="00000000" w:rsidRDefault="00F759A8">
      <w:pPr>
        <w:pStyle w:val="NormalWeb"/>
        <w:spacing w:before="0" w:beforeAutospacing="0" w:after="0" w:afterAutospacing="0"/>
        <w:jc w:val="both"/>
      </w:pPr>
      <w:r>
        <w:t> </w:t>
      </w:r>
      <w:r>
        <w:t> </w:t>
      </w:r>
      <w:r>
        <w:t>(6) Statul garantează dreptul la educaţie al tuturor persoanelor cu cerinţe educaţionale speciale. Învăţ</w:t>
      </w:r>
      <w:r>
        <w:t>ământul special şi special integrat sunt parte componentă a sistemului naţional de învăţământ preuniversitar.</w:t>
      </w:r>
    </w:p>
    <w:p w:rsidR="00000000" w:rsidRDefault="00F759A8">
      <w:pPr>
        <w:pStyle w:val="NormalWeb"/>
        <w:spacing w:before="0" w:beforeAutospacing="0" w:after="0" w:afterAutospacing="0"/>
        <w:jc w:val="both"/>
      </w:pPr>
      <w:r>
        <w:t> </w:t>
      </w:r>
      <w:r>
        <w:t> </w:t>
      </w:r>
      <w:r>
        <w:t>(7) Învăţământul special şi special integrat reprezintă o formă de instruire şcolară diferenţiată, adaptată, precum şi o formă de asistenţă edu</w:t>
      </w:r>
      <w:r>
        <w:t>caţională, socială şi medicală complexă, destinată persoanelor cu cerinţe educaţionale speciale.</w:t>
      </w:r>
    </w:p>
    <w:p w:rsidR="00000000" w:rsidRDefault="00F759A8">
      <w:pPr>
        <w:pStyle w:val="NormalWeb"/>
        <w:spacing w:before="0" w:beforeAutospacing="0" w:after="0" w:afterAutospacing="0"/>
        <w:jc w:val="both"/>
      </w:pPr>
      <w:r>
        <w:t> </w:t>
      </w:r>
      <w:r>
        <w:t> </w:t>
      </w:r>
      <w:r>
        <w:t xml:space="preserve">(8) Elevii care în localitatea de domiciliu nu au posibilitatea de a învăţa într-o unitate de învăţământ vor fi sprijiniţi prin decontarea cheltuielilor de </w:t>
      </w:r>
      <w:r>
        <w:t>transport la cea mai apropiată unitate de învăţământ sau vor primi cazare şi masă gratuite în internatele şcolare, cu excepţia celor înscrişi în învăţământul postliceal.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(8^1) Elevii înscrişi în învăţământul profesional şi tehnic cu durata de minimum 3 </w:t>
      </w:r>
      <w:r>
        <w:rPr>
          <w:color w:val="0000FF"/>
        </w:rPr>
        <w:t>ani pot beneficia de masă şi cazare gratuită în cantinele şi internatele şcolare. Acoperirea cheltuielilor pentru cazarea şi masa acestora se poate asigura din bugetele locale sau de la consiliile judeţene, prin decizii proprii.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05-05-2017 Articolul </w:t>
      </w:r>
      <w:r>
        <w:rPr>
          <w:color w:val="0000FF"/>
        </w:rPr>
        <w:t xml:space="preserve">12 din Titlul I a fost completat de ARTICOLUL UNIC din LEGEA nr. 90 din 28 aprilie 2017, publicată în MONITORUL OFICIAL nr. 312 din 02 mai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(9) În cazul elevilor care frecventează învăţământul dual în altă unitate administrativ-teritorială decât </w:t>
      </w:r>
      <w:r>
        <w:rPr>
          <w:color w:val="0000FF"/>
        </w:rPr>
        <w:t>cea de domiciliu, decontarea cheltuielilor de transport şi facilităţile de cazare şi masă gratuite prevăzute la alin. (8) se acordă, conform prevederilor prezentei legi, indiferent de oferta de educaţie şi formare profesională disponibilă în localitatea de</w:t>
      </w:r>
      <w:r>
        <w:rPr>
          <w:color w:val="0000FF"/>
        </w:rPr>
        <w:t xml:space="preserve"> domiciliu.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23-11-2016 Articolul 12 din Titlul I a fost completat de Punctul 1, Articolul I din ORDONANŢA DE URGENŢĂ nr. 81 din 16 noiembrie 2016, publicată în MONITORUL OFICIAL nr. 943 din 23 noiembrie 2016)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F759A8">
      <w:pPr>
        <w:pStyle w:val="NormalWeb"/>
        <w:spacing w:before="0" w:beforeAutospacing="0" w:after="0" w:afterAutospacing="0"/>
        <w:jc w:val="both"/>
      </w:pPr>
      <w:r>
        <w:t> </w:t>
      </w:r>
      <w:r>
        <w:t> </w:t>
      </w:r>
      <w:r>
        <w:t>(1) Învăţarea pe tot par</w:t>
      </w:r>
      <w:r>
        <w:t>cursul vieţii este un drept garantat de lege.</w:t>
      </w:r>
    </w:p>
    <w:p w:rsidR="00000000" w:rsidRDefault="00F759A8">
      <w:pPr>
        <w:pStyle w:val="NormalWeb"/>
        <w:spacing w:before="0" w:beforeAutospacing="0" w:after="240" w:afterAutospacing="0"/>
        <w:jc w:val="both"/>
      </w:pPr>
      <w:r>
        <w:t> </w:t>
      </w:r>
      <w:r>
        <w:t> </w:t>
      </w:r>
      <w:r>
        <w:t>(2) Învăţarea pe tot parcursul vieţii include totalitatea activităţilor de învăţare realizate de fiecare persoană, începând cu educaţia timpurie, în scopul dobândirii de cunoştinţe, formării de deprinderi/ab</w:t>
      </w:r>
      <w:r>
        <w:t>ilităţi şi dezvoltării de aptitudini semnificative din perspectivă personală, civică, socială şi/sau ocupaţională.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F759A8">
      <w:pPr>
        <w:pStyle w:val="NormalWeb"/>
        <w:spacing w:before="0" w:beforeAutospacing="0" w:after="0" w:afterAutospacing="0"/>
        <w:jc w:val="both"/>
      </w:pPr>
      <w:r>
        <w:t> </w:t>
      </w:r>
      <w:r>
        <w:t> </w:t>
      </w:r>
      <w:r>
        <w:t>(1) Ministerul Educaţiei şi Cercetării proiectează, fundamentează şi aplică strategiile naţionale în domeniul educaţiei, cu co</w:t>
      </w:r>
      <w:r>
        <w:t>nsultarea asociaţiilor reprezentative ale profesorilor, structurilor asociative reprezentative ale părinţilor, Consiliului Naţional al Rectorilor, structurilor asociative ale universităţilor şi şcolilor de stat, particulare şi confesionale, Consiliului Min</w:t>
      </w:r>
      <w:r>
        <w:t>orităţilor Naţionale, sindicatelor reprezentative din învăţământ, asociaţiilor reprezentative ale elevilor, asociaţiilor reprezentative ale studenţilor, autorităţilor administraţiei publice, mediului de afaceri şi organizaţiilor neguvernamentale finanţatoa</w:t>
      </w:r>
      <w:r>
        <w:t>re care susţin programe educative/federaţii ale furnizorilor de servicii sociale.</w:t>
      </w:r>
    </w:p>
    <w:p w:rsidR="00000000" w:rsidRDefault="00F759A8">
      <w:pPr>
        <w:pStyle w:val="NormalWeb"/>
        <w:spacing w:before="0" w:beforeAutospacing="0" w:after="0" w:afterAutospacing="0"/>
        <w:jc w:val="both"/>
        <w:rPr>
          <w:color w:val="0000FF"/>
        </w:rPr>
      </w:pPr>
      <w:r>
        <w:rPr>
          <w:color w:val="0000FF"/>
        </w:rPr>
        <w:lastRenderedPageBreak/>
        <w:t xml:space="preserve">(la 06-11-2019 sintagma: Ministerul Educaţiei Naţionale a fost înlocuită de Litera e), Alineatul (1), Articolul 16, Capitolul II ORDONANŢA DE URGENŢĂ nr. 68 din 6 noiembrie </w:t>
      </w:r>
      <w:r>
        <w:rPr>
          <w:color w:val="0000FF"/>
        </w:rPr>
        <w:t>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 Statul încurajează dezvoltarea parteneriatului public-privat.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F759A8">
      <w:pPr>
        <w:pStyle w:val="NormalWeb"/>
        <w:spacing w:before="0" w:beforeAutospacing="0" w:after="0" w:afterAutospacing="0"/>
        <w:jc w:val="both"/>
      </w:pPr>
      <w:r>
        <w:t> </w:t>
      </w:r>
      <w:r>
        <w:t> </w:t>
      </w:r>
      <w:r>
        <w:t>(1) Cultele recunoscute oficial de stat pot solicita Ministerului Educaţiei şi Cercetării organizarea unui învăţământ teologic specific în cadrul învăţământului de stat în universităţile de stat existente, ca facultăţi cu dublă subordonare, destinat pregăt</w:t>
      </w:r>
      <w:r>
        <w:t>irii personalului de cult şi activităţii social-misionare a cultelor, numai pentru absolvenţii învăţământului liceal, proporţional cu ponderea numerică a fiecărui cult în configuraţia religioasă a ţării, potrivit recensământului oficial. Înfiinţarea, organ</w:t>
      </w:r>
      <w:r>
        <w:t>izarea şi funcţionarea acestui învăţământ se realizează potrivit legii.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w:t>
      </w:r>
      <w:r>
        <w:rPr>
          <w:color w:val="0000FF"/>
        </w:rPr>
        <w:t>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 Cultele recunoscute de stat au dreptul de a organiza învăţământ confesional prin înfiinţarea şi administrarea propriilor unităţi şi instituţii de învăţământ particular, conform prevederi</w:t>
      </w:r>
      <w:r>
        <w:t>lor prezentei legi.</w:t>
      </w:r>
    </w:p>
    <w:p w:rsidR="00000000" w:rsidRDefault="00F759A8">
      <w:pPr>
        <w:pStyle w:val="NormalWeb"/>
        <w:spacing w:before="0" w:beforeAutospacing="0" w:after="0" w:afterAutospacing="0"/>
        <w:jc w:val="both"/>
      </w:pPr>
      <w:r>
        <w:t> </w:t>
      </w:r>
      <w:r>
        <w:t> </w:t>
      </w:r>
      <w:r>
        <w:t>TITLUL II</w:t>
      </w:r>
    </w:p>
    <w:p w:rsidR="00000000" w:rsidRDefault="00F759A8">
      <w:pPr>
        <w:pStyle w:val="NormalWeb"/>
        <w:spacing w:before="0" w:beforeAutospacing="0" w:after="0" w:afterAutospacing="0"/>
        <w:jc w:val="both"/>
      </w:pPr>
      <w:r>
        <w:t> </w:t>
      </w:r>
      <w:r>
        <w:t> </w:t>
      </w:r>
      <w:r>
        <w:t>Învăţământul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w:t>
      </w:r>
      <w:r>
        <w:rPr>
          <w:color w:val="0000FF"/>
        </w:rPr>
        <w:t xml:space="preserve"> 2020, grupa mijlocie până cel mai târziu în anul 2023, iar grupa mică până în anul 2030.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05-04-2019 Alineatul (1) din Articolul 16 , Capitolul I , Titlul II a fost modificat de Punctul 1, ARTICOLUL UNIC din LEGEA nr. 56 din 1 aprilie 2019, publicată</w:t>
      </w:r>
      <w:r>
        <w:rPr>
          <w:color w:val="0000FF"/>
        </w:rPr>
        <w:t xml:space="preserve"> în MONITORUL OFICIAL nr. 252 din 02 aprilie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Frecventarea învăţământul obligatoriu poate înceta la forma cu frecvenţă la 18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05-04-2019 Alineatul (2) din Articolul 16 , Capitolul I , Titlul II a fost modificat de Punctul 1, ARTICOL</w:t>
      </w:r>
      <w:r>
        <w:rPr>
          <w:color w:val="0000FF"/>
        </w:rPr>
        <w:t xml:space="preserve">UL UNIC din LEGEA nr. 56 din 1 aprilie 2019, publicată în MONITORUL OFICIAL nr. 252 din 02 aprilie 2019) </w:t>
      </w:r>
    </w:p>
    <w:p w:rsidR="00000000" w:rsidRDefault="00F759A8">
      <w:pPr>
        <w:pStyle w:val="NormalWeb"/>
        <w:spacing w:before="0" w:beforeAutospacing="0" w:after="0" w:afterAutospacing="0"/>
        <w:jc w:val="both"/>
      </w:pPr>
      <w:r>
        <w:t>   (3) În scopul realizării finalităţilor educaţiei şi a formării profesionale prin sistemul naţional de învăţământ, învăţământul liceal de stat est</w:t>
      </w:r>
      <w:r>
        <w:t>e generalizat şi gratuit.</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(4) În vederea asigurării accesului la învăţământul general obligatoriu prevăzut la alin. (1), unităţile de învăţământ preuniversitar au obligaţia de a înscrie persoanele care nu deţin un cod numeric personal.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22-11-2019 </w:t>
      </w:r>
      <w:r>
        <w:rPr>
          <w:color w:val="0000FF"/>
        </w:rPr>
        <w:t xml:space="preserve">Articolul 16 din Capitolul I , Titlul II a fost completat de Punctul 2, Articolul I din LEGEA nr. 221 din 18 noiembrie 2019, publicată în MONITORUL OFICIAL nr. 929 din 19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F759A8">
      <w:pPr>
        <w:pStyle w:val="NormalWeb"/>
        <w:spacing w:before="0" w:beforeAutospacing="0" w:after="240" w:afterAutospacing="0"/>
        <w:jc w:val="both"/>
      </w:pPr>
      <w:r>
        <w:t> </w:t>
      </w:r>
      <w:r>
        <w:t> </w:t>
      </w:r>
      <w:r>
        <w:t>Pe durata şcolarizării în învăţământul preuniversita</w:t>
      </w:r>
      <w:r>
        <w:t>r, cu excepţia învăţământului postliceal, copiii beneficiază de alocaţia de stat pentru copii,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F759A8">
      <w:pPr>
        <w:pStyle w:val="NormalWeb"/>
        <w:spacing w:before="0" w:beforeAutospacing="0" w:after="0" w:afterAutospacing="0"/>
        <w:jc w:val="both"/>
      </w:pPr>
      <w:r>
        <w:t> </w:t>
      </w:r>
      <w:r>
        <w:t> </w:t>
      </w:r>
      <w:r>
        <w:t>(1) Planurile-cadru ale învăţământului primar, gimnazial, liceal şi profesional includ religia ca disciplină şcolară, parte a</w:t>
      </w:r>
      <w:r>
        <w:t xml:space="preserve"> trunchiului comun. Elevilor aparţinând cultelor recunoscute de stat, indiferent de numărul lor, li se asigură dreptul constituţional de a participa la ora de religie, conform confesiunii proprii.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Înscrierea elevului pentru a frecventa orele de rel</w:t>
      </w:r>
      <w:r>
        <w:rPr>
          <w:color w:val="0000FF"/>
        </w:rPr>
        <w:t>igie se face prin cerere scrisă a elevului major, respectiv a părintelui sau a tutorelui legal instituit pentru elevul minor. Schimbarea acestei opţiuni se face tot prin cerere scrisă a elevului major, respectiv a părintelui sau a tutorelui legal instituit</w:t>
      </w:r>
      <w:r>
        <w:rPr>
          <w:color w:val="0000FF"/>
        </w:rPr>
        <w:t xml:space="preserve"> pentru elevul minor. În cazul în care elevul nu frecventează orele de religie, situaţia şcolară se încheie fără disciplina Religie. În mod similar se procedează şi pentru elevul căruia, din motive obiective, nu i s-au asigurat condiţiile pentru frecventar</w:t>
      </w:r>
      <w:r>
        <w:rPr>
          <w:color w:val="0000FF"/>
        </w:rPr>
        <w:t>ea orelor la această disciplină.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25-06-2015 Alin. (2) al art. 18 a fost modificat de art. unic din LEGEA nr. 153 din 18 iunie 2015, publicată în MONITORUL OFICIAL nr. 445 din 22 iunie 2015.) </w:t>
      </w:r>
    </w:p>
    <w:p w:rsidR="00000000" w:rsidRDefault="00F759A8">
      <w:pPr>
        <w:pStyle w:val="NormalWeb"/>
        <w:spacing w:before="0" w:beforeAutospacing="0" w:after="0" w:afterAutospacing="0"/>
        <w:jc w:val="both"/>
      </w:pPr>
      <w:r>
        <w:t>   (3) Disciplina Religie poate fi predată numai de pers</w:t>
      </w:r>
      <w:r>
        <w:t>onalul didactic calificat conform prevederilor prezentei legi şi abilitat în baza protocoalelor încheiate între Ministerul Educaţiei şi Cercetării şi cultele religioase recunoscute oficial de stat.</w:t>
      </w:r>
    </w:p>
    <w:p w:rsidR="00000000" w:rsidRDefault="00F759A8">
      <w:pPr>
        <w:pStyle w:val="NormalWeb"/>
        <w:spacing w:before="0" w:beforeAutospacing="0" w:after="0" w:afterAutospacing="0"/>
        <w:jc w:val="both"/>
        <w:rPr>
          <w:color w:val="0000FF"/>
        </w:rPr>
      </w:pPr>
      <w:r>
        <w:rPr>
          <w:color w:val="0000FF"/>
        </w:rPr>
        <w:t>(la 06-11-2019 sintagma: Ministerul Educaţiei Naţionale a</w:t>
      </w:r>
      <w:r>
        <w:rPr>
          <w:color w:val="0000FF"/>
        </w:rPr>
        <w:t xml:space="preserve">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F759A8">
      <w:pPr>
        <w:pStyle w:val="NormalWeb"/>
        <w:spacing w:before="0" w:beforeAutospacing="0" w:after="0" w:afterAutospacing="0"/>
        <w:jc w:val="both"/>
      </w:pPr>
      <w:r>
        <w:t> </w:t>
      </w:r>
      <w:r>
        <w:t> </w:t>
      </w:r>
      <w:r>
        <w:t>(1) În sistemul naţional de învăţământ, unităţile de î</w:t>
      </w:r>
      <w:r>
        <w:t>nvăţământ de stat au personalitate juridică dacă se organizează şi funcţionează, după caz, astfel:</w:t>
      </w:r>
    </w:p>
    <w:p w:rsidR="00000000" w:rsidRDefault="00F759A8">
      <w:pPr>
        <w:pStyle w:val="NormalWeb"/>
        <w:spacing w:before="0" w:beforeAutospacing="0" w:after="0" w:afterAutospacing="0"/>
        <w:jc w:val="both"/>
      </w:pPr>
      <w:r>
        <w:t> </w:t>
      </w:r>
      <w:r>
        <w:t> </w:t>
      </w:r>
      <w:r>
        <w:t>a) cu minimum 300 de elevi;</w:t>
      </w:r>
    </w:p>
    <w:p w:rsidR="00000000" w:rsidRDefault="00F759A8">
      <w:pPr>
        <w:pStyle w:val="NormalWeb"/>
        <w:spacing w:before="0" w:beforeAutospacing="0" w:after="0" w:afterAutospacing="0"/>
        <w:jc w:val="both"/>
      </w:pPr>
      <w:r>
        <w:t> </w:t>
      </w:r>
      <w:r>
        <w:t> </w:t>
      </w:r>
      <w:r>
        <w:t>b) cu minimum 300 de elevi, preşcolari şi antepreşcolari;</w:t>
      </w:r>
    </w:p>
    <w:p w:rsidR="00000000" w:rsidRDefault="00F759A8">
      <w:pPr>
        <w:pStyle w:val="NormalWeb"/>
        <w:spacing w:before="0" w:beforeAutospacing="0" w:after="0" w:afterAutospacing="0"/>
        <w:jc w:val="both"/>
      </w:pPr>
      <w:r>
        <w:t> </w:t>
      </w:r>
      <w:r>
        <w:t> </w:t>
      </w:r>
      <w:r>
        <w:t>c) cu minimum 150 de preşcolari şi antepreşcolari;</w:t>
      </w:r>
    </w:p>
    <w:p w:rsidR="00000000" w:rsidRDefault="00F759A8">
      <w:pPr>
        <w:pStyle w:val="NormalWeb"/>
        <w:spacing w:before="0" w:beforeAutospacing="0" w:after="240" w:afterAutospacing="0"/>
        <w:jc w:val="both"/>
      </w:pPr>
      <w:r>
        <w:t> </w:t>
      </w:r>
      <w:r>
        <w:t> </w:t>
      </w:r>
      <w:r>
        <w:t>d) cu minimum 100 de elevi şi/sau preşcolari, în cazul unităţilor de învăţământ special.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se pot organiza unităţi de învăţământ de stat cu personalita</w:t>
      </w:r>
      <w:r>
        <w:rPr>
          <w:color w:val="0000FF"/>
        </w:rPr>
        <w:t xml:space="preserve">te juridică cu efective mai mici de elevi, dar nu mai puţin de 100 de elevi, care să ofere </w:t>
      </w:r>
      <w:r>
        <w:rPr>
          <w:color w:val="0000FF"/>
        </w:rPr>
        <w:lastRenderedPageBreak/>
        <w:t xml:space="preserve">educaţie şi formare profesională prin învăţământul dual. În cazul în care nu se mai întrunesc caracteristicile învăţământului dual prevăzute la art. 25 alin. (4) şi </w:t>
      </w:r>
      <w:r>
        <w:rPr>
          <w:color w:val="0000FF"/>
        </w:rPr>
        <w:t>cerinţele pentru organizarea acestuia, prevăzute la art. 25 alin. (5), unitatea de învăţământ intră în structura sau funcţionează ca structură, după caz, a unei alte unităţi de învăţământ cu personalitate juridică din localitate.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w:t>
      </w:r>
      <w:r>
        <w:rPr>
          <w:color w:val="0000FF"/>
        </w:rPr>
        <w:t xml:space="preserve"> (1^1) din Articolul 19 , Capitolul I , Titlul II a fost modificat de Punctul 1, ARTICOLUL UNIC din LEGEA nr. 82 din 30 martie 2018, publicată în MONITORUL OFICIAL nr. 299 din 03 aprilie 2018) </w:t>
      </w:r>
    </w:p>
    <w:p w:rsidR="00000000" w:rsidRDefault="00F759A8">
      <w:pPr>
        <w:pStyle w:val="NormalWeb"/>
        <w:spacing w:before="0" w:beforeAutospacing="0" w:after="0" w:afterAutospacing="0"/>
        <w:jc w:val="both"/>
      </w:pPr>
      <w:r>
        <w:t>   (2) Prin excepţie de la prevederile alin. (1), în unităţi</w:t>
      </w:r>
      <w:r>
        <w:t xml:space="preserve">le administrativ-teritoriale în care numărul total al elevilor, preşcolarilor şi antepreşcolarilor nu se încadrează în prevederile alin. (1), se organizează o singură unitate de învăţământ cu personalitate juridică.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prevederile </w:t>
      </w:r>
      <w:r>
        <w:rPr>
          <w:color w:val="0000FF"/>
        </w:rPr>
        <w:t>alin. (1), în funcţie de necesităţile locale, se organizează, la cererea părinţilor, tutorilor legali sau a cultelor recunoscute de stat, în condiţiile legii, cu respectarea prevederilor Ordonanţei de urgenţă a Guvernului nr. 75/2005 privind asigurarea cal</w:t>
      </w:r>
      <w:r>
        <w:rPr>
          <w:color w:val="0000FF"/>
        </w:rPr>
        <w:t>ităţii educaţiei, aprobată cu modificări prin Legea nr. 87/2006, cu modificările şi completările ulterioare, grupe, clase sau unităţi de învăţământ preuniversitar cu personalitate juridică, cu predare în limba română sau în limbile minorităţilor naţionale.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18-06-2018 Alineatul (3) din Articolul 19 , Capitolul I , Titlul II a fost modificat de Punctul 2,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Prin excepţie de l</w:t>
      </w:r>
      <w:r>
        <w:rPr>
          <w:color w:val="0000FF"/>
        </w:rPr>
        <w:t>a prevederile alin. (1), unităţile de învăţământ care şcolarizează pe filiera vocaţională, cu profil teologic, la cererea cultelor recunoscute de stat, pot funcţiona cu efective mai mici de elevi şi cu menţinerea personalităţii juridice.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w:t>
      </w:r>
      <w:r>
        <w:rPr>
          <w:color w:val="0000FF"/>
        </w:rPr>
        <w:t xml:space="preserve">rticolul 19 din Capitolul I , Titlul II a fost completat de Punctul 3, Articolul I din ORDONANŢA nr. 9 din 23 august 2018, publicată în MONITORUL OFICIAL nr. 744 din 28 august 2018) </w:t>
      </w:r>
    </w:p>
    <w:p w:rsidR="00000000" w:rsidRDefault="00F759A8">
      <w:pPr>
        <w:pStyle w:val="NormalWeb"/>
        <w:spacing w:before="0" w:beforeAutospacing="0" w:after="0" w:afterAutospacing="0"/>
        <w:jc w:val="both"/>
      </w:pPr>
      <w:r>
        <w:t>   (4) Pentru asigurarea accesului egal la educaţie şi formare profesio</w:t>
      </w:r>
      <w:r>
        <w:t>nală, autorităţile administraţiei publice locale, în baza avizului conform al inspectoratelor şcolare, aprobă organizarea, funcţionarea şi, după caz, dizolvarea unor structuri de învăţământ, fără personalitate juridică - ca părţi ale unei unităţi de învăţă</w:t>
      </w:r>
      <w:r>
        <w:t>mânt cu personalitate juridică - şi subordonate aceluiaşi ordonator principal de credite, în condiţiile legii.</w:t>
      </w:r>
    </w:p>
    <w:p w:rsidR="00000000" w:rsidRDefault="00F759A8">
      <w:pPr>
        <w:pStyle w:val="NormalWeb"/>
        <w:spacing w:before="0" w:beforeAutospacing="0" w:after="0" w:afterAutospacing="0"/>
        <w:jc w:val="both"/>
      </w:pPr>
      <w:r>
        <w:t> </w:t>
      </w:r>
      <w:r>
        <w:t> </w:t>
      </w:r>
      <w:r>
        <w:t>(5) În cazul unităţilor de învăţământ confesional preuniversitar de stat existente la data intrării în vigoare a prezentei legi, cultele respe</w:t>
      </w:r>
      <w:r>
        <w:t>ctive şi Ministerul Educaţiei şi Cercetării au obligaţia ca, în termen de 6 luni de la intrarea în vigoare a prezentei legi să elaboreze o metodologie de funcţionare aprobată prin hotărâre a Guvernului, care stabileşte relaţia juridică, patrimonială, finan</w:t>
      </w:r>
      <w:r>
        <w:t>ciară şi administrativă.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w:t>
      </w:r>
      <w:r>
        <w:rPr>
          <w:color w:val="0000FF"/>
        </w:rPr>
        <w:t>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20</w:t>
      </w:r>
    </w:p>
    <w:p w:rsidR="00000000" w:rsidRDefault="00F759A8">
      <w:pPr>
        <w:pStyle w:val="NormalWeb"/>
        <w:spacing w:before="0" w:beforeAutospacing="0" w:after="0" w:afterAutospacing="0"/>
        <w:jc w:val="both"/>
      </w:pPr>
      <w:r>
        <w:t> </w:t>
      </w:r>
      <w:r>
        <w:t> </w:t>
      </w:r>
      <w:r>
        <w:t>(1) Autorităţile administraţiei publice locale asigură, în condiţiile legii, buna desfăşurare a învăţământului preuniversitar în localităţile în care acestea îşi exercită autoritatea.</w:t>
      </w:r>
    </w:p>
    <w:p w:rsidR="00000000" w:rsidRDefault="00F759A8">
      <w:pPr>
        <w:pStyle w:val="NormalWeb"/>
        <w:spacing w:before="0" w:beforeAutospacing="0" w:after="240" w:afterAutospacing="0"/>
        <w:jc w:val="both"/>
      </w:pPr>
      <w:r>
        <w:t> </w:t>
      </w:r>
      <w:r>
        <w:t> </w:t>
      </w:r>
      <w:r>
        <w:t>(2) Neîndeplinirea de către autorităţile</w:t>
      </w:r>
      <w:r>
        <w:t xml:space="preserve"> administraţiei publice locale a obligaţiilor ce le revin în organizarea şi funcţionarea învăţământului preuniversitar se sancţionează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F759A8">
      <w:pPr>
        <w:pStyle w:val="NormalWeb"/>
        <w:spacing w:before="0" w:beforeAutospacing="0" w:after="0" w:afterAutospacing="0"/>
        <w:jc w:val="both"/>
      </w:pPr>
      <w:r>
        <w:t> </w:t>
      </w:r>
      <w:r>
        <w:t> </w:t>
      </w:r>
      <w:r>
        <w:t>(1) Sistemul de învăţământ preuniversitar are caracter deschis. În învăţământul preuniversi</w:t>
      </w:r>
      <w:r>
        <w:t>tar, trecerea elevilor de la o unitate şcolară la alta, de la o clasă la alta, de la un profil la altul şi de la o filieră la alta este posibilă în condiţiile stabilite prin metodologia elaborată de către Ministerul Educaţiei şi Cercetării.</w:t>
      </w:r>
    </w:p>
    <w:p w:rsidR="00000000" w:rsidRDefault="00F759A8">
      <w:pPr>
        <w:pStyle w:val="NormalWeb"/>
        <w:spacing w:before="0" w:beforeAutospacing="0" w:after="0" w:afterAutospacing="0"/>
        <w:jc w:val="both"/>
        <w:rPr>
          <w:color w:val="0000FF"/>
        </w:rPr>
      </w:pPr>
      <w:r>
        <w:rPr>
          <w:color w:val="0000FF"/>
        </w:rPr>
        <w:t>(la 06-11-2019</w:t>
      </w:r>
      <w:r>
        <w:rPr>
          <w:color w:val="0000FF"/>
        </w:rPr>
        <w:t xml:space="preserve">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Elevii din învăţămâ</w:t>
      </w:r>
      <w:r>
        <w:t>ntul preuniversitar de stat şi particular se pot transfera la alte unităţi de învăţământ de stat sau particular, cu acordul unităţii primitoare.</w:t>
      </w:r>
    </w:p>
    <w:p w:rsidR="00000000" w:rsidRDefault="00F759A8">
      <w:pPr>
        <w:pStyle w:val="NormalWeb"/>
        <w:spacing w:before="0" w:beforeAutospacing="0" w:after="0" w:afterAutospacing="0"/>
        <w:jc w:val="both"/>
      </w:pPr>
      <w:r>
        <w:t> </w:t>
      </w:r>
      <w:r>
        <w:t> </w:t>
      </w:r>
      <w:r>
        <w:t>(3) Statul garantează dreptul la educaţie diferenţiată, pe baza pluralismului educaţional, în acord cu parti</w:t>
      </w:r>
      <w:r>
        <w:t>cularităţile de vârstă şi individuale.</w:t>
      </w:r>
    </w:p>
    <w:p w:rsidR="00000000" w:rsidRDefault="00F759A8">
      <w:pPr>
        <w:pStyle w:val="NormalWeb"/>
        <w:spacing w:before="0" w:beforeAutospacing="0" w:after="0" w:afterAutospacing="0"/>
        <w:jc w:val="both"/>
      </w:pPr>
      <w:r>
        <w:t> </w:t>
      </w:r>
      <w:r>
        <w:t> </w:t>
      </w:r>
      <w:r>
        <w:t>(4) Elevii cu performanţe şcolare excepţionale pot promova 2 ani de studii într-un an şcolar la decizia unităţii de învăţământ, pe baza unei metodologii naţionale aprobate prin ordin al ministrului educaţiei şi cer</w:t>
      </w:r>
      <w:r>
        <w:t>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759A8">
      <w:pPr>
        <w:pStyle w:val="NormalWeb"/>
        <w:spacing w:before="0" w:beforeAutospacing="0" w:after="0" w:afterAutospacing="0"/>
        <w:jc w:val="both"/>
      </w:pPr>
      <w:r>
        <w:t> </w:t>
      </w:r>
      <w:r>
        <w:t> </w:t>
      </w:r>
      <w:r>
        <w:t>Structura sistemului naţional de învăţământ preuniversitar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F759A8">
      <w:pPr>
        <w:pStyle w:val="NormalWeb"/>
        <w:spacing w:before="0" w:beforeAutospacing="0" w:after="0" w:afterAutospacing="0"/>
        <w:jc w:val="both"/>
      </w:pPr>
      <w:r>
        <w:t> </w:t>
      </w:r>
      <w:r>
        <w:t> </w:t>
      </w:r>
      <w:r>
        <w:t>(1) Sistemul naţional de învăţământ preuniversitar este constituit din ansamblul unităţilor de învăţământ de stat, particulare şi confesionale autorizate/acreditate.</w:t>
      </w:r>
    </w:p>
    <w:p w:rsidR="00000000" w:rsidRDefault="00F759A8">
      <w:pPr>
        <w:pStyle w:val="NormalWeb"/>
        <w:spacing w:before="0" w:beforeAutospacing="0" w:after="0" w:afterAutospacing="0"/>
        <w:jc w:val="both"/>
      </w:pPr>
      <w:r>
        <w:t> </w:t>
      </w:r>
      <w:r>
        <w:t> </w:t>
      </w:r>
      <w:r>
        <w:t>(2) Învăţământul preuniversitar este organizat pe niveluri, forme de învăţământ şi, dup</w:t>
      </w:r>
      <w:r>
        <w:t>ă caz, filiere şi profiluri şi asigură condiţiile necesare pentru dobândirea competenţelor-cheie şi pentru profesionalizarea progresivă.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Unităţile de învăţământ de stat, particulare şi confesionale se înfiinţează prin ordin al ministrului educaţiei </w:t>
      </w:r>
      <w:r>
        <w:rPr>
          <w:color w:val="0000FF"/>
        </w:rPr>
        <w:t>şi cercetării, în baza acreditării unui nivel de învăţământ, în condiţiile prevăzute de art. 31 din Ordonanţa de urgenţă a Guvernului nr. 75/2005, aprobată cu modificări prin Legea nr. 87/2006, cu modificările şi completările ulterioare.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18-06-2018 A</w:t>
      </w:r>
      <w:r>
        <w:rPr>
          <w:color w:val="0000FF"/>
        </w:rPr>
        <w:t xml:space="preserve">rticolul 22 din Sectiunea 1 , Capitolul II , Titlul II a fost completat de Punctul 3,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w:t>
      </w:r>
      <w:r>
        <w:rPr>
          <w:color w:val="0000FF"/>
        </w:rPr>
        <w:t xml:space="preserv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Procesul de înfiinţare a unei unităţi de învăţămân</w:t>
      </w:r>
      <w:r>
        <w:rPr>
          <w:color w:val="0000FF"/>
        </w:rPr>
        <w:t>t preuniversitar cuprinde 2 etape, care se desfăşoară astfel: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orice persoană juridică de drept public sau privat, interesată în furnizarea de educaţie, se supune procesului de evaluare şi parcurge procedura de autorizare de funcţionare provizorie, s</w:t>
      </w:r>
      <w:r>
        <w:rPr>
          <w:color w:val="0000FF"/>
        </w:rPr>
        <w:t>tabilită prin art. 30 al Ordonanţei de urgenţă a Guvernului nr. 75/2005, aprobată cu modificări prin Legea nr. 87/2006, cu modificările şi completările ulterioare, pentru a deveni organizaţie furnizoare de educaţie. Autorizaţia de funcţionare provizorie se</w:t>
      </w:r>
      <w:r>
        <w:rPr>
          <w:color w:val="0000FF"/>
        </w:rPr>
        <w:t xml:space="preserve"> acordă pentru fiecare nivel de învăţământ, pentru fiecare filieră, profil şi specializare/calificare profesională, pentru fiecare program de studii, pe fiecare limbă de predare, pe fiecare formă de învăţământ, pe fiecare locaţie, după caz, prin ordin al m</w:t>
      </w:r>
      <w:r>
        <w:rPr>
          <w:color w:val="0000FF"/>
        </w:rPr>
        <w:t>inistrului educaţiei şi cercetării, la propunerea Agenţiei Române de Asigurare a Calităţii în Învăţământul Preuniversitar, denumită în continuare ARACIP, transmisă în termen de cel mult 30 de zile de la finalizarea evaluării, cu respectarea prevederilor le</w:t>
      </w:r>
      <w:r>
        <w:rPr>
          <w:color w:val="0000FF"/>
        </w:rPr>
        <w:t>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w:t>
      </w:r>
      <w:r>
        <w:rPr>
          <w:color w:val="0000FF"/>
        </w:rPr>
        <w:t xml:space="preserve">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furnizorul de educaţie autorizat să funcţioneze provizoriu, care îndeplineşte condiţiile de acreditare, parcurge procedura prevăzută de art. 31 din Ordonanţa de urgenţă a Guvernului nr. 75/2005, aprobată cu modificări prin Legea nr. 87/2006, c</w:t>
      </w:r>
      <w:r>
        <w:rPr>
          <w:color w:val="0000FF"/>
        </w:rPr>
        <w:t>u modificările şi completările ulterioare. Acreditarea în învăţământul preuniversitar se acordă pentru fiecare nivel de învăţământ, pentru fiecare filieră, profil şi specializare/calificare profesională, pentru fiecare program de studii, pe fiecare limbă d</w:t>
      </w:r>
      <w:r>
        <w:rPr>
          <w:color w:val="0000FF"/>
        </w:rPr>
        <w:t>e predare, pe fiecare formă de învăţământ, pe fiecare locaţie, după caz, prin ordin al ministrului educaţiei şi cercetării, la propunerea ARACIP, transmisă în termen de maximum 20 de zile de la finalizarea evaluării, cu respectarea prevederilor legale în v</w:t>
      </w:r>
      <w:r>
        <w:rPr>
          <w:color w:val="0000FF"/>
        </w:rPr>
        <w:t>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18-06-2018 Articolul 22 din Sectiunea 1 , Capitolul II , Titlul II a fost completat de Punctul 3,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Ordinele ministrului ed</w:t>
      </w:r>
      <w:r>
        <w:rPr>
          <w:color w:val="0000FF"/>
        </w:rPr>
        <w:t>ucaţiei şi cercetării prevăzute la alin. (4) se comunică, în termen de 5 zile de la emitere, autorităţilor publice locale, în vederea includerii în reţeaua şcolară a furnizorului de educaţie sau a unităţii de învăţământ, după caz.</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 xml:space="preserve">(la 18-06-2018 Articolul 22 din Sectiunea 1 , Capitolul II , Titlul II a fost completat de Punctul 3,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w:t>
      </w:r>
      <w:r>
        <w:rPr>
          <w:color w:val="0000FF"/>
        </w:rPr>
        <w:t xml:space="preserve">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Actele prin care se poate manifest</w:t>
      </w:r>
      <w:r>
        <w:rPr>
          <w:color w:val="0000FF"/>
        </w:rPr>
        <w:t>a voinţa oricărei persoane juridice publice sau private de a deveni organizaţie furnizoare de educaţie se materializează, după caz, prin:</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hotărâre a autorităţilor publice locale privind necesitatea de a înfiinţa o unitate de învăţământ preuniversita</w:t>
      </w:r>
      <w:r>
        <w:rPr>
          <w:color w:val="0000FF"/>
        </w:rPr>
        <w:t>r, de stat,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hotărâre a persoanei juridice private privind intenţia de înfiinţare a unei unităţi de învăţământ, adoptată/aprobată conform statutului propriu,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hotărâre a conducerii cultului recunoscut oficial de stat privind intenţia de înfiinţare a unei unităţi de învăţământ, adoptată/aprobată conform statutului propriu,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d) ordin al ministrului educaţiei </w:t>
      </w:r>
      <w:r>
        <w:rPr>
          <w:color w:val="0000FF"/>
        </w:rPr>
        <w:t>şi cercetării emis în vederea aplicării prevederilor art. 61 alin. (4^1) şi/sau a prevederilor art. 29^1 din Ordonanţa de urgenţă a Guvernului nr. 75/2005, aprobată cu modificări prin Legea nr. 87/2006, cu modificările şi completările ulterioare, privind n</w:t>
      </w:r>
      <w:r>
        <w:rPr>
          <w:color w:val="0000FF"/>
        </w:rPr>
        <w:t>ecesitatea de a înfiinţa/ reorganiza una sau mai multe unităţi de învăţământ preuniversitar,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w:t>
      </w:r>
      <w:r>
        <w:rPr>
          <w:color w:val="0000FF"/>
        </w:rPr>
        <w:t xml:space="preserve">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Articolul 22 din Sectiunea 1 , Capitolul II , Titlul II a fost completat de Punctul 3, Articolul II din ORDONANŢA DE URGENŢĂ nr. 48 din 8 iunie 20</w:t>
      </w:r>
      <w:r>
        <w:rPr>
          <w:color w:val="0000FF"/>
        </w:rPr>
        <w:t xml:space="preserve">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Prin ordinul de acreditare prevăzut la alin. (4) lit. b) se înfiinţează şi se acordă personalitate juridică, după cum urmează: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de drept privat şi de utilitate publică, pentru uni</w:t>
      </w:r>
      <w:r>
        <w:rPr>
          <w:color w:val="0000FF"/>
        </w:rPr>
        <w:t>tăţile particulare de învăţământ preuniversitar, înfiinţate din iniţiativa şi cu resursele unor persoane juridice de drept privat;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de drept privat şi de utilitate publică, pentru unităţile de învăţământ preuniversitar confesional, înfiinţate din iniţ</w:t>
      </w:r>
      <w:r>
        <w:rPr>
          <w:color w:val="0000FF"/>
        </w:rPr>
        <w:t>iativa, cu resursele şi potrivit cerinţelor specifice fiecărui cult recunoscut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de drept public, pentru unităţile de învăţământ preuniversitar,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Articolul 22 din Sectiunea 1 , Capitolul II , Titlul II a fost completa</w:t>
      </w:r>
      <w:r>
        <w:rPr>
          <w:color w:val="0000FF"/>
        </w:rPr>
        <w:t xml:space="preserve">t de Punctul 3, Articolul II din ORDONANŢA DE URGENŢĂ nr. 48 din 8 iunie 2018, publicată în MONITORUL OFICIAL nr. 499 din 18 iunie 2018) </w:t>
      </w:r>
      <w:r>
        <w:rPr>
          <w:color w:val="0000FF"/>
        </w:rPr>
        <w:br/>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22^1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Unităţile de învăţământ preuniversitar de stat, acreditate cu personalitate juridică, pot fi sup</w:t>
      </w:r>
      <w:r>
        <w:rPr>
          <w:color w:val="0000FF"/>
        </w:rPr>
        <w:t>use procesului de reorganizare, în cazuri justificate în vederea asigurării accesului egal la educaţie şi formare profesională, a eficientizării şi asigurării/menţinerii standardelor de calitate,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Unităţ</w:t>
      </w:r>
      <w:r>
        <w:rPr>
          <w:color w:val="0000FF"/>
        </w:rPr>
        <w:t>ile de învăţământ particular/confesional acreditate sau autorizate să funcţioneze provizoriu pot solicita din motive întemeiate Ministerului Educaţiei şi Cercetării intrarea în proces de reorganizare.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w:t>
      </w:r>
      <w:r>
        <w:rPr>
          <w:color w:val="0000FF"/>
        </w:rPr>
        <w:t xml:space="preserve">nale a fost înlocuită de Litera e), Alineatul (1), Articolul 16, Capitolul II din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Reorganizarea prevăzută la alin. (1) sau la alin. (2)</w:t>
      </w:r>
      <w:r>
        <w:rPr>
          <w:color w:val="0000FF"/>
        </w:rPr>
        <w:t xml:space="preserve"> se poate realiza prin operaţiunea de fuziune sau prin divizare, după caz, la iniţiativa: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autorităţilor publice locale, în cazul unităţilor de învăţământ de stat, ce funcţionează în unitatea administrativ-teritorială;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inspectoratelor şcolare judeţene sau al Municipiului Bucureşti, în cazul unităţilor de învăţământ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persoa</w:t>
      </w:r>
      <w:r>
        <w:rPr>
          <w:color w:val="0000FF"/>
        </w:rPr>
        <w:t>nelor juridice de drept privat care au participat la înfiinţarea unităţilor particulare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cultelor recunoscute oficial de stat, care au participat la înfiinţarea de structuri sau de unităţi de învăţământ confesionale;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e) Ministerului </w:t>
      </w:r>
      <w:r>
        <w:rPr>
          <w:color w:val="0000FF"/>
        </w:rPr>
        <w:t>Educaţiei şi Cercetării în cazul unităţilor de învăţământ de stat, particulare sau confesionale;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w:t>
      </w:r>
      <w:r>
        <w:rPr>
          <w:color w:val="0000FF"/>
        </w:rPr>
        <w:t xml:space="preserve">8 din 6 noiembrie 2019, publicată în MONITORUL OFICIAL nr. 898 din 06 noiembrie 2019) </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f) Ministerului Apărării Naţionale, Ministerului Afacerilor Interne, Ministerului Justiţiei şi a altor instituţii cu atribuţii în domeniile apărării, ordinii publice</w:t>
      </w:r>
      <w:r>
        <w:rPr>
          <w:color w:val="0000FF"/>
        </w:rPr>
        <w:t xml:space="preserve"> şi securităţii naţionale în cazul unităţilor de învăţământ militar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în care entităţile prevăzute la alin. (3) lit. a) şi b) au opinii divergente cu privire la procesul de reorganizare, Ministerul Educaţiei şi Cercetării </w:t>
      </w:r>
      <w:r>
        <w:rPr>
          <w:color w:val="0000FF"/>
        </w:rPr>
        <w:t>decide cu privire la procesul de reorganizare, cu respectarea prevederilor legale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w:t>
      </w:r>
      <w:r>
        <w:rPr>
          <w:color w:val="0000FF"/>
        </w:rPr>
        <w:t xml:space="preserve">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Ministerul Educaţiei şi Cercetării prin direcţiile de specialitate competente, precum şi prin Direcţia Minorităţi, în cazul unităţilor cu predare în limbile minorităţ</w:t>
      </w:r>
      <w:r>
        <w:rPr>
          <w:color w:val="0000FF"/>
        </w:rPr>
        <w:t>ilor naţionale, stabileşte şi propune ARACIP, pentru situaţiile prevăzute la alin. (3) lit. e) şi la alin. (4), unităţile de învăţământ care intră în proces de reorganizare.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w:t>
      </w:r>
      <w:r>
        <w:rPr>
          <w:color w:val="0000FF"/>
        </w:rPr>
        <w:t xml:space="preserv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Entităţile prevăzute la alin. (3) transmit ARACIP, până cel mai târziu la data de 31 a</w:t>
      </w:r>
      <w:r>
        <w:rPr>
          <w:color w:val="0000FF"/>
        </w:rPr>
        <w:t>ugust a fiecărui an şcolar, lista unităţilor pentru care se propune reorganizarea.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ARACIP, pe baza constatărilor privind asigurarea standardelor de calitate pentru componentele organizatorice ale unităţilor de învăţământ care intră în proces de reor</w:t>
      </w:r>
      <w:r>
        <w:rPr>
          <w:color w:val="0000FF"/>
        </w:rPr>
        <w:t>ganizare, propune ministrului educaţiei şi cercetării, după caz, ordinul privind unităţile de învăţământ rezultate în urma reorganizării.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w:t>
      </w:r>
      <w:r>
        <w:rPr>
          <w:color w:val="0000FF"/>
        </w:rPr>
        <w:t xml:space="preserve">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Unităţile de învăţământ rezultate în urma procesului de reorganizare se includ, de drept, în reţeaua şcolară, cu respecta</w:t>
      </w:r>
      <w:r>
        <w:rPr>
          <w:color w:val="0000FF"/>
        </w:rPr>
        <w:t>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Procesul de reorganizare se finalizează cel mai târziu, până la începutul noului an şcolar.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Procesul de reorganizare se poate realiza prin una dintre următoarele operaţiuni: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fuziune;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b) divizare.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Fuziunea se poate realiza în două moduri: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prin absorbţie;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b) prin contopire.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Divizarea se poate realiza în două moduri: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prin absorbţie;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b) prin constituirea unei noi unităţi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Sectiunea 1 din Capitolul II , Titlul II a fost completata de Punctul 4, Articolul II din ORDONANŢA DE URGENŢĂ nr. 48 din 8 iunie 2018, publicată în MONITORUL OFICIAL nr. 499 din 18 iu</w:t>
      </w:r>
      <w:r>
        <w:rPr>
          <w:color w:val="0000FF"/>
        </w:rPr>
        <w:t xml:space="preserve">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Reorganizarea prin operaţiunea fuziunii prin absorbţie se poate realiza, în cazuri justificate, prin includerea unei unităţi de învăţământ acreditate, denumită unitate absorbită, într-o altă unitate de învăţământ acreditată,</w:t>
      </w:r>
      <w:r>
        <w:rPr>
          <w:color w:val="0000FF"/>
        </w:rPr>
        <w:t xml:space="preserve"> denumită unitate absorbantă.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Reorganizarea prin operaţiunea fuziunii prin contopire se poate realiza, în cazuri justificate, prin unirea a două sau a mai multor unităţi de învăţământ acreditate, pentru a constitui o nouă unitate de învăţământ acred</w:t>
      </w:r>
      <w:r>
        <w:rPr>
          <w:color w:val="0000FF"/>
        </w:rPr>
        <w:t>itată.</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(3) Unităţile de învăţământ, supuse procesului de reorganizare prin una din operaţiunile prevăzute la alin. (1) sau alin. (2), pot avea în structură componente organizatorice, de tipul: nivel de învăţământ, filieră, profil cu specializări/calific</w:t>
      </w:r>
      <w:r>
        <w:rPr>
          <w:color w:val="0000FF"/>
        </w:rPr>
        <w:t>ări profesionale, programe de studii, care sunt autorizate să funcţioneze provizoriu, pentru care, după reorganizare, se urmează procedura de acreditare în condiţiile art. 31 din Ordonanţa de urgenţă a Guvernului nr. 75/2005, aprobată cu modificări prin Le</w:t>
      </w:r>
      <w:r>
        <w:rPr>
          <w:color w:val="0000FF"/>
        </w:rPr>
        <w:t>gea nr. 87/2006, cu modificările şi completările ulterioare.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Finalizarea operaţiunii de fuziune prin absorbţie sau prin contopire se realizează prin ordin al ministrului educaţiei şi cercetării, la propunerea ARACIP, pe baza constatărilor privind as</w:t>
      </w:r>
      <w:r>
        <w:rPr>
          <w:color w:val="0000FF"/>
        </w:rPr>
        <w:t>igurarea standardelor de calitate, în care sunt stabilite, cu respectarea prevederilor legale în vigoare, cel puţin, următoarele elemente: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noua structură a unităţii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drepturile şi obligaţiile dobândite, după caz, de către unitatea de învăţământ absorbantă sau constituită prin operaţiunea de fuziune prin contopire;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c) desfiinţarea unităţii de învăţământ absorbite integral sau, după caz, a unităţilor de învăţământ </w:t>
      </w:r>
      <w:r>
        <w:rPr>
          <w:color w:val="0000FF"/>
        </w:rPr>
        <w:t>contopite;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menţinerea acreditării pentru unitatea de învăţământ absorbantă, respectiv transferul acreditării la unitatea nou-constituită prin contopire.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w:t>
      </w:r>
      <w:r>
        <w:rPr>
          <w:color w:val="0000FF"/>
        </w:rPr>
        <w:t xml:space="preserve">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Unitatea de învăţământ absorbantă, rezultată în urma operaţiunii de fuziune prin absorbţie, este ac</w:t>
      </w:r>
      <w:r>
        <w:rPr>
          <w:color w:val="0000FF"/>
        </w:rPr>
        <w:t>reditată şi are obligaţia de a solicita evaluarea periodică, în termen de cel mult un an, de la finalizarea operaţiunii de absorbţie.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Unitatea de învăţământ nou-rezultată, în urma operaţiunii de fuziune prin contopire, este acreditată şi are obligaţ</w:t>
      </w:r>
      <w:r>
        <w:rPr>
          <w:color w:val="0000FF"/>
        </w:rPr>
        <w:t>ia de a solicita evaluarea periodică, în termen de cel mult un an, de la finalizarea operaţiunii de contopire.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(7) Dacă ARACIP constată, în urma evaluării externe periodice, că nu se poate asigura menţinerea standardelor de calitate, în urma procesului </w:t>
      </w:r>
      <w:r>
        <w:rPr>
          <w:color w:val="0000FF"/>
        </w:rPr>
        <w:t>de reorganizare, sprijină Ministerul Educaţiei şi Cercetării în vederea identificării unei alte soluţii, în condiţiile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w:t>
      </w:r>
      <w:r>
        <w:rPr>
          <w:color w:val="0000FF"/>
        </w:rPr>
        <w:t xml:space="preserve">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18-06-2018 Sectiunea 1 din Capitolul II , Titlul II </w:t>
      </w:r>
      <w:r>
        <w:rPr>
          <w:color w:val="0000FF"/>
        </w:rPr>
        <w:t xml:space="preserve">a fost completata de Punctul 4,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Divizarea prin absorbţie se poate realiza prin absorbţia de către o unitate de în</w:t>
      </w:r>
      <w:r>
        <w:rPr>
          <w:color w:val="0000FF"/>
        </w:rPr>
        <w:t>văţământ acreditată, de la una sau de la mai multe unităţi de învăţământ acreditate, de componente organizatorice, de tipul: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 nivel de învăţământ acreditat/autorizat să funcţioneze provizoriu, pe limbă de predare, formă de învăţământ, locaţie;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b) </w:t>
      </w:r>
      <w:r>
        <w:rPr>
          <w:color w:val="0000FF"/>
        </w:rPr>
        <w:t>specializare/calificare profesională acreditată/autorizată să funcţioneze provizoriu, pe limbă de predare, formă de învăţământ, locaţie;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c) program de studii acreditat/autorizat să funcţioneze provizoriu, pe limbă de predare, formă de învăţământ, locaţi</w:t>
      </w:r>
      <w:r>
        <w:rPr>
          <w:color w:val="0000FF"/>
        </w:rPr>
        <w: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Finalizarea operaţiunii de divizare prin absorbţie se realizează prin ordin al ministrului educaţiei şi cercetării privind menţinerea acreditării şi a calităţii de persoană juridică a unităţii de învăţământ absorbante, la propunerea ARACIP, pe b</w:t>
      </w:r>
      <w:r>
        <w:rPr>
          <w:color w:val="0000FF"/>
        </w:rPr>
        <w:t>aza constatărilor privind asigurarea standardelor de calitate, în care sunt stabilite cel puţin următoarele elemente: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noua structură a unităţii de învăţământ constituite prin operaţiunea de divizare prin absorbţie;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menţinerea acreditării pentr</w:t>
      </w:r>
      <w:r>
        <w:rPr>
          <w:color w:val="0000FF"/>
        </w:rPr>
        <w:t>u unitatea de învăţământ constituită prin operaţiunea de divizarea prin absorbţie;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drepturile şi obligaţiile dobândite de unitatea de învăţământ absorbantă;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drepturile şi obligaţiile păstrate de unitatea/unităţile de învăţământ asupra căreia/că</w:t>
      </w:r>
      <w:r>
        <w:rPr>
          <w:color w:val="0000FF"/>
        </w:rPr>
        <w:t>rora operează divizarea.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w:t>
      </w:r>
      <w:r>
        <w:rPr>
          <w:color w:val="0000FF"/>
        </w:rPr>
        <w:t xml:space="preserve">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Unitatea de învăţământ constituită prin divizarea prin absorbţie este acreditată şi are obligaţia de a se supune procesului de evaluare periodică, în termen de cel mult 1 an, de la finalizarea operaţiunii de divizare prin absorbţie, </w:t>
      </w:r>
      <w:r>
        <w:rPr>
          <w:color w:val="0000FF"/>
        </w:rPr>
        <w:t>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Unitatea de învăţământ absorbantă constituită prin operaţiunea prevăzută la alin. (1) are obligaţia, după caz, de a parcurge procedura de acreditare prevăzută de art. 31 din Ordonanţa de urgenţă a Guver</w:t>
      </w:r>
      <w:r>
        <w:rPr>
          <w:color w:val="0000FF"/>
        </w:rPr>
        <w:t>nului nr. 75/2005, aprobată cu modificări prin Legea nr. 87/2006, cu modificările şi completările ulterioare, pentru nivelurile de învăţământ, filierele, profilurile, specializările/calificările profesionale, programele de studii, autorizate să funcţioneze</w:t>
      </w:r>
      <w:r>
        <w:rPr>
          <w:color w:val="0000FF"/>
        </w:rPr>
        <w:t xml:space="preserve"> provizoriu, pe limbă de predare, pe formă de învăţământ şi locaţie,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ARACIP propune, pe baza constatărilor privind asigurarea standardelor de calitate, emiterea ordinului ministrului educaţiei şi cercet</w:t>
      </w:r>
      <w:r>
        <w:rPr>
          <w:color w:val="0000FF"/>
        </w:rPr>
        <w:t>ării privind menţinerea acreditării şi a calităţii de persoană juridică, pentru unitatea de învăţământ de la care s-au divizat componente organizatorice.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w:t>
      </w:r>
      <w:r>
        <w:rPr>
          <w:color w:val="0000FF"/>
        </w:rPr>
        <w:t xml:space="preserve">),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Divizarea prin constituirea unei noi unităţi de învăţământ se poate realiza prin divizarea din cadrul une</w:t>
      </w:r>
      <w:r>
        <w:rPr>
          <w:color w:val="0000FF"/>
        </w:rPr>
        <w:t>ia sau a mai multor unităţi de învăţământ acreditate, după caz, a următoarelor componente organizatorice: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 unul sau mai multe niveluri de învăţământ acreditate/autorizate să funcţioneze provizoriu, pe limbă de predare, formă de învăţământ şi/sau loca</w:t>
      </w:r>
      <w:r>
        <w:rPr>
          <w:color w:val="0000FF"/>
        </w:rPr>
        <w:t>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una sau mai multe specializări/calificări acreditate/ autorizate să funcţioneze provizoriu, pe limbă de predare, formă de învăţământ şi/sau locaţie;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 xml:space="preserve">c) unul sau mai multe programe de studii acreditate/autorizate să funcţioneze provizoriu, pe </w:t>
      </w:r>
      <w:r>
        <w:rPr>
          <w:color w:val="0000FF"/>
        </w:rPr>
        <w:t>limbă de predare, formă de învăţământ şi/sau locaţie.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(7) </w:t>
      </w:r>
      <w:r>
        <w:rPr>
          <w:color w:val="0000FF"/>
        </w:rPr>
        <w:t>Pentru realizarea procesului de reorganizare prin operaţiunea de divizare prevăzută la alin. (6) trebuie îndeplinite, cumulativ, următoarele condiţii: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unităţile care se supun operaţiunii de divizare trebuie să îşi menţină în structura sa cel puţin u</w:t>
      </w:r>
      <w:r>
        <w:rPr>
          <w:color w:val="0000FF"/>
        </w:rPr>
        <w:t>n nivel de învăţământ acreditat pe limbă de predare, formă de învăţământ şi/sau locaţie;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b) unitatea de învăţământ care se constituie trebuie să cuprindă în structura sa cel puţin un nivel de învăţământ acreditat, pe limbă de predare, formă de învăţămân</w:t>
      </w:r>
      <w:r>
        <w:rPr>
          <w:color w:val="0000FF"/>
        </w:rPr>
        <w:t xml:space="preserve">t şi/sau locaţie.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Finalizarea operaţiunii de divizare prin constituirea unei noi unităţi de învăţământ se realizează prin ordinul ministrului educaţiei şi cercetării privind înfiinţarea unităţii de învăţământ, la propunerea ARACIP, pe baza constat</w:t>
      </w:r>
      <w:r>
        <w:rPr>
          <w:color w:val="0000FF"/>
        </w:rPr>
        <w:t>ărilor privind asigurarea standardelor de calitate, în care se stabilesc drepturile şi obligaţiile dobândite de unitatea de învăţământ nou-înfiinţată.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w:t>
      </w:r>
      <w:r>
        <w:rPr>
          <w:color w:val="0000FF"/>
        </w:rPr>
        <w:t xml:space="preserve">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Unitatea de învăţământ nou-constituită prin operaţiunea de divizare este acreditată şi are obligaţia de a se</w:t>
      </w:r>
      <w:r>
        <w:rPr>
          <w:color w:val="0000FF"/>
        </w:rPr>
        <w:t xml:space="preserve"> supune procesului de evaluare periodică, în termen de cel mult 1 an, de la finalizarea procesului de divizare.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Menţinerea acreditării unităţii/unităţilor de învăţământ din care au fost divizate componente organizatorice de tipul celor prevăzute la</w:t>
      </w:r>
      <w:r>
        <w:rPr>
          <w:color w:val="0000FF"/>
        </w:rPr>
        <w:t xml:space="preserve"> alin. (6) se realizează prin ordin al ministrului educaţiei şi cercetării privind menţinerea acreditării şi a calităţii de persoană juridică, la propunerea ARACIP, pe baza constatărilor privind asigurarea standardelor de calitate, cu obligaţia de a se sup</w:t>
      </w:r>
      <w:r>
        <w:rPr>
          <w:color w:val="0000FF"/>
        </w:rPr>
        <w:t>une procesului de evaluare periodică, în termen de cel mult 1 an, de la finalizarea operaţiunii de divizare.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w:t>
      </w:r>
      <w:r>
        <w:rPr>
          <w:color w:val="0000FF"/>
        </w:rPr>
        <w:t xml:space="preserve">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Unitatea de învăţământ nou-constituită prin operaţiunea prevăzută la alin. (6) are obligaţia, după caz, de a parcurge procedura de acreditare prevăzu</w:t>
      </w:r>
      <w:r>
        <w:rPr>
          <w:color w:val="0000FF"/>
        </w:rPr>
        <w:t>tă de art. 31 din Ordonanţa de urgenţă a Guvernului nr. 75/2005, aprobată cu modificări prin Legea nr. 87/2006, cu modificările şi completările ulterioare, pentru nivelurile de învăţământ, specializările/calificările profesionale, programele de studii auto</w:t>
      </w:r>
      <w:r>
        <w:rPr>
          <w:color w:val="0000FF"/>
        </w:rPr>
        <w:t>rizate să funcţioneze provizoriu, pe limbă de predare, formă de învăţământ şi/sau locaţie, cu respectarea prevederilor legale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 xml:space="preserve">(la 18-06-2018 Sectiunea 1 din Capitolul II , Titlul II a fost completata de Punctul 4, Articolul II din ORDONANŢA </w:t>
      </w:r>
      <w:r>
        <w:rPr>
          <w:color w:val="0000FF"/>
        </w:rPr>
        <w:t xml:space="preserve">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Prin excepţie de la prevederile art. 22^1, reorganizarea unităţilor de învăţământ militar preuniversitar se realizează în baza unei metodologii </w:t>
      </w:r>
      <w:r>
        <w:rPr>
          <w:color w:val="0000FF"/>
        </w:rPr>
        <w:t>aprobate prin ordin comun de către ministrul educaţiei şi cercetării, ministrul apărării naţionale, ministrul afacerilor interne şi ministrul justiţiei.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 educaţiei naţionale a fost înlocuită de Litera e), Alineatul (1), </w:t>
      </w:r>
      <w:r>
        <w:rPr>
          <w:color w:val="0000FF"/>
        </w:rPr>
        <w:t xml:space="preserve">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Sectiunea 1 din Capitolul II , Titlul II a fost completata de Punctul 4, Articolul II din ORDONAN</w:t>
      </w:r>
      <w:r>
        <w:rPr>
          <w:color w:val="0000FF"/>
        </w:rPr>
        <w:t xml:space="preserve">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Sistemul naţional de învăţământ preuniversitar cuprinde următoarele niveluri: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educaţia timpurie (0-6 ani), formată din nivelul antepr</w:t>
      </w:r>
      <w:r>
        <w:rPr>
          <w:color w:val="0000FF"/>
        </w:rPr>
        <w:t>eşcolar (0-3 ani) şi învăţământul preşcolar (3-6 ani), care cuprinde grupa mică, grupa mijlocie şi grupa mare;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învăţământul primar, care cuprinde clasa pregătitoare şi clasele I-IV;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învăţământul secundar, care cuprinde: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(i) învăţământul secundar inferior sau gimnazial, care cuprinde clasele V-VIII;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(ii) învăţământul secundar superior care poate fi: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 învăţământ liceal, care cuprinde clasele de liceu IX-XII/XIII, cu următoarele filiere: teoretică, vocaţională şi </w:t>
      </w:r>
      <w:r>
        <w:rPr>
          <w:color w:val="0000FF"/>
        </w:rPr>
        <w:t>tehnologică;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învăţământ profesional cu durata de minimum 3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Pct. (ii), lit. c), alin. (1) al art. 23 a fost modificat de pct. 2 al art. I din ORDONANŢA DE URGENŢĂ nr. 49 din 26 iunie 2014, publicată în MONITORUL OFICIAL nr. 486 di</w:t>
      </w:r>
      <w:r>
        <w:rPr>
          <w:color w:val="0000FF"/>
        </w:rPr>
        <w:t xml:space="preserve">n 30 iunie 2014.) </w:t>
      </w:r>
      <w:r>
        <w:rPr>
          <w:color w:val="0000FF"/>
        </w:rPr>
        <w:br/>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învăţământul terţiar nonuniversitar, care cuprinde învăţământul postliceal.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Învăţământul liceal este organizat în două cicluri care se succedă: ciclul inferior al liceului, format din clasele a IX-a - a Xa, şi ciclul supe</w:t>
      </w:r>
      <w:r>
        <w:rPr>
          <w:color w:val="0000FF"/>
        </w:rPr>
        <w:t>rior al liceului, format din clasele a XI-a - a XII-a/a XIII-a.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Învăţământul liceal, vocaţional şi tehnologic, învăţământul profesional şi învăţământul postliceal se organizează pentru specializări şi calificări stabilite de Ministerul Educaţiei şi </w:t>
      </w:r>
      <w:r>
        <w:rPr>
          <w:color w:val="0000FF"/>
        </w:rPr>
        <w:t>Cercetării, în conformitate cu Registrul naţional al calificărilor.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06-11-2019 sintagma: Ministerul Educaţiei Naţionale a fost înlocuită de Litera e), Alineatul (1), Articolul 16, Capitolul II ORDONANŢA DE URGENŢĂ nr. 68 din 6 noiembrie 2019, publica</w:t>
      </w:r>
      <w:r>
        <w:rPr>
          <w:color w:val="0000FF"/>
        </w:rPr>
        <w:t xml:space="preserve">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30-12-2013 Art. 23 a fost modificat de pct. 2 al art. I din ORDONANŢA DE URGENŢĂ nr. 117 din 23 decembrie 2013, publicată în MONITORUL OFICIAL nr. 843 din 30 decembrie 2013.</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w:t>
      </w:r>
      <w:r>
        <w:rPr>
          <w:color w:val="0000FF"/>
        </w:rPr>
        <w:t>anul 2020, grupa mijlocie până cel mai târziu în anul 2023, iar grupa mică până în anul 2030.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05-04-2019 Alineatul (1) din Articolul 24 , Sectiunea 1 , Capitolul II , Titlul II a fost modificat de Punctul 2, ARTICOLUL UNIC din LEGEA nr. 56 din 1 apri</w:t>
      </w:r>
      <w:r>
        <w:rPr>
          <w:color w:val="0000FF"/>
        </w:rPr>
        <w:t xml:space="preserve">lie 2019, publicată în MONITORUL OFICIAL nr. 252 din 02 aprilie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30-12-2014 Alin. (2) al art. 24 a fost abrogat de pct. 1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Învăţământul profesional şi tehnic este format din: învăţă</w:t>
      </w:r>
      <w:r>
        <w:rPr>
          <w:color w:val="0000FF"/>
        </w:rPr>
        <w:t>mânt profesional învăţământ liceal tehnologic şi învăţământ postliceal.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(3) al art. 24 a fost modificat de pct. 2 al art. I din ORDONANŢA DE URGENŢĂ nr. 94 din 29 decembrie 2014, publicată în MONITORUL OFICIAL nr. 968 din 30 decembri</w:t>
      </w:r>
      <w:r>
        <w:rPr>
          <w:color w:val="0000FF"/>
        </w:rPr>
        <w:t xml:space="preserve">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F759A8">
      <w:pPr>
        <w:pStyle w:val="NormalWeb"/>
        <w:spacing w:before="0" w:beforeAutospacing="0" w:after="0" w:afterAutospacing="0"/>
        <w:jc w:val="both"/>
      </w:pPr>
      <w:r>
        <w:t> </w:t>
      </w:r>
      <w:r>
        <w:t> </w:t>
      </w:r>
      <w:r>
        <w:t>(1) Formele de organizare a învăţământului preuniversitar sunt: învăţământ cu frecvenţă şi învăţământ cu frecvenţă redusă.</w:t>
      </w:r>
    </w:p>
    <w:p w:rsidR="00000000" w:rsidRDefault="00F759A8">
      <w:pPr>
        <w:pStyle w:val="NormalWeb"/>
        <w:spacing w:before="0" w:beforeAutospacing="0" w:after="0" w:afterAutospacing="0"/>
        <w:jc w:val="both"/>
      </w:pPr>
      <w:r>
        <w:t> </w:t>
      </w:r>
      <w:r>
        <w:t> </w:t>
      </w:r>
      <w:r>
        <w:t xml:space="preserve">(2) Învăţământul obligatoriu este învăţământ cu frecvenţă. În mod excepţional, pentru persoanele care au depăşit cu mai mult de 3 </w:t>
      </w:r>
      <w:r>
        <w:t>ani vârsta clasei, învăţământul obligatoriu se poate organiza şi în forma de învăţământ cu frecvenţă redusă, în conformitate cu prevederile unei metodologii elaborate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w:t>
      </w:r>
      <w:r>
        <w:rPr>
          <w:color w:val="0000FF"/>
        </w:rPr>
        <w:t>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Pentru copiii cu cerinţe educaţionale speciale sau ned</w:t>
      </w:r>
      <w:r>
        <w:rPr>
          <w:color w:val="0000FF"/>
        </w:rPr>
        <w:t xml:space="preserve">eplasabili din motive medicale se poate organiza învăţământ la domiciliu sau pe lângă unităţile de asistenţă medicală. Pentru copiii </w:t>
      </w:r>
      <w:r>
        <w:rPr>
          <w:color w:val="0000FF"/>
        </w:rPr>
        <w:lastRenderedPageBreak/>
        <w:t>cu dizabilităţi locomotorii, în vederea integrării acestora în învăţământul cu frecvenţă, se vor achiziţiona elevatoare sau</w:t>
      </w:r>
      <w:r>
        <w:rPr>
          <w:color w:val="0000FF"/>
        </w:rPr>
        <w:t xml:space="preserve"> procesul instructiv-educativ se va desfăşura într-o sală de clasă situată la parterul unităţii.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24-01-2019 Alineatul (3) din Articolul 25 , Sectiunea 1 , Capitolul II , Titlul II a fost modificat de Punctul 1, ARTICOLUL UNIC din LEGEA nr. 38 din 17 </w:t>
      </w:r>
      <w:r>
        <w:rPr>
          <w:color w:val="0000FF"/>
        </w:rPr>
        <w:t xml:space="preserve">ianuarie 2019, publicată în MONITORUL OFICIAL nr. 53 din 21 ianuarie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Învăţământul dual este o formă de organizare a învăţământului profesional şi tehnic care se desfăşoară pe bază de contract şi are următoarele caracteristici: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este or</w:t>
      </w:r>
      <w:r>
        <w:rPr>
          <w:color w:val="0000FF"/>
        </w:rPr>
        <w:t>ganizat, într-un cadru unitar, de către unităţile de învăţământ la solicitarea operatorilor economici sau a structurilor asociative interesate, cum ar fi camere de comerţ, asociaţii patronale de ramură, clustere în calitate de potenţiali angajatori şi part</w:t>
      </w:r>
      <w:r>
        <w:rPr>
          <w:color w:val="0000FF"/>
        </w:rPr>
        <w:t>eneri de practică;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asigură o rută alternativă de educaţie şi formare profesională, organizată pe bază de parteneriat şi conform unor contracte individuale de pregătire practică încheiate cu operatorii economici care asumă ca responsabilitate principa</w:t>
      </w:r>
      <w:r>
        <w:rPr>
          <w:color w:val="0000FF"/>
        </w:rPr>
        <w:t>lă pregătirea practică a elevilor;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operatorii economici asigură pregătirea practică a elevilor, bursă, cel puţin la nivelul celei acordate din fonduri publice pentru învăţământul profesional, şi alte cheltuieli pentru formarea de calitate a elevilor;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se bazează pe un parteneriat extins, asigurând colaborarea dintre unităţile de învăţământ partenere, autorităţile publice centrale şi locale şi mediul economic şi asociativ.</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(4) din Articolul 25 , Sectiunea 1 , Capitolul </w:t>
      </w:r>
      <w:r>
        <w:rPr>
          <w:color w:val="0000FF"/>
        </w:rPr>
        <w:t xml:space="preserve">II , Titlul II a fost modificat de Punctul 2,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Învăţământul dual reflectă caracteristicile prevăzute la alin. (4) şi îndeplineşte următo</w:t>
      </w:r>
      <w:r>
        <w:rPr>
          <w:color w:val="0000FF"/>
        </w:rPr>
        <w:t>arele cerinţe: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încheierea contractului de parteneriat între unul sau mai mulţi operatori economici sau între structuri asociative/un consorţiu de operatori economici, unitatea de învăţământ şi unitatea administrativ-teritorială pe raza căreia se afl</w:t>
      </w:r>
      <w:r>
        <w:rPr>
          <w:color w:val="0000FF"/>
        </w:rPr>
        <w:t>ă unitatea şcolară, contract care stabileşte condiţiile de colaborare, drepturile şi obligaţiile părţilor, precum şi costurile asumate de parteneri;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încheierea contractului individual de pregătire practică dintre elev, respectiv părintele, tutorele s</w:t>
      </w:r>
      <w:r>
        <w:rPr>
          <w:color w:val="0000FF"/>
        </w:rPr>
        <w:t>au susţinătorul legal al elevului minor, operatorul economic şi unitatea de învăţământ, contract care stabileşte drepturile şi obligaţiile părţilor.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(5) din Articolul 25 , Sectiunea 1 , Capitolul II , Titlul II a fost modificat </w:t>
      </w:r>
      <w:r>
        <w:rPr>
          <w:color w:val="0000FF"/>
        </w:rPr>
        <w:t xml:space="preserve">de Punctul 3,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Organizarea şi funcţionarea învăţământului dual, accesul în învăţământul dual, durata şi conţinutul programelor de pregăt</w:t>
      </w:r>
      <w:r>
        <w:rPr>
          <w:color w:val="0000FF"/>
        </w:rPr>
        <w:t>ire profesională, modul de organizare şi desfăşurare a examenului de certificare a calificării sunt reglementate prin metodologii specifice, propuse de Centrul Naţional de Dezvoltare a Învăţământului Profesional şi Tehnic, aprobate prin ordin al ministrulu</w:t>
      </w:r>
      <w:r>
        <w:rPr>
          <w:color w:val="0000FF"/>
        </w:rPr>
        <w:t xml:space="preserve">i educaţiei </w:t>
      </w:r>
      <w:r>
        <w:rPr>
          <w:color w:val="0000FF"/>
        </w:rPr>
        <w:lastRenderedPageBreak/>
        <w:t>şi cercetării, în urma consultării reprezentanţilor operatorilor economici şi a altor structuri reprezentative ale mediului economic interesate.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06-04-2018 Alineatul (6) din Articolul 25 , Sectiunea 1 , Capitolul II , Titlul II a fost mod</w:t>
      </w:r>
      <w:r>
        <w:rPr>
          <w:color w:val="0000FF"/>
        </w:rPr>
        <w:t xml:space="preserve">ificat de Punctul 3,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w:t>
      </w:r>
      <w:r>
        <w:rPr>
          <w:color w:val="0000FF"/>
        </w:rPr>
        <w:t xml:space="preserve">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F759A8">
      <w:pPr>
        <w:pStyle w:val="NormalWeb"/>
        <w:spacing w:before="0" w:beforeAutospacing="0" w:after="0" w:afterAutospacing="0"/>
        <w:jc w:val="both"/>
      </w:pPr>
      <w:r>
        <w:t> </w:t>
      </w:r>
      <w:r>
        <w:t> </w:t>
      </w:r>
      <w:r>
        <w:t> </w:t>
      </w:r>
      <w:r>
        <w:t>Ministerul Educaţiei şi Cercetării poate stabili, prin hotărâre a Guvernului, funcţionarea în sistemul de învăţământ preuniversitar a unor unităţi-pilot, experimentale şi de aplicaţie.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w:t>
      </w:r>
      <w:r>
        <w:rPr>
          <w:color w:val="0000FF"/>
        </w:rPr>
        <w:t>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Educaţia antepreşcolară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Educaţia antepre</w:t>
      </w:r>
      <w:r>
        <w:rPr>
          <w:color w:val="0000FF"/>
        </w:rPr>
        <w:t>şcolară se organizează în creşe, grădiniţe şi în centre de zi.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(1) din Articolul 27 , Sectiunea a 2-a , Capitolul II , Titlul II a fost modificat de Punctul 2, Articolul I din LEGEA nr. 201 din 20 iulie 2018, publicată în MONITOR</w:t>
      </w:r>
      <w:r>
        <w:rPr>
          <w:color w:val="0000FF"/>
        </w:rPr>
        <w:t xml:space="preserve">UL OFICIAL nr. 661 din 30 iulie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Organizarea unităţilor de educaţie timpurie antepreşcolară, standardele de calitate şi metodologia de organizare ale acesteia se stabilesc prin hotărâre a Guvernului, iniţiată de Ministerul Educaţiei şi Cercet</w:t>
      </w:r>
      <w:r>
        <w:rPr>
          <w:color w:val="0000FF"/>
        </w:rPr>
        <w: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31-08-2018 Alineatul (2) din Articolul 27 , Sectiunea a 2-a , Capitolul II , Titlul II a fost modificat de Punctul 4,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w:t>
      </w:r>
      <w:r>
        <w:rPr>
          <w:color w:val="0000FF"/>
        </w:rPr>
        <w:t xml:space="preserve">019 sintagma: Ministerul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Conţinutul educ</w:t>
      </w:r>
      <w:r>
        <w:rPr>
          <w:color w:val="0000FF"/>
        </w:rPr>
        <w:t>ativ al activităţilor desfăşurate în unităţile de educaţie timpurie antepreşcolară, conform prevederilor curriculumului specific, se stabileşte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31-08-2018 Articolul 27 din Sectiunea a 2-a , Capitolul</w:t>
      </w:r>
      <w:r>
        <w:rPr>
          <w:color w:val="0000FF"/>
        </w:rPr>
        <w:t xml:space="preserve"> II , Titlul II a fost completat de Punctul 5,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w:t>
      </w:r>
      <w:r>
        <w:rPr>
          <w:color w:val="0000FF"/>
        </w:rPr>
        <w:t xml:space="preserve">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Asigurarea personalului didactic şi a celui de specialitate necesar desfăşurării educaţiei antepreş</w:t>
      </w:r>
      <w:r>
        <w:rPr>
          <w:color w:val="0000FF"/>
        </w:rPr>
        <w:t>colare se face de către Ministerul Educaţiei şi Cercetării conform art. 104 alin (2) lit. a), cu respectarea standardelor de calitate şi a legislaţiei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02-08-2018 Alineatul (3) din Articolul 27 , Sectiunea a 2-a , Capitolul II , Titlul II </w:t>
      </w:r>
      <w:r>
        <w:rPr>
          <w:color w:val="0000FF"/>
        </w:rPr>
        <w:t xml:space="preserve">a fost modificat de Punctul 2,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w:t>
      </w:r>
      <w:r>
        <w:rPr>
          <w:color w:val="0000FF"/>
        </w:rPr>
        <w:t xml:space="preserve">,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Finanţarea din resurse publice se acordă numai furnizorilor de servicii de educaţie timpurie acreditaţi, de stat, partic</w:t>
      </w:r>
      <w:r>
        <w:rPr>
          <w:color w:val="0000FF"/>
        </w:rPr>
        <w:t>ular sau confesional.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02-08-2018 Alineatul (4) din Articolul 27 , Sectiunea a 2-a , Capitolul II , Titlul II </w:t>
      </w:r>
      <w:r>
        <w:rPr>
          <w:color w:val="0000FF"/>
        </w:rPr>
        <w:t xml:space="preserve">a fost modificat de Punctul 2,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Potrivit articolului V din LEGEA nr. 201 din 20 iulie 2018, publicată în MONITORUL OF</w:t>
      </w:r>
      <w:r>
        <w:rPr>
          <w:color w:val="0000FF"/>
        </w:rPr>
        <w:t>ICIAL nr. 661 din 30 iulie 2018, tipurile şi modalităţile de finanţare a serviciilor de educaţie timpurie antepreşcolară prevăzute la art. 27 alin. (4) din Legea educaţiei naţionale nr. 1/2011, cu modificările şi completările ulterioare, se reglementează p</w:t>
      </w:r>
      <w:r>
        <w:rPr>
          <w:color w:val="0000FF"/>
        </w:rPr>
        <w:t>rin hotărâre a Guvernului în maximum 3 luni de la intrarea în vigoare a prezentei legi.</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Statul asigură finanţarea de bază pentru toţi antepreşcolarii înscrişi în unităţile acreditate de educaţie timpurie antepreşcolară de stat, partic</w:t>
      </w:r>
      <w:r>
        <w:rPr>
          <w:color w:val="0000FF"/>
        </w:rPr>
        <w:t>ulară sau confesională, în limitele costului standard per antepreşcolar, conform metodologiei elaborate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02-08-2018 Articolul 27 din Sectiunea a 2-a , Capitolul II , Titlul II a fost completat de Punctul 3, Artic</w:t>
      </w:r>
      <w:r>
        <w:rPr>
          <w:color w:val="0000FF"/>
        </w:rPr>
        <w:t xml:space="preserve">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w:t>
      </w:r>
      <w:r>
        <w:rPr>
          <w:color w:val="0000FF"/>
        </w:rPr>
        <w:t xml:space="preserve">nr. 68 din 6 noiembrie 2019, publicată în MONITORUL OFICIAL nr. 898 din 06 noiembrie 2019) </w:t>
      </w:r>
    </w:p>
    <w:p w:rsidR="00000000" w:rsidRDefault="00F759A8">
      <w:pPr>
        <w:pStyle w:val="NormalWeb"/>
        <w:spacing w:before="0" w:beforeAutospacing="0" w:after="0" w:afterAutospacing="0"/>
        <w:jc w:val="both"/>
      </w:pPr>
      <w:r>
        <w:lastRenderedPageBreak/>
        <w:t>   (5) Acreditarea furnizorilor de educaţie timpurie antepreşcolară se realizează în conformitate cu prevederile metodologiei elaborate de Ministerul Educaţiei şi</w:t>
      </w:r>
      <w:r>
        <w:t xml:space="preserve"> Cercetării şi Ministerul Sănătăţii.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w:t>
      </w:r>
      <w:r>
        <w:rPr>
          <w:color w:val="0000FF"/>
        </w:rPr>
        <w:t>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Statul sprijină educaţia timpurie, ca parte componentă a învăţării pe tot parcursul vieţii, prin acordarea unor cupoane sociale. Acestea vor fi acordate în scop educaţional, conform legislaţiei în domeniul asistenţei social</w:t>
      </w:r>
      <w:r>
        <w:t>e, în funcţie de veniturile familiei, din bugetul de stat, prin bugetul Ministerului Muncii şi Protecţiei Sociale.</w:t>
      </w:r>
    </w:p>
    <w:p w:rsidR="00000000" w:rsidRDefault="00F759A8">
      <w:pPr>
        <w:pStyle w:val="NormalWeb"/>
        <w:spacing w:before="0" w:beforeAutospacing="0" w:after="0" w:afterAutospacing="0"/>
        <w:jc w:val="both"/>
        <w:rPr>
          <w:color w:val="0000FF"/>
        </w:rPr>
      </w:pPr>
      <w:r>
        <w:rPr>
          <w:color w:val="0000FF"/>
        </w:rPr>
        <w:t>(la 06-11-2019 sintagma: Ministerului Muncii şi Justiţiei Sociale a fost înlocuită de Litera g), Alineatul (1), Articolul 16, Capitolul II O</w:t>
      </w:r>
      <w:r>
        <w:rPr>
          <w:color w:val="0000FF"/>
        </w:rPr>
        <w:t>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Conform alin. (1) art. 17 al art. II din ORDONANŢA DE URGENŢĂ nr. 80 din 8 septembrie 2010</w:t>
      </w:r>
    </w:p>
    <w:p w:rsidR="00000000" w:rsidRDefault="00F759A8">
      <w:pPr>
        <w:pStyle w:val="NormalWeb"/>
        <w:spacing w:before="0" w:beforeAutospacing="0" w:after="0" w:afterAutospacing="0"/>
        <w:jc w:val="both"/>
      </w:pPr>
      <w:r>
        <w:t>, publicată în MONI</w:t>
      </w:r>
      <w:r>
        <w:t>TORUL OFICIAL nr. 636 din 10 septembrie 2010, aprobată cu modificările şi completările aduse de LEGEA nr. 283 din 14 decembrie 2011</w:t>
      </w:r>
    </w:p>
    <w:p w:rsidR="00000000" w:rsidRDefault="00F759A8">
      <w:pPr>
        <w:pStyle w:val="NormalWeb"/>
        <w:spacing w:before="0" w:beforeAutospacing="0" w:after="0" w:afterAutospacing="0"/>
        <w:jc w:val="both"/>
      </w:pPr>
      <w:r>
        <w:t>, publicată în MONITORUL OFICIAL nr. 887 din 14 decembrie 2011, până la data de 31 decembrie 2012 nu se acorda cupoanele soc</w:t>
      </w:r>
      <w:r>
        <w:t>iale prevăzute la art. 27 alin. (6) din Legea educaţiei naţionale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Conform art. II din ORDONANŢA DE URGENŢĂ nr. 92 din 18 decembrie 2012</w:t>
      </w:r>
    </w:p>
    <w:p w:rsidR="00000000" w:rsidRDefault="00F759A8">
      <w:pPr>
        <w:pStyle w:val="NormalWeb"/>
        <w:spacing w:before="0" w:beforeAutospacing="0" w:after="0" w:afterAutospacing="0"/>
        <w:jc w:val="both"/>
      </w:pPr>
      <w:r>
        <w:t>, publicată în MONITORUL OFICIAL nr. 864 din 19 decembrie 20</w:t>
      </w:r>
      <w:r>
        <w:t>12, "prevederile art. 9 alin. (2) şi art. 101 alin. (2) referitoare la finanţarea de bază pentru învăţământul preuniversitar particular şi confesional acreditat, precum şi prevederile art. 27 alin. (6) şi art. 361 alin. (3) lit. e) din Legea educaţiei naţi</w:t>
      </w:r>
      <w:r>
        <w:t>onale nr. 1/2011</w:t>
      </w:r>
    </w:p>
    <w:p w:rsidR="00000000" w:rsidRDefault="00F759A8">
      <w:pPr>
        <w:pStyle w:val="NormalWeb"/>
        <w:spacing w:before="0" w:beforeAutospacing="0" w:after="0" w:afterAutospacing="0"/>
        <w:jc w:val="both"/>
      </w:pPr>
      <w:r>
        <w:t>, publicată în Monitorul Oficial al României, Partea I, nr. 18 din 10 ianuarie 2011, cu modificările şi completările ulterioare, se prorogă până la data de 31 decembrie 2013".</w:t>
      </w:r>
    </w:p>
    <w:p w:rsidR="00000000" w:rsidRDefault="00F759A8">
      <w:pPr>
        <w:pStyle w:val="NormalWeb"/>
        <w:spacing w:before="0" w:beforeAutospacing="0" w:after="0" w:afterAutospacing="0"/>
        <w:jc w:val="both"/>
      </w:pPr>
      <w:r>
        <w:t> </w:t>
      </w:r>
      <w:r>
        <w:t> </w:t>
      </w:r>
      <w:r>
        <w:t>Conform art. 24, Cap. II din ORDONANŢA DE URGENŢĂ nr. 103 din 14 noiembrie 2013</w:t>
      </w:r>
    </w:p>
    <w:p w:rsidR="00000000" w:rsidRDefault="00F759A8">
      <w:pPr>
        <w:pStyle w:val="NormalWeb"/>
        <w:spacing w:before="0" w:beforeAutospacing="0" w:after="0" w:afterAutospacing="0"/>
        <w:jc w:val="both"/>
      </w:pPr>
      <w:r>
        <w:t>, publicată în MONITORUL OFICIAL nr. 703 din 15 noiembrie 2013, prevederile art. 9 alin. (2) şi art. 101 alin. (2) referitoare la finanţarea de bază pentru învăţământul preuniv</w:t>
      </w:r>
      <w:r>
        <w:t>ersitar particular şi confesional acreditat, precum şi prevederile art. 361 alin. (3) lit. e) şi g) din Legea educaţiei naţionale nr. 1/2011</w:t>
      </w:r>
    </w:p>
    <w:p w:rsidR="00000000" w:rsidRDefault="00F759A8">
      <w:pPr>
        <w:pStyle w:val="NormalWeb"/>
        <w:spacing w:before="0" w:beforeAutospacing="0" w:after="0" w:afterAutospacing="0"/>
        <w:jc w:val="both"/>
      </w:pPr>
      <w:r>
        <w:t>, cu modificările şi completările ulterioare, se prorogă până la data de 31 decembrie 2014.</w:t>
      </w:r>
    </w:p>
    <w:p w:rsidR="00000000" w:rsidRDefault="00F759A8">
      <w:pPr>
        <w:pStyle w:val="NormalWeb"/>
        <w:spacing w:before="0" w:beforeAutospacing="0" w:after="0" w:afterAutospacing="0"/>
        <w:jc w:val="both"/>
      </w:pPr>
      <w:r>
        <w:t> </w:t>
      </w:r>
      <w:r>
        <w:t> </w:t>
      </w:r>
      <w:r>
        <w:t>Până la data de 31 d</w:t>
      </w:r>
      <w:r>
        <w:t>ecembrie 2014 nu se acordă cupoanele sociale prevăzute la art. 27 alin. (6) din Legea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Conform alin. (2) al art. 36 din ORDONANŢA DE URGENŢĂ nr. 83 din 12 decembrie 2014</w:t>
      </w:r>
    </w:p>
    <w:p w:rsidR="00000000" w:rsidRDefault="00F759A8">
      <w:pPr>
        <w:pStyle w:val="NormalWeb"/>
        <w:spacing w:before="0" w:beforeAutospacing="0" w:after="0" w:afterAutospacing="0"/>
        <w:jc w:val="both"/>
      </w:pPr>
      <w:r>
        <w:t>, publicată în MONITORUL OF</w:t>
      </w:r>
      <w:r>
        <w:t>ICIAL nr. 925 din 18 decembrie 2014, până la data de 31 decembrie 2016 nu se acordă cupoanele sociale prevăzute la art. 27 alin. (6) din Legea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Conform alin. (2) al art. 18 din ORDONANŢA DE URGENŢĂ</w:t>
      </w:r>
      <w:r>
        <w:t xml:space="preserve"> nr. 99 din 15 decembrie 2016</w:t>
      </w:r>
    </w:p>
    <w:p w:rsidR="00000000" w:rsidRDefault="00F759A8">
      <w:pPr>
        <w:pStyle w:val="NormalWeb"/>
        <w:spacing w:before="0" w:beforeAutospacing="0" w:after="0" w:afterAutospacing="0"/>
        <w:jc w:val="both"/>
      </w:pPr>
      <w:r>
        <w:lastRenderedPageBreak/>
        <w:t>, publicată în MONITORUL OFICIAL nr. 1.035 din 22 decembrie 2016, în perioada 1 ianuarie-28 februarie 2017 nu se acordă cupoanele sociale prevăzute la art. 27 alin. (6) din Legea nr. 1/2011</w:t>
      </w:r>
    </w:p>
    <w:p w:rsidR="00000000" w:rsidRDefault="00F759A8">
      <w:pPr>
        <w:pStyle w:val="NormalWeb"/>
        <w:spacing w:before="0" w:beforeAutospacing="0" w:after="0" w:afterAutospacing="0"/>
        <w:jc w:val="both"/>
      </w:pPr>
      <w:r>
        <w:t>, cu modificările şi completările ul</w:t>
      </w:r>
      <w:r>
        <w:t>terioare.</w:t>
      </w:r>
    </w:p>
    <w:p w:rsidR="00000000" w:rsidRDefault="00F759A8">
      <w:pPr>
        <w:pStyle w:val="NormalWeb"/>
        <w:spacing w:before="0" w:beforeAutospacing="0" w:after="0" w:afterAutospacing="0"/>
        <w:jc w:val="both"/>
      </w:pPr>
      <w:r>
        <w:t> </w:t>
      </w:r>
      <w:r>
        <w:t> </w:t>
      </w:r>
      <w:r>
        <w:t>Conform alin. (2) al art. 25 din ORDONANŢA DE URGENŢĂ nr. 90 din 6 decembrie 2017</w:t>
      </w:r>
    </w:p>
    <w:p w:rsidR="00000000" w:rsidRDefault="00F759A8">
      <w:pPr>
        <w:pStyle w:val="NormalWeb"/>
        <w:spacing w:before="0" w:beforeAutospacing="0" w:after="0" w:afterAutospacing="0"/>
        <w:jc w:val="both"/>
      </w:pPr>
      <w:r>
        <w:t xml:space="preserve">, publicată în MONITORUL OFICIAL nr. 973 din 7 decembrie 2017, în anul 2018, nu se acordă cupoanele sociale prevăzute la art. 27 alin. (6) din Legea nr. 1/2011, </w:t>
      </w:r>
      <w:r>
        <w:t>cu modificările şi completările ulterioare.</w:t>
      </w:r>
    </w:p>
    <w:p w:rsidR="00000000" w:rsidRDefault="00F759A8">
      <w:pPr>
        <w:pStyle w:val="NormalWeb"/>
        <w:spacing w:before="0" w:beforeAutospacing="0" w:after="0" w:afterAutospacing="0"/>
        <w:jc w:val="both"/>
      </w:pPr>
      <w:r>
        <w:t> </w:t>
      </w:r>
      <w:r>
        <w:t> </w:t>
      </w:r>
      <w:r>
        <w:t>Conform alin. (2) al art. II din ORDONANŢA DE URGENŢĂ nr. 96 din 9 noiembrie 2018</w:t>
      </w:r>
    </w:p>
    <w:p w:rsidR="00000000" w:rsidRDefault="00F759A8">
      <w:pPr>
        <w:pStyle w:val="NormalWeb"/>
        <w:spacing w:before="0" w:beforeAutospacing="0" w:after="0" w:afterAutospacing="0"/>
        <w:jc w:val="both"/>
      </w:pPr>
      <w:r>
        <w:t xml:space="preserve">, publicată în MONITORUL OFICIAL nr. 963 din 14 noiembrie 2018, cupoanele sociale prevăzute la art. 27 alin. (6) din Legea nr. </w:t>
      </w:r>
      <w:r>
        <w:t>1/2011, cu modificările şi completările ulterioare, nu se acordă până la data de 31 decembrie 2020.</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(7) Modalitatea de acordare a cupoanelor sociale prevăzute la alin. (6) se stabileşte prin norme metodologice adoptate prin hotărâre a Guvern</w:t>
      </w:r>
      <w:r>
        <w:t>ului, la propunerea Ministerului Muncii şi Protecţiei Sociale.</w:t>
      </w:r>
    </w:p>
    <w:p w:rsidR="00000000" w:rsidRDefault="00F759A8">
      <w:pPr>
        <w:pStyle w:val="NormalWeb"/>
        <w:spacing w:before="0" w:beforeAutospacing="0" w:after="0" w:afterAutospacing="0"/>
        <w:jc w:val="both"/>
        <w:rPr>
          <w:color w:val="0000FF"/>
        </w:rPr>
      </w:pPr>
      <w:r>
        <w:rPr>
          <w:color w:val="0000FF"/>
        </w:rPr>
        <w:t>(la 06-11-2019 sintagma: Ministerului Muncii şi Justiţiei Sociale a fost înlocuită de Litera g), Alineatul (1), Articolul 16, Capitolul II ORDONANŢA DE URGENŢĂ nr. 68 din 6 noiembrie 2019, pub</w:t>
      </w:r>
      <w:r>
        <w:rPr>
          <w:color w:val="0000FF"/>
        </w:rPr>
        <w:t>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Învăţământul preşcolar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F759A8">
      <w:pPr>
        <w:pStyle w:val="NormalWeb"/>
        <w:spacing w:before="0" w:beforeAutospacing="0" w:after="0" w:afterAutospacing="0"/>
        <w:jc w:val="both"/>
      </w:pPr>
      <w:r>
        <w:t> </w:t>
      </w:r>
      <w:r>
        <w:t> </w:t>
      </w:r>
      <w:r>
        <w:t>(1) Învăţământul preşcolar se organizează în grădiniţe cu program normal, prelungit şi săptămânal. Grădiniţele pot funcţiona ca unităţi cu personalitate juridică sau în cadrul altor unităţi şcolare cu personalitate juridică.</w:t>
      </w:r>
    </w:p>
    <w:p w:rsidR="00000000" w:rsidRDefault="00F759A8">
      <w:pPr>
        <w:pStyle w:val="NormalWeb"/>
        <w:spacing w:before="0" w:beforeAutospacing="0" w:after="240" w:afterAutospacing="0"/>
        <w:jc w:val="both"/>
      </w:pPr>
      <w:r>
        <w:t> </w:t>
      </w:r>
      <w:r>
        <w:t> </w:t>
      </w:r>
      <w:r>
        <w:t>(2) Autorităţile administraţ</w:t>
      </w:r>
      <w:r>
        <w:t>iei publice locale şi inspectoratele şcolare asigură condiţiile pentru generalizarea treptată a învăţământului preşcolar.</w:t>
      </w:r>
    </w:p>
    <w:p w:rsidR="00000000" w:rsidRDefault="00F759A8">
      <w:pPr>
        <w:pStyle w:val="NormalWeb"/>
        <w:spacing w:before="0" w:beforeAutospacing="0" w:after="0" w:afterAutospacing="0"/>
        <w:jc w:val="both"/>
      </w:pPr>
      <w:r>
        <w:t> </w:t>
      </w:r>
      <w:r>
        <w:t> </w:t>
      </w:r>
      <w:r>
        <w:t>SECŢIUNEA a 4-a</w:t>
      </w:r>
    </w:p>
    <w:p w:rsidR="00000000" w:rsidRDefault="00F759A8">
      <w:pPr>
        <w:pStyle w:val="NormalWeb"/>
        <w:spacing w:before="0" w:beforeAutospacing="0" w:after="0" w:afterAutospacing="0"/>
        <w:jc w:val="both"/>
      </w:pPr>
      <w:r>
        <w:t> </w:t>
      </w:r>
      <w:r>
        <w:t> </w:t>
      </w:r>
      <w:r>
        <w:t>Învăţământul primar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F759A8">
      <w:pPr>
        <w:pStyle w:val="NormalWeb"/>
        <w:spacing w:before="0" w:beforeAutospacing="0" w:after="0" w:afterAutospacing="0"/>
        <w:jc w:val="both"/>
      </w:pPr>
      <w:r>
        <w:t> </w:t>
      </w:r>
      <w:r>
        <w:t> </w:t>
      </w:r>
      <w:r>
        <w:t>(1) Învăţământul primar se organizează şi funcţionează, de regulă, cu program de dimineaţă.</w:t>
      </w:r>
    </w:p>
    <w:p w:rsidR="00000000" w:rsidRDefault="00F759A8">
      <w:pPr>
        <w:pStyle w:val="NormalWeb"/>
        <w:spacing w:before="0" w:beforeAutospacing="0" w:after="0" w:afterAutospacing="0"/>
        <w:jc w:val="both"/>
      </w:pPr>
      <w:r>
        <w:t> </w:t>
      </w:r>
      <w:r>
        <w:t> </w:t>
      </w:r>
      <w:r>
        <w:t>(2) În clasa pregătitoare sunt înscrişi copiii care au împlinit vârsta de 6 ani până la data începerii anului şcolar. La solicitarea scrisă a părinţilor, a tutor</w:t>
      </w:r>
      <w:r>
        <w:t>ilor sau a susţinătorilor legali, pot fi înscrişi în clasa pregătitoare şi copiii care împlinesc vârsta de 6 ani până la sfârşitul anului calendaristic, dacă dezvoltarea lor psihosomatică este corespunzătoare.</w:t>
      </w:r>
    </w:p>
    <w:p w:rsidR="00000000" w:rsidRDefault="00F759A8">
      <w:pPr>
        <w:pStyle w:val="NormalWeb"/>
        <w:spacing w:before="0" w:beforeAutospacing="0" w:after="0" w:afterAutospacing="0"/>
        <w:jc w:val="both"/>
      </w:pPr>
      <w:r>
        <w:t> </w:t>
      </w:r>
      <w:r>
        <w:t> </w:t>
      </w:r>
      <w:r>
        <w:t xml:space="preserve">(3) În clasa pregătitoare din învăţământul </w:t>
      </w:r>
      <w:r>
        <w:t xml:space="preserve">special sunt înscrişi copii cu cerinţe educaţionale speciale, care împlinesc vârsta de 8 ani până la data începerii anului şcolar. La solicitarea scrisă a părinţilor, a tutorilor legali sau a susţinătorilor legali, pot fi înscrişi în clasa pregătitoare şi </w:t>
      </w:r>
      <w:r>
        <w:t>copii cu cerinţe educaţionale speciale cu vârste cuprinse între 6 şi 8 ani la data începerii anului şcolar.</w:t>
      </w:r>
    </w:p>
    <w:p w:rsidR="00000000" w:rsidRDefault="00F759A8">
      <w:pPr>
        <w:pStyle w:val="NormalWeb"/>
        <w:spacing w:before="0" w:beforeAutospacing="0" w:after="0" w:afterAutospacing="0"/>
        <w:jc w:val="both"/>
      </w:pPr>
      <w:r>
        <w:t> </w:t>
      </w:r>
      <w:r>
        <w:t> </w:t>
      </w:r>
      <w:r>
        <w:t>(4) Ministerul Educaţiei şi Cercetării poate aproba organizarea de programe educaţionale de tip "A doua şansă", în vederea promovării învăţământu</w:t>
      </w:r>
      <w:r>
        <w:t>lui primar pentru persoanele care depăşesc cu 4 ani vârsta corespunzătoare clasei şi care, din diferite motive, nu au absolvit acest nivel de învăţământ până la vârsta de 14 ani.</w:t>
      </w:r>
    </w:p>
    <w:p w:rsidR="00000000" w:rsidRDefault="00F759A8">
      <w:pPr>
        <w:pStyle w:val="NormalWeb"/>
        <w:spacing w:before="0" w:beforeAutospacing="0" w:after="0" w:afterAutospacing="0"/>
        <w:jc w:val="both"/>
        <w:rPr>
          <w:color w:val="0000FF"/>
        </w:rPr>
      </w:pPr>
      <w:r>
        <w:rPr>
          <w:color w:val="0000FF"/>
        </w:rPr>
        <w:lastRenderedPageBreak/>
        <w:t xml:space="preserve">(la 06-11-2019 sintagma: Ministerul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5-a</w:t>
      </w:r>
    </w:p>
    <w:p w:rsidR="00000000" w:rsidRDefault="00F759A8">
      <w:pPr>
        <w:pStyle w:val="NormalWeb"/>
        <w:spacing w:before="0" w:beforeAutospacing="0" w:after="0" w:afterAutospacing="0"/>
        <w:jc w:val="both"/>
      </w:pPr>
      <w:r>
        <w:t> </w:t>
      </w:r>
      <w:r>
        <w:t> </w:t>
      </w:r>
      <w:r>
        <w:t>Învăţământul gimnazial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F759A8">
      <w:pPr>
        <w:pStyle w:val="NormalWeb"/>
        <w:spacing w:before="0" w:beforeAutospacing="0" w:after="0" w:afterAutospacing="0"/>
        <w:jc w:val="both"/>
      </w:pPr>
      <w:r>
        <w:t> </w:t>
      </w:r>
      <w:r>
        <w:t> </w:t>
      </w:r>
      <w:r>
        <w:t>(1) Învăţământul gimnazial s</w:t>
      </w:r>
      <w:r>
        <w:t xml:space="preserve">e organizează şi funcţionează, de regulă, cu program de dimineaţă.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Ministerul Educaţiei şi Cercetării, în colaborare cu autorităţile administraţiei publice locale, prin inspectoratele şcolare, poate organiza programe educaţionale de tip «A doua şan</w:t>
      </w:r>
      <w:r>
        <w:rPr>
          <w:color w:val="0000FF"/>
        </w:rPr>
        <w:t>să», în vederea promovării învăţământului obligatoriu pentru persoane care depăşesc cu peste 4 ani vârsta corespunzătoare clasei şi care, din diferite motive, nu au absolvit învăţământul secundar inferior, gimnazial.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(2) al art. 30 a</w:t>
      </w:r>
      <w:r>
        <w:rPr>
          <w:color w:val="0000FF"/>
        </w:rPr>
        <w:t xml:space="preserve"> fost modificat de pct. 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w:t>
      </w:r>
      <w:r>
        <w:rPr>
          <w:color w:val="0000FF"/>
        </w:rPr>
        <w:t xml:space="preserve">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(3) al art. 30 a fost abrogat de pct. 4 al art. I din ORDONANŢA DE URGENŢĂ nr. 1</w:t>
      </w:r>
      <w:r>
        <w:rPr>
          <w:color w:val="0000FF"/>
        </w:rPr>
        <w:t xml:space="preserve">17 din 23 decembrie 2013, publicată în MONITORUL OFICIAL nr. 843 din 30 decembrie 2013.) </w:t>
      </w:r>
      <w:r>
        <w:rPr>
          <w:color w:val="0000FF"/>
        </w:rPr>
        <w:br/>
      </w:r>
    </w:p>
    <w:p w:rsidR="00000000" w:rsidRDefault="00F759A8">
      <w:pPr>
        <w:pStyle w:val="NormalWeb"/>
        <w:spacing w:before="0" w:beforeAutospacing="0" w:after="0" w:afterAutospacing="0"/>
        <w:jc w:val="both"/>
      </w:pPr>
      <w:r>
        <w:t> </w:t>
      </w:r>
      <w:r>
        <w:t> </w:t>
      </w:r>
      <w:r>
        <w:t>SECŢIUNEA a 6-a</w:t>
      </w:r>
    </w:p>
    <w:p w:rsidR="00000000" w:rsidRDefault="00F759A8">
      <w:pPr>
        <w:pStyle w:val="NormalWeb"/>
        <w:spacing w:before="0" w:beforeAutospacing="0" w:after="0" w:afterAutospacing="0"/>
        <w:jc w:val="both"/>
      </w:pPr>
      <w:r>
        <w:t> </w:t>
      </w:r>
      <w:r>
        <w:t> </w:t>
      </w:r>
      <w:r>
        <w:t>Învăţământul liceal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F759A8">
      <w:pPr>
        <w:pStyle w:val="NormalWeb"/>
        <w:spacing w:before="0" w:beforeAutospacing="0" w:after="0" w:afterAutospacing="0"/>
        <w:jc w:val="both"/>
      </w:pPr>
      <w:r>
        <w:t> </w:t>
      </w:r>
      <w:r>
        <w:t> </w:t>
      </w:r>
      <w:r>
        <w:t>(1) Învăţământul liceal cuprinde următoarele filiere şi profiluri:</w:t>
      </w:r>
    </w:p>
    <w:p w:rsidR="00000000" w:rsidRDefault="00F759A8">
      <w:pPr>
        <w:pStyle w:val="NormalWeb"/>
        <w:spacing w:before="0" w:beforeAutospacing="0" w:after="0" w:afterAutospacing="0"/>
        <w:jc w:val="both"/>
      </w:pPr>
      <w:r>
        <w:t> </w:t>
      </w:r>
      <w:r>
        <w:t> </w:t>
      </w:r>
      <w:r>
        <w:t>a) filiera teoretică, cu profilurile u</w:t>
      </w:r>
      <w:r>
        <w:t>manist şi real;</w:t>
      </w:r>
    </w:p>
    <w:p w:rsidR="00000000" w:rsidRDefault="00F759A8">
      <w:pPr>
        <w:pStyle w:val="NormalWeb"/>
        <w:spacing w:before="0" w:beforeAutospacing="0" w:after="0" w:afterAutospacing="0"/>
        <w:jc w:val="both"/>
      </w:pPr>
      <w:r>
        <w:t> </w:t>
      </w:r>
      <w:r>
        <w:t> </w:t>
      </w:r>
      <w:r>
        <w:t>b) filiera tehnologică, cu profilurile tehnic, servicii, resurse naturale şi protecţia mediului;</w:t>
      </w:r>
    </w:p>
    <w:p w:rsidR="00000000" w:rsidRDefault="00F759A8">
      <w:pPr>
        <w:pStyle w:val="NormalWeb"/>
        <w:spacing w:before="0" w:beforeAutospacing="0" w:after="240" w:afterAutospacing="0"/>
        <w:jc w:val="both"/>
      </w:pPr>
      <w:r>
        <w:t> </w:t>
      </w:r>
      <w:r>
        <w:t> </w:t>
      </w:r>
      <w:r>
        <w:t>c) filiera vocaţională, cu profilurile militar, teologic, sportiv, artistic şi pedagogic.</w:t>
      </w:r>
    </w:p>
    <w:p w:rsidR="00000000" w:rsidRDefault="00F759A8">
      <w:pPr>
        <w:pStyle w:val="NormalWeb"/>
        <w:spacing w:before="0" w:beforeAutospacing="0" w:after="0" w:afterAutospacing="0"/>
        <w:jc w:val="both"/>
      </w:pPr>
      <w:r>
        <w:t> </w:t>
      </w:r>
      <w:r>
        <w:t> </w:t>
      </w:r>
      <w:r>
        <w:t xml:space="preserve">(2) </w:t>
      </w:r>
      <w:r>
        <w:t>Ministerul Educaţiei şi Cercetării este abilitat să stabilească prin planurile-cadru de învăţământ, în funcţie de dinamica socială, economică şi educaţională, specializări diferite în cadrul profilurilor prevăzute la alin. (1).</w:t>
      </w:r>
    </w:p>
    <w:p w:rsidR="00000000" w:rsidRDefault="00F759A8">
      <w:pPr>
        <w:pStyle w:val="NormalWeb"/>
        <w:spacing w:before="0" w:beforeAutospacing="0" w:after="0" w:afterAutospacing="0"/>
        <w:jc w:val="both"/>
        <w:rPr>
          <w:color w:val="0000FF"/>
        </w:rPr>
      </w:pPr>
      <w:r>
        <w:rPr>
          <w:color w:val="0000FF"/>
        </w:rPr>
        <w:t>(la 06-11-2019 sintagma: Mi</w:t>
      </w:r>
      <w:r>
        <w:rPr>
          <w:color w:val="0000FF"/>
        </w:rPr>
        <w:t>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(2^1) Liceele cu profil agricol pot </w:t>
      </w:r>
      <w:r>
        <w:rPr>
          <w:color w:val="0000FF"/>
        </w:rPr>
        <w:t>fi susţinute în ceea ce priveşte infrastructura, terenurile şi mijloacele de învăţământ şi de autorităţile locale şi de Ministerul Agriculturii şi Dezvoltării Rurale.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06-06-2016 Alin. (2^1) al art. 31 a fost introdus de art. I din LEGEA nr. 118 din 3</w:t>
      </w:r>
      <w:r>
        <w:rPr>
          <w:color w:val="0000FF"/>
        </w:rPr>
        <w:t xml:space="preserve">1 mai 2016, publicată în MONITORUL OFICIAL nr. 419 din 3 iunie 2016.)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Potrivit art. II din LEGEA nr. 118 din 31 mai 2016</w:t>
      </w:r>
    </w:p>
    <w:p w:rsidR="00000000" w:rsidRDefault="00F759A8">
      <w:pPr>
        <w:pStyle w:val="NormalWeb"/>
        <w:spacing w:before="0" w:beforeAutospacing="0" w:after="0" w:afterAutospacing="0"/>
        <w:jc w:val="both"/>
      </w:pPr>
      <w:r>
        <w:t>, publicată în MONITORUL OFICIAL nr. 419 din 3 iunie 2016, se autorizează Ministerul Finanţelor Publi</w:t>
      </w:r>
      <w:r>
        <w:t>ce să introducă, la propunerea ordonatorilor principali de credite, modificările ce decurg din aplicarea prevederilor prezentei legi, în structura bugetului.</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Durata studiilor în învăţământul liceal este de 4 sau 5 ani, în conformitate c</w:t>
      </w:r>
      <w:r>
        <w:rPr>
          <w:color w:val="0000FF"/>
        </w:rPr>
        <w:t>u planurile-cadru aprobate de Ministerul Educaţiei şi Cercetării. Pentru unele forme de învăţământ cu frecvenţă şi pentru învăţământul liceal cu frecvenţă redusă, durata studiilor se prelungeşte cu un an.</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(3) al art. 31 a fost modifi</w:t>
      </w:r>
      <w:r>
        <w:rPr>
          <w:color w:val="0000FF"/>
        </w:rPr>
        <w:t xml:space="preserve">cat de pct. 5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w:t>
      </w:r>
      <w:r>
        <w:rPr>
          <w:color w:val="0000FF"/>
        </w:rPr>
        <w:t xml:space="preserve">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(4) Învăţământul liceal se organizează şi funcţionează, de regulă, ca învăţământ cu frecvenţă. Acesta se poate organiz</w:t>
      </w:r>
      <w:r>
        <w:t>a şi poate funcţiona şi ca învăţământ cu frecvenţă redusă, în unităţile de învăţământ stabilite de inspectoratul şcolar, în colaborare cu autorităţile administraţiei publice locale.</w:t>
      </w:r>
    </w:p>
    <w:p w:rsidR="00000000" w:rsidRDefault="00F759A8">
      <w:pPr>
        <w:pStyle w:val="NormalWeb"/>
        <w:spacing w:before="0" w:beforeAutospacing="0" w:after="0" w:afterAutospacing="0"/>
        <w:jc w:val="both"/>
      </w:pPr>
      <w:r>
        <w:t> </w:t>
      </w:r>
      <w:r>
        <w:t> </w:t>
      </w:r>
      <w:r>
        <w:t xml:space="preserve">(5) Unităţile de învăţământ liceal se organizează cu una sau mai multe </w:t>
      </w:r>
      <w:r>
        <w:t>filiere şi unul sau mai multe profiluri. În cadrul profilurilor se pot organiza una sau mai multe calificări profesionale sau specializări, conform legii.</w:t>
      </w:r>
    </w:p>
    <w:p w:rsidR="00000000" w:rsidRDefault="00F759A8">
      <w:pPr>
        <w:pStyle w:val="NormalWeb"/>
        <w:spacing w:before="0" w:beforeAutospacing="0" w:after="0" w:afterAutospacing="0"/>
        <w:jc w:val="both"/>
      </w:pPr>
      <w:r>
        <w:t> </w:t>
      </w:r>
      <w:r>
        <w:t> </w:t>
      </w:r>
      <w:r>
        <w:t>(6) Absolvenţii învăţământului liceal care au dobândit formal, nonformal sau informal competenţe p</w:t>
      </w:r>
      <w:r>
        <w:t xml:space="preserve">rofesionale pot susţine examen de certificare a calificării, în condiţiile legii. Absolvenţii care promovează examenul de certificare dobândesc certificat de calificare şi suplimentul descriptiv al certificatului, conform Europass.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Unităţile de înv</w:t>
      </w:r>
      <w:r>
        <w:rPr>
          <w:color w:val="0000FF"/>
        </w:rPr>
        <w:t>ăţământ în care se organizează filiera tehnologică sau vocaţională a liceului sunt stabilite de inspectoratele şcolare, cu consultarea autorităţilor administraţiei publice locale, având în vedere tendinţele de dezvoltare socială şi economică precizate în d</w:t>
      </w:r>
      <w:r>
        <w:rPr>
          <w:color w:val="0000FF"/>
        </w:rPr>
        <w:t>ocumentele strategice regionale, judeţene şi locale elaborate şi monitorizate de structurile parteneriale consultative: consorţii regionale şi comitete locale de dezvoltare a parteneriatului social. Cadrul general de organizare şi funcţionare a structurilo</w:t>
      </w:r>
      <w:r>
        <w:rPr>
          <w:color w:val="0000FF"/>
        </w:rPr>
        <w:t>r parteneriale consultative pentru învăţământul profesional şi tehnic este aprobat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30-12-2014 Alin. (7) al art. 31 a fost modificat de pct. 4 al art. I din ORDONANŢA DE URGENŢĂ nr. 94 din 29 decembri</w:t>
      </w:r>
      <w:r>
        <w:rPr>
          <w:color w:val="0000FF"/>
        </w:rPr>
        <w:t xml:space="preserve">e 2014, publicată în MONITORUL OFICIAL nr. 968 din 30 decembrie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w:t>
      </w:r>
      <w:r>
        <w:rPr>
          <w:color w:val="0000FF"/>
        </w:rPr>
        <w:t xml:space="preserve">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Ministerul Agriculturii şi Dezvoltării Rurale susţine, pentru liceele tehnologice cu profil preponderent agricol, finanţarea de investiţii specifice în agricultură din cate</w:t>
      </w:r>
      <w:r>
        <w:rPr>
          <w:color w:val="0000FF"/>
        </w:rPr>
        <w:t>goria celor prevăzute la art. 31 alin. (2^1), precum şi cheltuieli materiale necesare funcţionării acestora, aşa cum sunt ele definite la pct. 29^1 din anexă, pe baza unei metodologii aprobate prin hotărâre a Guvernului.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Finanţarea cheltuielilor prevăzute la alin. (1) se asigură din transferuri de la bugetul de stat către bugetele locale, prin bugetul Ministerului Agriculturii şi Dezvoltării Rurale, fiind aprobate, anual, prin Legea bugetului de stat, ca anexă la bugetul M</w:t>
      </w:r>
      <w:r>
        <w:rPr>
          <w:color w:val="0000FF"/>
        </w:rPr>
        <w:t>inisterului Agriculturii şi Dezvoltării Rurale, repartizate pe unităţi administrativ-teritoriale şi pe unităţi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Bunurile mobile şi imobile achiziţionate/realizate pe baza finanţării prevăzute la alin. (1) intră în proprietatea liceelor</w:t>
      </w:r>
      <w:r>
        <w:rPr>
          <w:color w:val="0000FF"/>
        </w:rPr>
        <w:t xml:space="preserve"> cu profil preponderent agricol şi se utilizează conform destinaţiei stabilite de către Ministerul Agriculturii şi Dezvoltării Rurale.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 Lista liceelor tehnologice cu profil preponderent agricol se stabileşte prin ordin comun al ministrului educaţiei </w:t>
      </w:r>
      <w:r>
        <w:rPr>
          <w:color w:val="0000FF"/>
        </w:rPr>
        <w:t>şi cercetării şi al ministrului agriculturii şi dezvoltării rurale. Această listă se actualizează din 3 în 3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w:t>
      </w:r>
      <w:r>
        <w:rPr>
          <w:color w:val="0000FF"/>
        </w:rPr>
        <w:t xml:space="preserve">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În raport cu necesităţile identificate pe piaţa muncii, Ministerul Agriculturii şi Dezvoltării Rurale susţine finanţarea cheltuielilor aferente î</w:t>
      </w:r>
      <w:r>
        <w:rPr>
          <w:color w:val="0000FF"/>
        </w:rPr>
        <w:t>nfiinţării de noi specializări/calificări profesionale în domeniul agriculturii, precum şi a unor programe de perfecţionare a cadrelor didactice de specialitate din cadrul liceelor tehnologice cu profil preponderent agricol.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În vederea dezvoltării î</w:t>
      </w:r>
      <w:r>
        <w:rPr>
          <w:color w:val="0000FF"/>
        </w:rPr>
        <w:t>nvăţământului agricol, Ministerul Agriculturii şi Dezvoltării Rurale poate propune: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alocarea fundamentată a unei cifre de şcolarizare pentru liceele tehnologice cu profil preponderent agricol, care se aprobă prin hotărâre a Guvernului;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b) măsuri </w:t>
      </w:r>
      <w:r>
        <w:rPr>
          <w:color w:val="0000FF"/>
        </w:rPr>
        <w:t>privind îmbunătăţirea structurii organizatorice pentru liceele tehnologice cu profil preponderent agricol, cu respectarea legislaţiei privind asigurarea calităţii;</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c) înfiinţarea de noi specializări/calificări profesionale, conform legislaţiei în vigoar</w:t>
      </w:r>
      <w:r>
        <w:rPr>
          <w:color w:val="0000FF"/>
        </w:rPr>
        <w:t>e, în domeniul agricol.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În cazul liceelor tehnologice cu profil preponderent agricol, directorul acestora încheie un contract de management privind gestiunea investiţiilor specifice în agricultură cu reprezentantul desemnat de Ministerul Agricultur</w:t>
      </w:r>
      <w:r>
        <w:rPr>
          <w:color w:val="0000FF"/>
        </w:rPr>
        <w:t>ii şi Dezvoltării Rurale, în vederea utilizării, întreţinerii şi exploatării eficiente a bunurilor finanţate conform prevederilor alin. (1).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Ministerul Agriculturii şi Dezvoltării Rurale are dreptul de a coordona şi controla modul în care directorii</w:t>
      </w:r>
      <w:r>
        <w:rPr>
          <w:color w:val="0000FF"/>
        </w:rPr>
        <w:t xml:space="preserve"> liceelor tehnologice cu profil preponderent agricol gestionează, utilizează, întreţin şi exploatează investiţiile specifice în agricultură prevăzute la alin. (1).</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(9) </w:t>
      </w:r>
      <w:r>
        <w:rPr>
          <w:color w:val="0000FF"/>
        </w:rPr>
        <w:t>În cadrul liceelor tehnologice cu profil preponderent agricol, consiliile de administraţie se măresc cu 2 membri, desemnaţi de Ministerul Agriculturii şi Dezvoltării Rurale.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Modul de utilizare a veniturilor proprii obţinute prin valorificarea produ</w:t>
      </w:r>
      <w:r>
        <w:rPr>
          <w:color w:val="0000FF"/>
        </w:rPr>
        <w:t xml:space="preserve">selor realizate din loturile didactice se reglementează prin ordin comun al ministrului educaţiei şi cercetării şi al ministrului agriculturii şi dezvoltării rurale.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w:t>
      </w:r>
      <w:r>
        <w:rPr>
          <w:color w:val="0000FF"/>
        </w:rPr>
        <w:t xml:space="preserv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05-04-2019 Sectiunea a 6-a din Capitolul II , Titlul II a fost completată de Punctul 1, Arti</w:t>
      </w:r>
      <w:r>
        <w:rPr>
          <w:color w:val="0000FF"/>
        </w:rPr>
        <w:t xml:space="preserve">colul I din LEGEA nr. 57 din 1 aprilie 2019, publicată în MONITORUL OFICIAL nr. 252 din 02 aprilie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Liceele tehnologice cu profil preponderent agricol care nu au în proprietate sau în administrare ori în folosinţă terenuri agrico</w:t>
      </w:r>
      <w:r>
        <w:rPr>
          <w:color w:val="0000FF"/>
        </w:rPr>
        <w:t>le în extravilan primesc în folosinţă, prin grija Ministerului Agriculturii şi Dezvoltării Rurale, o suprafaţă de minimum 10 ha, în echivalent arabil, pentru constituirea lotului didactic experimental.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Loturile didactice experimentale prevăzute la a</w:t>
      </w:r>
      <w:r>
        <w:rPr>
          <w:color w:val="0000FF"/>
        </w:rPr>
        <w:t xml:space="preserve">lin. (1) se atribuie la cererea liceelor tehnologice cu profil preponderent agricol, din fondul de rezervă aflat la dispoziţia consiliilor locale sau, după caz, din alte surse, prin hotărâre a Guvernului, iniţiată de Ministerul Agriculturii şi Dezvoltării </w:t>
      </w:r>
      <w:r>
        <w:rPr>
          <w:color w:val="0000FF"/>
        </w:rPr>
        <w:t>Rurale.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Practica de specialitate a liceelor tehnologice cu profil preponderent agricol se asigură cu sprijinul unităţilor subordonate Ministerului Agriculturii şi Dezvoltării Rurale, în colaborare cu inspectoratele şcolare judeţene, respectiv al mun</w:t>
      </w:r>
      <w:r>
        <w:rPr>
          <w:color w:val="0000FF"/>
        </w:rPr>
        <w:t>icipiului Bucureşti.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05-04-2019 Sectiunea a 6-a din Capitolul II , Titlul II a fost completată de Punctul 1, Articolul I din LEGEA nr. 57 din 1 aprilie 2019, publicată în MONITORUL OFICIAL nr. 252 din 02 aprilie 2019) </w:t>
      </w:r>
    </w:p>
    <w:p w:rsidR="00000000" w:rsidRDefault="00F759A8">
      <w:pPr>
        <w:pStyle w:val="NormalWeb"/>
        <w:spacing w:before="0" w:beforeAutospacing="0" w:after="0" w:afterAutospacing="0"/>
        <w:jc w:val="both"/>
      </w:pPr>
      <w:r>
        <w:t>   SECŢIUNEA a 7-a</w:t>
      </w:r>
    </w:p>
    <w:p w:rsidR="00000000" w:rsidRDefault="00F759A8">
      <w:pPr>
        <w:pStyle w:val="NormalWeb"/>
        <w:spacing w:before="0" w:beforeAutospacing="0" w:after="0" w:afterAutospacing="0"/>
        <w:jc w:val="both"/>
      </w:pPr>
      <w:r>
        <w:t> </w:t>
      </w:r>
      <w:r>
        <w:t> </w:t>
      </w:r>
      <w:r>
        <w:t>Învăţământul tehnologic şi vocaţional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F759A8">
      <w:pPr>
        <w:pStyle w:val="NormalWeb"/>
        <w:spacing w:before="0" w:beforeAutospacing="0" w:after="0" w:afterAutospacing="0"/>
        <w:jc w:val="both"/>
      </w:pPr>
      <w:r>
        <w:t> </w:t>
      </w:r>
      <w:r>
        <w:t> </w:t>
      </w:r>
      <w:r>
        <w:t>(1) Învăţământul liceal tehnologic şi vocaţional se poate organiza în cadrul liceelor din filiera tehnologică sau vocaţională, pentru calificări din Registrul naţional al calificărilor, actualizat periodi</w:t>
      </w:r>
      <w:r>
        <w:t>c, în funcţie de nevoile pieţei muncii, identificate prin documente strategice de planificare a ofertei de formare regionale, judeţene şi locale.</w:t>
      </w:r>
    </w:p>
    <w:p w:rsidR="00000000" w:rsidRDefault="00F759A8">
      <w:pPr>
        <w:pStyle w:val="NormalWeb"/>
        <w:spacing w:before="0" w:beforeAutospacing="0" w:after="0" w:afterAutospacing="0"/>
        <w:jc w:val="both"/>
      </w:pPr>
      <w:r>
        <w:t> </w:t>
      </w:r>
      <w:r>
        <w:t> </w:t>
      </w:r>
      <w:r>
        <w:t>(2) Învăţământul liceal tehnologic şi vocaţional se poate organiza şi pe baza solicitărilor din partea anga</w:t>
      </w:r>
      <w:r>
        <w:t xml:space="preserve">jatorilor privaţi sau ai Agenţiei Naţionale pentru Ocuparea Forţei de Muncă, pe baza unor contracte de şcolarizare.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Absolvenţii clasei a X-a din cadrul filierei tehnologice sau vocaţionale care au finalizat un stagiu de pregătire practică pot susţi</w:t>
      </w:r>
      <w:r>
        <w:rPr>
          <w:color w:val="0000FF"/>
        </w:rPr>
        <w:t>ne examen de certificare a calificării corespunzător nivelului de certificare stabilit prin Cadrul naţional al calificărilor.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30-12-2013 Alin. (3) al art. 32 a fost modificat de pct. 6 al art. I din ORDONANŢA DE URGENŢĂ nr. 117 din 23 decembrie 2013,</w:t>
      </w:r>
      <w:r>
        <w:rPr>
          <w:color w:val="0000FF"/>
        </w:rPr>
        <w:t xml:space="preserve"> publicată în MONITORUL OFICIAL nr. 843 din 30 decembrie 2013.) </w:t>
      </w:r>
    </w:p>
    <w:p w:rsidR="00000000" w:rsidRDefault="00F759A8">
      <w:pPr>
        <w:pStyle w:val="NormalWeb"/>
        <w:spacing w:before="0" w:beforeAutospacing="0" w:after="0" w:afterAutospacing="0"/>
        <w:jc w:val="both"/>
      </w:pPr>
      <w:r>
        <w:t xml:space="preserve">   (4) Stagiile de pregătire practică de pe parcursul filierei tehnologice sau vocaţionale se pot organiza la nivelul unităţii de învăţământ şi/sau la operatorii economici ori instituţiile </w:t>
      </w:r>
      <w:r>
        <w:t>publice cu care unitatea de învăţământ are încheiate contracte pentru pregătire practică sau la organizaţii-gazdă din străinătate, în cadrul unor programe ale Uniunii Europene - componenta de formare profesională iniţială. Durata stagiului de pregătire pra</w:t>
      </w:r>
      <w:r>
        <w:t>ctică este stabilită prin planul-cadru de învăţământ, aprobat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w:t>
      </w:r>
      <w:r>
        <w:rPr>
          <w:color w:val="0000FF"/>
        </w:rPr>
        <w:t>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Operatorii economici care încheie contract de parteneriat cu unităţile de învăţământ care desfăşoară învăţământ profesional şi tehnic, potrivit reglementărilor</w:t>
      </w:r>
      <w:r>
        <w:rPr>
          <w:color w:val="0000FF"/>
        </w:rPr>
        <w:t xml:space="preserve"> legale din domeniul educaţiei naţionale, beneficiază de facilităţi la plata impozitelor, taxelor şi contribuţiilor datorate bugetului de stat, bugetului asigurărilor sociale, bugetelor fondurilor speciale sau bugetelor locale, potrivit prevederilor legale</w:t>
      </w:r>
      <w:r>
        <w:rPr>
          <w:color w:val="0000FF"/>
        </w:rPr>
        <w: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(5) din Articolul 32 , Sectiunea a 7-a , Capitolul II , Titlul II a fost modificat de Punctul 4, ARTICOLUL UNIC din LEGEA nr. 82 din 30 martie 2018, publicată în MONITORUL OFICIAL nr. 299 din 03 aprilie 2018) </w:t>
      </w:r>
      <w:r>
        <w:rPr>
          <w:color w:val="0000FF"/>
        </w:rPr>
        <w:br/>
      </w:r>
    </w:p>
    <w:p w:rsidR="00000000" w:rsidRDefault="00F759A8">
      <w:pPr>
        <w:pStyle w:val="NormalWeb"/>
        <w:spacing w:before="0" w:beforeAutospacing="0" w:after="0" w:afterAutospacing="0"/>
        <w:jc w:val="both"/>
      </w:pPr>
      <w:r>
        <w:t> </w:t>
      </w:r>
      <w:r>
        <w:t> </w:t>
      </w:r>
      <w:r>
        <w:t xml:space="preserve">SECŢIUNEA a </w:t>
      </w:r>
      <w:r>
        <w:t>8-a</w:t>
      </w:r>
    </w:p>
    <w:p w:rsidR="00000000" w:rsidRDefault="00F759A8">
      <w:pPr>
        <w:pStyle w:val="NormalWeb"/>
        <w:spacing w:before="0" w:beforeAutospacing="0" w:after="0" w:afterAutospacing="0"/>
        <w:jc w:val="both"/>
      </w:pPr>
      <w:r>
        <w:t> </w:t>
      </w:r>
      <w:r>
        <w:t> </w:t>
      </w:r>
      <w:r>
        <w:t>Învăţământul profesional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F759A8">
      <w:pPr>
        <w:pStyle w:val="NormalWeb"/>
        <w:spacing w:before="0" w:beforeAutospacing="0" w:after="0" w:afterAutospacing="0"/>
        <w:jc w:val="both"/>
      </w:pPr>
      <w:r>
        <w:t> </w:t>
      </w:r>
      <w:r>
        <w:t> </w:t>
      </w:r>
      <w:r>
        <w:t xml:space="preserve">(1) Învăţământul profesional se poate organiza în şcoli profesionale care pot fi unităţi independente sau afiliate liceelor tehnologice, de stat sau particulare.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Pregătirea prin învăţământul profesional</w:t>
      </w:r>
      <w:r>
        <w:rPr>
          <w:color w:val="0000FF"/>
        </w:rPr>
        <w:t xml:space="preserve"> şi tehnic se realizează pe baza standardelor de pregătire profesională aprobate prin ordin al ministrului educaţiei şi cercetării, la propunerea Centrului Naţional de Dezvoltare a Învăţământului Profesional şi Tehnic, şi elaborate în urma consultării part</w:t>
      </w:r>
      <w:r>
        <w:rPr>
          <w:color w:val="0000FF"/>
        </w:rPr>
        <w:t>enerilor sociali. Standardele de pregătire profesională se realizează pe baza standardelor ocupaţionale aprobate de Autoritatea Naţională pentru Calificări. Standardele de pregătire profesională se realizează prin consultare cu operatorii economici în situ</w:t>
      </w:r>
      <w:r>
        <w:rPr>
          <w:color w:val="0000FF"/>
        </w:rPr>
        <w:t>aţia în care nu există standarde ocupaţionale actualizate.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06-04-2018 Alineatul (2) din Articolul 33 , Sectiunea a 8-a , Capitolul II , Titlul II a fost modificat de Punctul 5, ARTICOLUL UNIC din LEGEA nr. 82 din 30 martie 2018, publicată în MONITORU</w:t>
      </w:r>
      <w:r>
        <w:rPr>
          <w:color w:val="0000FF"/>
        </w:rPr>
        <w:t xml:space="preserve">L OFICIAL nr. 299 din 03 aprilie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w:t>
      </w:r>
      <w:r>
        <w:rPr>
          <w:color w:val="0000FF"/>
        </w:rPr>
        <w:t xml:space="preserve">. 898 din 06 noiembrie 2019) </w:t>
      </w:r>
    </w:p>
    <w:p w:rsidR="00000000" w:rsidRDefault="00F759A8">
      <w:pPr>
        <w:pStyle w:val="NormalWeb"/>
        <w:spacing w:before="0" w:beforeAutospacing="0" w:after="0" w:afterAutospacing="0"/>
        <w:jc w:val="both"/>
      </w:pPr>
      <w:r>
        <w:lastRenderedPageBreak/>
        <w:t>   (3) Absolvenţii învăţământului profesional, care promovează examenul de certificare a calificării profesionale, dobândesc certificat de calificare profesională şi suplimentul descriptiv al certificatului, conform Europass</w:t>
      </w:r>
      <w:r>
        <w:t>.</w:t>
      </w:r>
    </w:p>
    <w:p w:rsidR="00000000" w:rsidRDefault="00F759A8">
      <w:pPr>
        <w:pStyle w:val="NormalWeb"/>
        <w:spacing w:before="0" w:beforeAutospacing="0" w:after="0" w:afterAutospacing="0"/>
        <w:jc w:val="both"/>
      </w:pPr>
      <w:r>
        <w:t> </w:t>
      </w:r>
      <w:r>
        <w:t> </w:t>
      </w:r>
      <w:r>
        <w:t>(4) Modul de organizare şi de desfăşurare a examenului de certificare a calificării profesionale este reglementat de Ministerul Educaţiei şi Cercetării prin metodologie, care se dă publicităţii la începutul ciclului.</w:t>
      </w:r>
    </w:p>
    <w:p w:rsidR="00000000" w:rsidRDefault="00F759A8">
      <w:pPr>
        <w:pStyle w:val="NormalWeb"/>
        <w:spacing w:before="0" w:beforeAutospacing="0" w:after="0" w:afterAutospacing="0"/>
        <w:jc w:val="both"/>
        <w:rPr>
          <w:color w:val="0000FF"/>
        </w:rPr>
      </w:pPr>
      <w:r>
        <w:rPr>
          <w:color w:val="0000FF"/>
        </w:rPr>
        <w:t>(la 06-11-2019 sintagma: Minister</w:t>
      </w:r>
      <w:r>
        <w:rPr>
          <w:color w:val="0000FF"/>
        </w:rPr>
        <w:t>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Absolvenţii învăţământului profesional pot continua studiile în ciclul superior al învăţământului liceal, în condiţiile stabilite prin metodologia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06-04-2018 Alineatul (5) din Articolul 33 ,</w:t>
      </w:r>
      <w:r>
        <w:rPr>
          <w:color w:val="0000FF"/>
        </w:rPr>
        <w:t xml:space="preserve"> Sectiunea a 8-a , Capitolul II , Titlul II a fost modificat de Punctul 5,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w:t>
      </w:r>
      <w:r>
        <w:rPr>
          <w:color w:val="0000FF"/>
        </w:rPr>
        <w:t xml:space="preserve">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Alineatul (5^1) din Articolul 33 , Sectiun</w:t>
      </w:r>
      <w:r>
        <w:rPr>
          <w:color w:val="0000FF"/>
        </w:rPr>
        <w:t xml:space="preserve">ea a 8-a , Capitolul II , Titlul II a fost abrogat de Punctul 7,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Alineatul (5^2) din Artic</w:t>
      </w:r>
      <w:r>
        <w:rPr>
          <w:color w:val="0000FF"/>
        </w:rPr>
        <w:t xml:space="preserve">olul 33 , Sectiunea a 8-a , Capitolul II , Titlul II a fost abrogat de Punctul 7,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(5^3)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Alineatu</w:t>
      </w:r>
      <w:r>
        <w:rPr>
          <w:color w:val="0000FF"/>
        </w:rPr>
        <w:t xml:space="preserve">l (5^3) din Articolul 33 , Sectiunea a 8-a , Capitolul II , Titlul II a fost abrogat de Punctul 7,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(5^4)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w:t>
      </w:r>
      <w:r>
        <w:rPr>
          <w:color w:val="0000FF"/>
        </w:rPr>
        <w:t xml:space="preserve">-11-2016 Alineatul (5^4) din Articolul 33 , Sectiunea a 8-a , Capitolul II , Titlul II a fost abrogat de Punctul 7,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(5^5) </w:t>
      </w:r>
      <w:r>
        <w:rPr>
          <w:color w:val="0000FF"/>
        </w:rPr>
        <w:t>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23-11-2016 Alineatul (5^5) din Articolul 33 , Sectiunea a 8-a , Capitolul II , Titlul II a fost abrogat de Punctul 7, Articolul I din ORDONANŢA DE URGENŢĂ nr. 81 din 16 noiembrie 2016, publicată în MONITORUL OFICIAL nr. 943 din 23 noiembrie </w:t>
      </w:r>
      <w:r>
        <w:rPr>
          <w:color w:val="0000FF"/>
        </w:rPr>
        <w:t xml:space="preserve">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(5^6)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23-11-2016 Alineatul (5^6) din Articolul 33 , Sectiunea a 8-a , Capitolul II , Titlul II a fost abrogat de Punctul 7, Articolul I din ORDONANŢA DE URGENŢĂ nr. 81 din 16 noiembrie 2016, publicată în MONITORUL OFICIAL nr. 943 </w:t>
      </w:r>
      <w:r>
        <w:rPr>
          <w:color w:val="0000FF"/>
        </w:rPr>
        <w:t xml:space="preserve">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Absolvenţii învăţământului gimnazial care întrerup studiile pot fi cuprinşi, până la împlinirea vârstei de 26 de ani, într-un program de pregătire profesională, în vederea dobândirii unei calificări profesionale.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w:t>
      </w:r>
      <w:r>
        <w:rPr>
          <w:color w:val="0000FF"/>
        </w:rPr>
        <w:t xml:space="preserve">-2018 Alineatul (6) din Articolul 33 , Sectiunea a 8-a , Capitolul II , Titlul II a fost modificat de Punctul 6,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(6^1) din Articolul 33 , Sectiunea a 8-a , Capitolul II , Titlul II a fost abrogat de Punctul 7,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(7) Programele de pregătire profesională, prevăzute la alin. (6), pot fi organizate prin unităţile de învăţământ de stat şi particulare sau confesionale acreditate şi sunt gratuite pentru persoanele care intră în aceste programe organizate în învăţământul </w:t>
      </w:r>
      <w:r>
        <w:rPr>
          <w:color w:val="0000FF"/>
        </w:rPr>
        <w:t>de stat până la împlinirea vârstei de 26 de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Alineatul (7) din Articolul 33 , Sectiunea a 8-a , Capitolul II , Titlul II a fost modificat de Punctul 6, Articolul I din ORDONANŢA DE URGENŢĂ nr. 81 din 16 noiembrie 2016, publicată în MON</w:t>
      </w:r>
      <w:r>
        <w:rPr>
          <w:color w:val="0000FF"/>
        </w:rPr>
        <w:t xml:space="preserve">ITORUL OFICIAL nr. 943 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(7^1) Unităţile de învăţământ de stat în care se organizează învăţământ profesional sunt stabilite de inspectoratele şcolare, cu consultarea autorităţilor administraţiei publice locale, a comitetelor local</w:t>
      </w:r>
      <w:r>
        <w:rPr>
          <w:color w:val="0000FF"/>
        </w:rPr>
        <w:t xml:space="preserve">e de dezvoltare a parteneriatului social, având în vedere tendinţele de dezvoltare socială şi economică precizate în documentele strategice regionale, judeţene şi locale privind învăţământul profesional, precum şi la solicitările operatorilor economici şi </w:t>
      </w:r>
      <w:r>
        <w:rPr>
          <w:color w:val="0000FF"/>
        </w:rPr>
        <w:t>ale structurilor asociative interesate în formarea profesională prin învăţământul profesional.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 (7^1) din Articolul 33 , Sectiunea a 8-a , Capitolul II , Titlul II a fost modificat de Punctul 5, ARTICOLUL UNIC din LEGEA nr. 82 din</w:t>
      </w:r>
      <w:r>
        <w:rPr>
          <w:color w:val="0000FF"/>
        </w:rPr>
        <w:t xml:space="preserve">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(8) al art. 33 a fost abrogat de pct. 8 al art. I din ORDONANŢA DE URGENŢĂ nr. 94 din 29 decembrie 2014, publicată în MONITORUL OFICIAL nr</w:t>
      </w:r>
      <w:r>
        <w:rPr>
          <w:color w:val="0000FF"/>
        </w:rPr>
        <w:t xml:space="preserve">. 968 din 30 decembrie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30-12-2014 Alin. (9) al art. 33 a fost abrogat de pct. 8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(10) Statul</w:t>
      </w:r>
      <w:r>
        <w:t xml:space="preserve"> susţine învăţământul profesional şi învăţământul liceal - filiera tehnologică sau vocaţională, prin:</w:t>
      </w:r>
    </w:p>
    <w:p w:rsidR="00000000" w:rsidRDefault="00F759A8">
      <w:pPr>
        <w:pStyle w:val="NormalWeb"/>
        <w:spacing w:before="0" w:beforeAutospacing="0" w:after="0" w:afterAutospacing="0"/>
        <w:jc w:val="both"/>
      </w:pPr>
      <w:r>
        <w:t> </w:t>
      </w:r>
      <w:r>
        <w:t> </w:t>
      </w:r>
      <w:r>
        <w:t xml:space="preserve">a) recunoaşterea în învăţământul terţiar nonuniversitar a studiilor obţinute în cadrul învăţământului liceal - filiera tehnologică sau vocaţională, în </w:t>
      </w:r>
      <w:r>
        <w:t>baza unui regulament propriu;</w:t>
      </w:r>
    </w:p>
    <w:p w:rsidR="00000000" w:rsidRDefault="00F759A8">
      <w:pPr>
        <w:pStyle w:val="NormalWeb"/>
        <w:spacing w:before="0" w:beforeAutospacing="0" w:after="0" w:afterAutospacing="0"/>
        <w:jc w:val="both"/>
      </w:pPr>
      <w:r>
        <w:t> </w:t>
      </w:r>
      <w:r>
        <w:t> </w:t>
      </w:r>
      <w:r>
        <w:t>b) finanţarea parţială la şcolarizarea în cadrul şcolilor postliceale de stat;</w:t>
      </w:r>
    </w:p>
    <w:p w:rsidR="00000000" w:rsidRDefault="00F759A8">
      <w:pPr>
        <w:pStyle w:val="NormalWeb"/>
        <w:spacing w:before="0" w:beforeAutospacing="0" w:after="240" w:afterAutospacing="0"/>
        <w:jc w:val="both"/>
      </w:pPr>
      <w:r>
        <w:t> </w:t>
      </w:r>
      <w:r>
        <w:t> </w:t>
      </w:r>
      <w:r>
        <w:t>c) burse speciale şi alte forme de sprijin material.</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Învăţământul profesional şi tehnic, inclusiv dual, se organizează </w:t>
      </w:r>
      <w:r>
        <w:rPr>
          <w:color w:val="0000FF"/>
        </w:rPr>
        <w:t>pentru dobândirea de cunoştinţe, deprinderi şi competenţe preponderent pentru ocuparea unui loc de muncă pentru calificări profesionale de nivel 3, 4 şi 5, conform Cadrului naţional al calificărilor. Învăţământul dual pentru calificări profesionale de nive</w:t>
      </w:r>
      <w:r>
        <w:rPr>
          <w:color w:val="0000FF"/>
        </w:rPr>
        <w:t>l 4 şi 5 se organizează începând cu anul şcolar 2019-2020.</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Absolvenţii învăţământului profesional şi tehnic, inclusiv dual, care promovează examenul de certificare a calificării profesionale dobândesc certificat de calificare profesională pentru niv</w:t>
      </w:r>
      <w:r>
        <w:rPr>
          <w:color w:val="0000FF"/>
        </w:rPr>
        <w:t>el 3, 4 sau 5, conform Cadrului naţional al calificărilor, şi suplimentul descriptiv al certificatului, conform Europass.</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Absolvenţii învăţământului profesional, inclusiv dual, care promovează examenul de certificare a calificării profesionale de ni</w:t>
      </w:r>
      <w:r>
        <w:rPr>
          <w:color w:val="0000FF"/>
        </w:rPr>
        <w:t>vel 3, conform Cadrului naţional al calificărilor, pot continua studiile în învăţământul liceal pentru dobândirea unei calificări de nivel 4, conform Cadrului naţional al calificărilor, în condiţiile stabilite prin metodologii aprobate prin ordin al minist</w:t>
      </w:r>
      <w:r>
        <w:rPr>
          <w:color w:val="0000FF"/>
        </w:rPr>
        <w: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w:t>
      </w:r>
      <w:r>
        <w:rPr>
          <w:color w:val="0000FF"/>
        </w:rPr>
        <w:t xml:space="preserve">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Pot avea acces la o calificare profesională de nivel 5 al Cadrului naţional al calificărilor absolvenţi ai învăţământului liceal şi/sau absolvenţi cu certificat de calificare profesională de nivel 4 al Cadrului naţional al calif</w:t>
      </w:r>
      <w:r>
        <w:rPr>
          <w:color w:val="0000FF"/>
        </w:rPr>
        <w:t xml:space="preserve">icărilor, în condiţiile stabilite prin metodologii aprobate prin ordin al ministrului educaţiei şi cercetării.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(5) Absolvenţii de învăţământ profesional şi tehnic, inclusiv dual, care nu au finaliz</w:t>
      </w:r>
      <w:r>
        <w:rPr>
          <w:color w:val="0000FF"/>
        </w:rPr>
        <w:t>at studiile liceale pot fi cuprinşi în programe de pregătire pentru finalizarea nivelului de învăţământ liceal. Condiţiile de acces, conţinutul şi durata acestor programe de pregătire sunt reglementate prin metodologii specifice, aprobate prin ordin al min</w:t>
      </w:r>
      <w:r>
        <w:rPr>
          <w:color w:val="0000FF"/>
        </w:rPr>
        <w:t>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w:t>
      </w:r>
      <w:r>
        <w:rPr>
          <w:color w:val="0000FF"/>
        </w:rPr>
        <w:t xml:space="preserve">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Articolul 33^1 din Sectiunea a 8-a , Capitolul II , Titlul II a fost modificat de Punctul 8,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33^2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Învăţământul dual se organizează în unităţi de învăţământ de stat, particulare sau confesionale în baza unui contract de parteneriat care se încheie între unul sau mai mulţi operatori economici sau asociaţie/consorţiu de operatori economici, u</w:t>
      </w:r>
      <w:r>
        <w:rPr>
          <w:color w:val="0000FF"/>
        </w:rPr>
        <w:t xml:space="preserve">nitatea de învăţământ şi unitatea administrativ-teritorială pe raza căreia se află unitatea şcolară.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Contractul-cadru de parteneriat se reglementează prin metodologie specifică elaborată de Centrul Naţional de Dezvoltare a Învăţământului Profesiona</w:t>
      </w:r>
      <w:r>
        <w:rPr>
          <w:color w:val="0000FF"/>
        </w:rPr>
        <w:t>l şi Tehnic, cu consultarea prealabilă a reprezentanţilor desemnaţi ai operatorilor economici şi ai structurilor asociative, inclusiv ale autorităţilor administraţiei publice locale, şi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w:t>
      </w:r>
      <w:r>
        <w:rPr>
          <w:color w:val="0000FF"/>
        </w:rPr>
        <w:t xml:space="preserve">4-2018 Alineatul (2) din Articolul 33^2 , Sectiunea a 8-a , Capitolul II , Titlul II a fost modificat de Punctul 9,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w:t>
      </w:r>
      <w:r>
        <w:rPr>
          <w:color w:val="0000FF"/>
        </w:rPr>
        <w:t xml:space="preserve">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Pentru pregătirea profesională, fiecare elev major respectiv părintele, tutorele sau susţinătorul legal al elevului minor, încheie un contract de pregătire practică individuală cu operatorul economic şi unitatea de învăţământ, reglementat prin metodologie </w:t>
      </w:r>
      <w:r>
        <w:rPr>
          <w:color w:val="0000FF"/>
        </w:rPr>
        <w:t>specifică elaborată de Centrul Naţional de Dezvoltare a Învăţământului Profesional şi Tehnic, cu consultarea prealabilă a reprezentanţilor desemnaţi ai operatorilor economici, ai structurilor asociative şi ai consorţiilor şi aprobată prin ordin al ministru</w:t>
      </w:r>
      <w:r>
        <w:rPr>
          <w:color w:val="0000FF"/>
        </w:rPr>
        <w:t>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06-04-2018 Alineatul (3) din Articolul 33^2 , Sectiunea a 8-a , Capitolul II , Titlul II a fost modificat de Punctul 9, ARTICOLUL UNIC din LEGEA nr. 82 din 30 martie 2018, publicată în MONITORUL OFICIAL nr. 299 din 03 apr</w:t>
      </w:r>
      <w:r>
        <w:rPr>
          <w:color w:val="0000FF"/>
        </w:rPr>
        <w:t xml:space="preserve">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r>
        <w:rPr>
          <w:color w:val="0000FF"/>
        </w:rPr>
        <w:t xml:space="preserve">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23-11-2016 Sectiunea a 8-a din Capitolul II , Titlul II a fost completata de Punctul 10,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pPr>
      <w:r>
        <w:t>   SECŢIUNEA a 9-a</w:t>
      </w:r>
    </w:p>
    <w:p w:rsidR="00000000" w:rsidRDefault="00F759A8">
      <w:pPr>
        <w:pStyle w:val="NormalWeb"/>
        <w:spacing w:before="0" w:beforeAutospacing="0" w:after="0" w:afterAutospacing="0"/>
        <w:jc w:val="both"/>
      </w:pPr>
      <w:r>
        <w:t> </w:t>
      </w:r>
      <w:r>
        <w:t> </w:t>
      </w:r>
      <w:r>
        <w:t>Înv</w:t>
      </w:r>
      <w:r>
        <w:t>ăţământul militar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F759A8">
      <w:pPr>
        <w:pStyle w:val="NormalWeb"/>
        <w:spacing w:before="0" w:beforeAutospacing="0" w:after="0" w:afterAutospacing="0"/>
        <w:jc w:val="both"/>
      </w:pPr>
      <w:r>
        <w:t> </w:t>
      </w:r>
      <w:r>
        <w:t> </w:t>
      </w:r>
      <w:r>
        <w:t>(1) Învăţământul preuniversitar din sistemul de apărare, ordine publică şi securitate naţională este învăţământ de stat, parte integrantă a sistemului naţional de învăţământ, şi cuprinde: învăţământ liceal mil</w:t>
      </w:r>
      <w:r>
        <w:t>itar şi învăţământ postliceal pentru formarea maiştrilor militari, a subofiţerilor, agenţilor de poliţie şi agenţilor de penitenciare.</w:t>
      </w:r>
    </w:p>
    <w:p w:rsidR="00000000" w:rsidRDefault="00F759A8">
      <w:pPr>
        <w:pStyle w:val="NormalWeb"/>
        <w:spacing w:before="0" w:beforeAutospacing="0" w:after="0" w:afterAutospacing="0"/>
        <w:jc w:val="both"/>
      </w:pPr>
      <w:r>
        <w:t> </w:t>
      </w:r>
      <w:r>
        <w:t> </w:t>
      </w:r>
      <w:r>
        <w:t xml:space="preserve">(2) Structura organizatorică, profilurile, specializările/calificările profesionale, cifrele anuale de şcolarizare şi </w:t>
      </w:r>
      <w:r>
        <w:t>criteriile de selecţionare a candidaţilor pentru învăţământul preuniversitar militar din sistemul de apărare, ordine publică şi securitate naţională se propun Ministerului Educaţiei şi Cercetării de ministerele interesate şi de alte instituţii cu responsab</w:t>
      </w:r>
      <w:r>
        <w:t>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Pla</w:t>
      </w:r>
      <w:r>
        <w:t xml:space="preserve">nurile-cadru de învăţământ pentru învăţământul liceal militar se elaborează de către Ministerul Educaţiei şi Cercetării, în colaborare cu Ministerul Apărării Naţionale, şi sunt aprobate prin ordin al ministrului educaţiei şi cercetării. Planurile-cadru de </w:t>
      </w:r>
      <w:r>
        <w:t>învăţământ pentru învăţământul postliceal din sistemul de apărare, ordine publică şi securitate naţională se elaborează de Ministerul Apărării Naţionale, Ministerul Afacerilor Interne, Ministerul Justiţiei şi alte instituţii cu atribuţii în domeniile apără</w:t>
      </w:r>
      <w:r>
        <w:t>rii, ordinii publice şi securităţii naţionale, în conformitate cu standardele naţionale elaborate de instituţiile responsabile cu asigurarea calităţii, şi se avizează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w:t>
      </w:r>
      <w:r>
        <w:rPr>
          <w:color w:val="0000FF"/>
        </w:rPr>
        <w:t>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w:t>
      </w:r>
      <w:r>
        <w:rPr>
          <w:color w:val="0000FF"/>
        </w:rPr>
        <w:t>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(4) Programele şcolare pentru disciplinele de specialitate militară </w:t>
      </w:r>
      <w:r>
        <w:t>se elaborează de Ministerul Apărării Naţionale, Ministerul Afacerilor Interne, Ministerul Justiţiei şi de alte instituţii cu atribuţii în domeniul apărării, ordinii publice şi securităţii naţionale şi se aprobă de Ministerul Educaţiei şi Cercetării.</w:t>
      </w:r>
    </w:p>
    <w:p w:rsidR="00000000" w:rsidRDefault="00F759A8">
      <w:pPr>
        <w:pStyle w:val="NormalWeb"/>
        <w:spacing w:before="0" w:beforeAutospacing="0" w:after="0" w:afterAutospacing="0"/>
        <w:jc w:val="both"/>
        <w:rPr>
          <w:color w:val="0000FF"/>
        </w:rPr>
      </w:pPr>
      <w:r>
        <w:rPr>
          <w:color w:val="0000FF"/>
        </w:rPr>
        <w:lastRenderedPageBreak/>
        <w:t>(la 0</w:t>
      </w:r>
      <w:r>
        <w:rPr>
          <w:color w:val="0000FF"/>
        </w:rPr>
        <w:t>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F759A8">
      <w:pPr>
        <w:pStyle w:val="NormalWeb"/>
        <w:spacing w:before="0" w:beforeAutospacing="0" w:after="0" w:afterAutospacing="0"/>
        <w:jc w:val="both"/>
      </w:pPr>
      <w:r>
        <w:t> </w:t>
      </w:r>
      <w:r>
        <w:t> </w:t>
      </w:r>
      <w:r>
        <w:t>Mi</w:t>
      </w:r>
      <w:r>
        <w:t>nisterul Apărării Naţionale, Ministerul Afacerilor Interne, Ministerul Justiţiei şi alte instituţii cu atribuţii în domeniile apărării, ordinii publice şi securităţii naţionale coordonează şi controlează unităţile de învăţământ militar preuniversitar, împr</w:t>
      </w:r>
      <w:r>
        <w:t>eună cu Ministerul Educaţiei şi Cercetării, prin inspectoratele şcolare judeţene/al municipiului Bucureşti.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w:t>
      </w:r>
      <w:r>
        <w:rPr>
          <w:color w:val="0000FF"/>
        </w:rPr>
        <w:t>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F759A8">
      <w:pPr>
        <w:pStyle w:val="NormalWeb"/>
        <w:spacing w:before="0" w:beforeAutospacing="0" w:after="240" w:afterAutospacing="0"/>
        <w:jc w:val="both"/>
      </w:pPr>
      <w:r>
        <w:t> </w:t>
      </w:r>
      <w:r>
        <w:t> </w:t>
      </w:r>
      <w:r>
        <w:t>Conducerea operativă a unităţilor de învăţământ preuniversitar din sistemul de apărare, ordine publică şi securitate naţională se asigură de com</w:t>
      </w:r>
      <w:r>
        <w:t>andantul/directorul numit prin ordin al conducătorilor ministerelor şi instituţiilor de ordine publică şi siguranţă naţională, care este şi preşedintele consiliului de administraţie/consiliului de conducere. În activitatea de conducere, comandantul/directo</w:t>
      </w:r>
      <w:r>
        <w:t>rul este ajutat de locţiitorul comandantului pentru învăţământ/directorul adjunct. Directorul adjunct/Locţiitorul comandantului pentru învăţământ este şi preşedintele consiliului profesoral.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F759A8">
      <w:pPr>
        <w:pStyle w:val="NormalWeb"/>
        <w:spacing w:before="0" w:beforeAutospacing="0" w:after="0" w:afterAutospacing="0"/>
        <w:jc w:val="both"/>
      </w:pPr>
      <w:r>
        <w:t> </w:t>
      </w:r>
      <w:r>
        <w:t> </w:t>
      </w:r>
      <w:r>
        <w:t>(1) Personalul didactic din unităţile de învăţămân</w:t>
      </w:r>
      <w:r>
        <w:t>t preuniversitar din sistemul de apărare, ordine publică şi securitate naţională se constituie din personalul didactic prevăzut în prezenta lege şi din corpul instructorilor militari, de ordine şi securitate publică.</w:t>
      </w:r>
    </w:p>
    <w:p w:rsidR="00000000" w:rsidRDefault="00F759A8">
      <w:pPr>
        <w:pStyle w:val="NormalWeb"/>
        <w:spacing w:before="0" w:beforeAutospacing="0" w:after="0" w:afterAutospacing="0"/>
        <w:jc w:val="both"/>
      </w:pPr>
      <w:r>
        <w:t> </w:t>
      </w:r>
      <w:r>
        <w:t> </w:t>
      </w:r>
      <w:r>
        <w:t>(2) Personalul didactic din unităţil</w:t>
      </w:r>
      <w:r>
        <w:t>e de învăţământ preuniversitar din sistemul militar de apărare, ordine publică şi securitate naţională are drepturile şi îndatoririle care decurg din prezenta lege şi din calitatea de cadru militar în activitate, respectiv de funcţionar public cu statut sp</w:t>
      </w:r>
      <w:r>
        <w:t>ecial.</w:t>
      </w:r>
    </w:p>
    <w:p w:rsidR="00000000" w:rsidRDefault="00F759A8">
      <w:pPr>
        <w:pStyle w:val="NormalWeb"/>
        <w:spacing w:before="0" w:beforeAutospacing="0" w:after="0" w:afterAutospacing="0"/>
        <w:jc w:val="both"/>
      </w:pPr>
      <w:r>
        <w:t> </w:t>
      </w:r>
      <w:r>
        <w:t> </w:t>
      </w:r>
      <w:r>
        <w:t>(3) Funcţiile didactice pentru corpul instructorilor militari din unităţile de învăţământ preuniversitar din sistemul de apărare, ordine publică şi securitate naţională, condiţiile care se cer pentru ocuparea acestora, normele didactice, competen</w:t>
      </w:r>
      <w:r>
        <w:t>ţele şi responsabilităţile se stabilesc prin instrucţiuni proprii.</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Prin DECIZIA CURŢII CONSTITUŢIONALE nr. 307 din 8 mai 2018</w:t>
      </w:r>
    </w:p>
    <w:p w:rsidR="00000000" w:rsidRDefault="00F759A8">
      <w:pPr>
        <w:pStyle w:val="NormalWeb"/>
        <w:spacing w:before="0" w:beforeAutospacing="0" w:after="0" w:afterAutospacing="0"/>
        <w:jc w:val="both"/>
      </w:pPr>
      <w:r>
        <w:t>, publicată în MONITORUL OFICIAL nr. 579 din 9 iulie 2018, s-a admis excepţia de neconstituţionalitate, constatându</w:t>
      </w:r>
      <w:r>
        <w:t>-se că dispoziţiile art. 37 alin. (3) din Legea educaţiei naţionale nr. 1/2011</w:t>
      </w:r>
    </w:p>
    <w:p w:rsidR="00000000" w:rsidRDefault="00F759A8">
      <w:pPr>
        <w:pStyle w:val="NormalWeb"/>
        <w:spacing w:before="0" w:beforeAutospacing="0" w:after="0" w:afterAutospacing="0"/>
        <w:jc w:val="both"/>
      </w:pPr>
      <w:r>
        <w:t> sunt neconstituţionale.</w:t>
      </w:r>
    </w:p>
    <w:p w:rsidR="00000000" w:rsidRDefault="00F759A8">
      <w:pPr>
        <w:pStyle w:val="NormalWeb"/>
        <w:spacing w:before="0" w:beforeAutospacing="0" w:after="0" w:afterAutospacing="0"/>
        <w:jc w:val="both"/>
      </w:pPr>
      <w:r>
        <w:t> </w:t>
      </w:r>
      <w:r>
        <w:t> </w:t>
      </w:r>
      <w:r>
        <w:t>Conform art. 147 alin. (1) din CONSTITUŢIA ROMÂNIEI</w:t>
      </w:r>
    </w:p>
    <w:p w:rsidR="00000000" w:rsidRDefault="00F759A8">
      <w:pPr>
        <w:pStyle w:val="NormalWeb"/>
        <w:spacing w:before="0" w:beforeAutospacing="0" w:after="0" w:afterAutospacing="0"/>
        <w:jc w:val="both"/>
      </w:pPr>
      <w:r>
        <w:t> republicată în MONITORUL OFICIAL nr. 767 din 31 octombrie 2003 dispoziţiile din legile şi ordona</w:t>
      </w:r>
      <w:r>
        <w:t xml:space="preserve">nţele în vigoare, precum şi cele din regulamente, constatate ca fiind neconstituţionale, îşi încetează efectele juridice la 45 de zile de la publicarea deciziei Curţii Constituţionale dacă, în </w:t>
      </w:r>
      <w:r>
        <w:lastRenderedPageBreak/>
        <w:t>acest interval, Parlamentul sau Guvernul, după caz, nu pun de a</w:t>
      </w:r>
      <w:r>
        <w:t>cord prevederile neconstituţionale cu dispoziţiile Constituţiei. Pe durata acestui termen, dispoziţiile constatate ca fiind neconstituţionale sunt suspendate de drept.</w:t>
      </w:r>
    </w:p>
    <w:p w:rsidR="00000000" w:rsidRDefault="00F759A8">
      <w:pPr>
        <w:pStyle w:val="NormalWeb"/>
        <w:spacing w:before="0" w:beforeAutospacing="0" w:after="0" w:afterAutospacing="0"/>
        <w:jc w:val="both"/>
      </w:pPr>
      <w:r>
        <w:t> </w:t>
      </w:r>
      <w:r>
        <w:t> </w:t>
      </w:r>
      <w:r>
        <w:t>În concluzie, începând cu data de 9 iulie 2018, dispoziţiile art. 37 alin. (3) din Legea educaţiei naţionale nr. 1/2011</w:t>
      </w:r>
    </w:p>
    <w:p w:rsidR="00000000" w:rsidRDefault="00F759A8">
      <w:pPr>
        <w:pStyle w:val="NormalWeb"/>
        <w:spacing w:before="0" w:beforeAutospacing="0" w:after="0" w:afterAutospacing="0"/>
        <w:jc w:val="both"/>
      </w:pPr>
      <w:r>
        <w:t> sunt suspendate de drept, urmând să-şi înceteze efectele juridice în data de 23 august 2018, dacă legiuitorul nu intervine pentru modif</w:t>
      </w:r>
      <w:r>
        <w:t>icarea prevederilor atacate.</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F759A8">
      <w:pPr>
        <w:pStyle w:val="NormalWeb"/>
        <w:spacing w:before="0" w:beforeAutospacing="0" w:after="240" w:afterAutospacing="0"/>
        <w:jc w:val="both"/>
      </w:pPr>
      <w:r>
        <w:t> </w:t>
      </w:r>
      <w:r>
        <w:t> </w:t>
      </w:r>
      <w:r>
        <w:t>Finanţarea învăţământului preuniversitar din sistemul de apărare, ordine publică şi securitate naţională este asigurată de Ministerul Apărării Naţionale, Ministerul Afacerilor Interne, Ministerul Just</w:t>
      </w:r>
      <w:r>
        <w:t>iţiei şi alte instituţii cu atribuţii în domeniile apărării, informaţiilor, ordinii publice şi securităţii naţionale din fondurile alocate din bugetul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F759A8">
      <w:pPr>
        <w:pStyle w:val="NormalWeb"/>
        <w:spacing w:before="0" w:beforeAutospacing="0" w:after="240" w:afterAutospacing="0"/>
        <w:jc w:val="both"/>
      </w:pPr>
      <w:r>
        <w:t> </w:t>
      </w:r>
      <w:r>
        <w:t> </w:t>
      </w:r>
      <w:r>
        <w:t>Certificatele de absolvire şi competenţe profesionale dau dreptul deţinătorilor l</w:t>
      </w:r>
      <w:r>
        <w:t>egali, după trecerea în rezervă, în condiţiile legii, să ocupe funcţii echivalente cu cele ale absolvenţilor instituţiilor civile de învăţământ cu profil apropiat şi de acelaşi nivel.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F759A8">
      <w:pPr>
        <w:pStyle w:val="NormalWeb"/>
        <w:spacing w:before="0" w:beforeAutospacing="0" w:after="240" w:afterAutospacing="0"/>
        <w:jc w:val="both"/>
      </w:pPr>
      <w:r>
        <w:t> </w:t>
      </w:r>
      <w:r>
        <w:t> </w:t>
      </w:r>
      <w:r>
        <w:t>Instituţiile de învăţământ preuniversitar din cadrul sist</w:t>
      </w:r>
      <w:r>
        <w:t>emului de apărare, ordine publică şi securitate naţională, precum şi specializările/calificările profesionale din cadrul acestora se supun mecanismelor de asigurare a calităţii, ca şi instituţiile de învăţământ civil.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F759A8">
      <w:pPr>
        <w:pStyle w:val="NormalWeb"/>
        <w:spacing w:before="0" w:beforeAutospacing="0" w:after="240" w:afterAutospacing="0"/>
        <w:jc w:val="both"/>
      </w:pPr>
      <w:r>
        <w:t> </w:t>
      </w:r>
      <w:r>
        <w:t> </w:t>
      </w:r>
      <w:r>
        <w:t xml:space="preserve">Aplicarea prevederilor </w:t>
      </w:r>
      <w:r>
        <w:t>prezentei legi la specificul militar, de ordine publică şi securitate naţională se face prin ordine, regulamente şi instrucţiuni proprii.</w:t>
      </w:r>
    </w:p>
    <w:p w:rsidR="00000000" w:rsidRDefault="00F759A8">
      <w:pPr>
        <w:pStyle w:val="NormalWeb"/>
        <w:spacing w:before="0" w:beforeAutospacing="0" w:after="0" w:afterAutospacing="0"/>
        <w:jc w:val="both"/>
      </w:pPr>
      <w:r>
        <w:t> </w:t>
      </w:r>
      <w:r>
        <w:t> </w:t>
      </w:r>
      <w:r>
        <w:t>SECŢIUNEA a 10-a</w:t>
      </w:r>
    </w:p>
    <w:p w:rsidR="00000000" w:rsidRDefault="00F759A8">
      <w:pPr>
        <w:pStyle w:val="NormalWeb"/>
        <w:spacing w:before="0" w:beforeAutospacing="0" w:after="0" w:afterAutospacing="0"/>
        <w:jc w:val="both"/>
      </w:pPr>
      <w:r>
        <w:t> </w:t>
      </w:r>
      <w:r>
        <w:t> </w:t>
      </w:r>
      <w:r>
        <w:t>Învăţământul de artă şi învăţământul sportiv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F759A8">
      <w:pPr>
        <w:pStyle w:val="NormalWeb"/>
        <w:spacing w:before="0" w:beforeAutospacing="0" w:after="0" w:afterAutospacing="0"/>
        <w:jc w:val="both"/>
      </w:pPr>
      <w:r>
        <w:t> </w:t>
      </w:r>
      <w:r>
        <w:t> </w:t>
      </w:r>
      <w:r>
        <w:t>(1) Învăţământul de artă şi învăţăm</w:t>
      </w:r>
      <w:r>
        <w:t>ântul sportiv se organizează pentru elevii cu aptitudini în aceste domenii.</w:t>
      </w:r>
    </w:p>
    <w:p w:rsidR="00000000" w:rsidRDefault="00F759A8">
      <w:pPr>
        <w:pStyle w:val="NormalWeb"/>
        <w:spacing w:before="0" w:beforeAutospacing="0" w:after="0" w:afterAutospacing="0"/>
        <w:jc w:val="both"/>
      </w:pPr>
      <w:r>
        <w:t> </w:t>
      </w:r>
      <w:r>
        <w:t> </w:t>
      </w:r>
      <w:r>
        <w:t>(2) Unităţile în care se organizează învăţământul de artă şi învăţământul sportiv de stat se stabilesc de către autorităţile administraţiei publice locale cu avizul conform al i</w:t>
      </w:r>
      <w:r>
        <w:t>nspectoratelor şcolare, potrivit legii.</w:t>
      </w:r>
    </w:p>
    <w:p w:rsidR="00000000" w:rsidRDefault="00F759A8">
      <w:pPr>
        <w:pStyle w:val="NormalWeb"/>
        <w:spacing w:before="0" w:beforeAutospacing="0" w:after="0" w:afterAutospacing="0"/>
        <w:jc w:val="both"/>
      </w:pPr>
      <w:r>
        <w:t> </w:t>
      </w:r>
      <w:r>
        <w:t> </w:t>
      </w:r>
      <w:r>
        <w:t>(3) În învăţământul de artă şi în învăţământul sportiv:</w:t>
      </w:r>
    </w:p>
    <w:p w:rsidR="00000000" w:rsidRDefault="00F759A8">
      <w:pPr>
        <w:pStyle w:val="NormalWeb"/>
        <w:spacing w:before="0" w:beforeAutospacing="0" w:after="0" w:afterAutospacing="0"/>
        <w:jc w:val="both"/>
      </w:pPr>
      <w:r>
        <w:t> </w:t>
      </w:r>
      <w:r>
        <w:t> </w:t>
      </w:r>
      <w:r>
        <w:t>a) şcolarizarea se realizează, de regulă, începând cu învăţământul gimnazial;</w:t>
      </w:r>
    </w:p>
    <w:p w:rsidR="00000000" w:rsidRDefault="00F759A8">
      <w:pPr>
        <w:pStyle w:val="NormalWeb"/>
        <w:spacing w:before="0" w:beforeAutospacing="0" w:after="0" w:afterAutospacing="0"/>
        <w:jc w:val="both"/>
      </w:pPr>
      <w:r>
        <w:t> </w:t>
      </w:r>
      <w:r>
        <w:t> </w:t>
      </w:r>
      <w:r>
        <w:t>b) elevii pot fi înscrişi numai pe baza testării aptitudinilor specifice;</w:t>
      </w:r>
    </w:p>
    <w:p w:rsidR="00000000" w:rsidRDefault="00F759A8">
      <w:pPr>
        <w:pStyle w:val="NormalWeb"/>
        <w:spacing w:before="0" w:beforeAutospacing="0" w:after="0" w:afterAutospacing="0"/>
        <w:jc w:val="both"/>
      </w:pPr>
      <w:r>
        <w:t> </w:t>
      </w:r>
      <w:r>
        <w:t> </w:t>
      </w:r>
      <w:r>
        <w:t>c) planurile-cadru de învăţământ sunt adaptate specificului acestui învăţământ;</w:t>
      </w:r>
    </w:p>
    <w:p w:rsidR="00000000" w:rsidRDefault="00F759A8">
      <w:pPr>
        <w:pStyle w:val="NormalWeb"/>
        <w:spacing w:before="0" w:beforeAutospacing="0" w:after="0" w:afterAutospacing="0"/>
        <w:jc w:val="both"/>
      </w:pPr>
      <w:r>
        <w:t> </w:t>
      </w:r>
      <w:r>
        <w:t> </w:t>
      </w:r>
      <w:r>
        <w:t>d) studiul disciplinelor de specialitate se realizează pe clase, pe grupe sau individual, potrivit criteriilor stabilite de Ministerul Educaţiei şi Cercetării;</w:t>
      </w:r>
    </w:p>
    <w:p w:rsidR="00000000" w:rsidRDefault="00F759A8">
      <w:pPr>
        <w:pStyle w:val="NormalWeb"/>
        <w:spacing w:before="0" w:beforeAutospacing="0" w:after="0" w:afterAutospacing="0"/>
        <w:jc w:val="both"/>
        <w:rPr>
          <w:color w:val="0000FF"/>
        </w:rPr>
      </w:pPr>
      <w:r>
        <w:rPr>
          <w:color w:val="0000FF"/>
        </w:rPr>
        <w:t>(la 06-1</w:t>
      </w:r>
      <w:r>
        <w:rPr>
          <w:color w:val="0000FF"/>
        </w:rPr>
        <w:t>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lastRenderedPageBreak/>
        <w:t> </w:t>
      </w:r>
      <w:r>
        <w:t> </w:t>
      </w:r>
      <w:r>
        <w:t>e) programele şco</w:t>
      </w:r>
      <w:r>
        <w:t>lare pentru învăţământul liceal de artă şi pentru învăţământul liceal sportiv respectă obiectivele educaţionale stabilite pentru profilul respectiv.</w:t>
      </w:r>
    </w:p>
    <w:p w:rsidR="00000000" w:rsidRDefault="00F759A8">
      <w:pPr>
        <w:pStyle w:val="NormalWeb"/>
        <w:spacing w:before="0" w:beforeAutospacing="0" w:after="0" w:afterAutospacing="0"/>
        <w:jc w:val="both"/>
      </w:pPr>
      <w:r>
        <w:t> </w:t>
      </w:r>
      <w:r>
        <w:t> </w:t>
      </w:r>
      <w:r>
        <w:t>(4) Pentru activitatea sportivă şi artistică de performanţă, la propunerea autorităţilor administraţiei</w:t>
      </w:r>
      <w:r>
        <w:t xml:space="preserve"> publice locale, a inspectoratelor şcolare, a Ministerului Culturii şi/sau a instituţiilor publice de cultură împreună cu Ministerul Educaţiei şi Cercetării se pot organiza cluburi şcolare şi unităţi de învăţământ preuniversitar de stat cu program sportiv </w:t>
      </w:r>
      <w:r>
        <w:t>sau de artă, integrat ori suplimentar.</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w:t>
      </w:r>
      <w:r>
        <w:rPr>
          <w:color w:val="0000FF"/>
        </w:rPr>
        <w:t>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xml:space="preserve">(la 06-11-2019 sintagma: Ministerului Culturii şi Identităţii Naţionale a fost înlocuită de </w:t>
      </w:r>
      <w:r>
        <w:rPr>
          <w:color w:val="0000FF"/>
        </w:rPr>
        <w:t>Litera f),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Învăţământul de artă şi învăţământul sportiv integrat se organizează în şcolile şi liceele cu program de artă, respectiv sportiv, precum şi în clase cu program de artă sau sportiv, organizate în celelalte unităţi de învăţământ primar, gimnazial şi lice</w:t>
      </w:r>
      <w:r>
        <w:t>al.</w:t>
      </w:r>
    </w:p>
    <w:p w:rsidR="00000000" w:rsidRDefault="00F759A8">
      <w:pPr>
        <w:pStyle w:val="NormalWeb"/>
        <w:spacing w:before="0" w:beforeAutospacing="0" w:after="0" w:afterAutospacing="0"/>
        <w:jc w:val="both"/>
      </w:pPr>
      <w:r>
        <w:t> </w:t>
      </w:r>
      <w:r>
        <w:t> </w:t>
      </w:r>
      <w:r>
        <w:t>(6) Organizarea învăţământului de artă şi a învăţământului sportiv se face prin regulamente aprobate de ministrul educaţiei naţionale.</w:t>
      </w:r>
    </w:p>
    <w:p w:rsidR="00000000" w:rsidRDefault="00F759A8">
      <w:pPr>
        <w:pStyle w:val="NormalWeb"/>
        <w:spacing w:before="0" w:beforeAutospacing="0" w:after="0" w:afterAutospacing="0"/>
        <w:jc w:val="both"/>
      </w:pPr>
      <w:r>
        <w:t> </w:t>
      </w:r>
      <w:r>
        <w:t> </w:t>
      </w:r>
      <w:r>
        <w:t>(7) Unităţile de învăţământ cu program sportiv suplimentar, denumite cluburi sportive şcolare, se constituie ca</w:t>
      </w:r>
      <w:r>
        <w:t xml:space="preserve"> unităţi de învăţământ de nivel liceal, independente sau afiliate pe lângă alte unităţi de învăţământ de acelaşi nivel.</w:t>
      </w:r>
    </w:p>
    <w:p w:rsidR="00000000" w:rsidRDefault="00F759A8">
      <w:pPr>
        <w:pStyle w:val="NormalWeb"/>
        <w:spacing w:before="0" w:beforeAutospacing="0" w:after="0" w:afterAutospacing="0"/>
        <w:jc w:val="both"/>
      </w:pPr>
      <w:r>
        <w:t> </w:t>
      </w:r>
      <w:r>
        <w:t> </w:t>
      </w:r>
      <w:r>
        <w:t>(8) Pentru buna desfăşurare a activităţii, cluburile sportive şcolare beneficiază de baze sportive proprii şi de acces în bazele spor</w:t>
      </w:r>
      <w:r>
        <w:t>tive care aparţin celorlalte unităţi de învăţământ, cu acordul conducerilor acestor unităţi de învăţământ.</w:t>
      </w:r>
    </w:p>
    <w:p w:rsidR="00000000" w:rsidRDefault="00F759A8">
      <w:pPr>
        <w:pStyle w:val="NormalWeb"/>
        <w:spacing w:before="0" w:beforeAutospacing="0" w:after="0" w:afterAutospacing="0"/>
        <w:jc w:val="both"/>
      </w:pPr>
      <w:r>
        <w:t> </w:t>
      </w:r>
      <w:r>
        <w:t> </w:t>
      </w:r>
      <w:r>
        <w:t>(9) Elevii au acces liber în cluburile sportive, în palatele şi cluburile copiilor.</w:t>
      </w:r>
    </w:p>
    <w:p w:rsidR="00000000" w:rsidRDefault="00F759A8">
      <w:pPr>
        <w:pStyle w:val="NormalWeb"/>
        <w:spacing w:before="0" w:beforeAutospacing="0" w:after="0" w:afterAutospacing="0"/>
        <w:jc w:val="both"/>
      </w:pPr>
      <w:r>
        <w:t> </w:t>
      </w:r>
      <w:r>
        <w:t> </w:t>
      </w:r>
      <w:r>
        <w:t>(10) Pentru buna desfăşurare a activităţilor artistice, uni</w:t>
      </w:r>
      <w:r>
        <w:t>tăţile de învăţământ gimnazial şi liceal beneficiază de săli de repetiţie şi spectacol proprii sau de acces la sălile unităţilor de învăţământ de acelaşi nivel, cu acordul conducerii acestora.</w:t>
      </w:r>
    </w:p>
    <w:p w:rsidR="00000000" w:rsidRDefault="00F759A8">
      <w:pPr>
        <w:pStyle w:val="NormalWeb"/>
        <w:spacing w:before="0" w:beforeAutospacing="0" w:after="0" w:afterAutospacing="0"/>
        <w:jc w:val="both"/>
      </w:pPr>
      <w:r>
        <w:t> </w:t>
      </w:r>
      <w:r>
        <w:t> </w:t>
      </w:r>
      <w:r>
        <w:t>(11) Cluburile sportive şcolare pot să fie finanţate şi de a</w:t>
      </w:r>
      <w:r>
        <w:t>utorităţile administraţiei publice locale.</w:t>
      </w:r>
    </w:p>
    <w:p w:rsidR="00000000" w:rsidRDefault="00F759A8">
      <w:pPr>
        <w:pStyle w:val="NormalWeb"/>
        <w:spacing w:before="0" w:beforeAutospacing="0" w:after="0" w:afterAutospacing="0"/>
        <w:jc w:val="both"/>
      </w:pPr>
      <w:r>
        <w:t> </w:t>
      </w:r>
      <w:r>
        <w:t> </w:t>
      </w:r>
      <w:r>
        <w:t>(12) Toţi elevii cuprinşi în grupele de performanţă sunt înscrişi într-un Registru naţional al performanţelor sportive, în baza reglementărilor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w:t>
      </w:r>
      <w:r>
        <w:rPr>
          <w:color w:val="0000FF"/>
        </w:rPr>
        <w:t>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F759A8">
      <w:pPr>
        <w:pStyle w:val="NormalWeb"/>
        <w:spacing w:before="0" w:beforeAutospacing="0" w:after="0" w:afterAutospacing="0"/>
        <w:jc w:val="both"/>
      </w:pPr>
      <w:r>
        <w:t> </w:t>
      </w:r>
      <w:r>
        <w:t> </w:t>
      </w:r>
      <w:r>
        <w:t>(</w:t>
      </w:r>
      <w:r>
        <w:t>1) Pentru sprijinirea activităţii sportive şi artistice de performanţă, Ministerul Educaţiei şi Cercetării organizează tabere sportive sau de creaţie artistică, concursuri sportive sau artistice, campionate şcolare, precum şi festivaluri şi acordă burse şi</w:t>
      </w:r>
      <w:r>
        <w:t xml:space="preserve"> alte forme de sprijin material.</w:t>
      </w:r>
    </w:p>
    <w:p w:rsidR="00000000" w:rsidRDefault="00F759A8">
      <w:pPr>
        <w:pStyle w:val="NormalWeb"/>
        <w:spacing w:before="0" w:beforeAutospacing="0" w:after="0" w:afterAutospacing="0"/>
        <w:jc w:val="both"/>
        <w:rPr>
          <w:color w:val="0000FF"/>
        </w:rPr>
      </w:pPr>
      <w:r>
        <w:rPr>
          <w:color w:val="0000FF"/>
        </w:rPr>
        <w:lastRenderedPageBreak/>
        <w:t xml:space="preserve">(la 06-11-2019 sintagma: Ministerul Educaţiei Naţionale a fost înlocuită de Litera e), Alineatul (1), Articolul 16, Capitolul II ORDONANŢA DE URGENŢĂ nr. 68 din 6 noiembrie 2019, publicată în MONITORUL OFICIAL nr. 898 din </w:t>
      </w:r>
      <w:r>
        <w:rPr>
          <w:color w:val="0000FF"/>
        </w:rPr>
        <w:t>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Pentru activităţile sportive, în structura Ministerului Educaţiei şi Cercetării funcţionează Federaţia Sportului Şcolar şi Universitar.</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w:t>
      </w:r>
      <w:r>
        <w:rPr>
          <w:color w:val="0000FF"/>
        </w:rPr>
        <w:t>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Ministerul Culturii şi celelalte ministere interesate, Comitetul Olimpic şi Sportiv Român, fe</w:t>
      </w:r>
      <w:r>
        <w:t>deraţiile sportive naţionale, autorităţile locale, precum şi instituţiile de cultură pot sprijini financiar şi material activităţile de performanţă în domeniul artelor, respectiv al sportului.</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w:t>
      </w:r>
      <w:r>
        <w:rPr>
          <w:color w:val="0000FF"/>
        </w:rPr>
        <w:t>ţionale a fost înlocuită de Litera f),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Ministerul Educaţiei şi Cercetării colaborează cu ins</w:t>
      </w:r>
      <w:r>
        <w:t>tituţii, cu organizaţii şi cu alte persoane juridice, respectiv cu persoane fizice pentru asigurarea resurselor financiare şi materiale necesare desfăşurării, în bune condiţii, a învăţământului de artă şi învăţământului sportiv integrat şi suplimentar, pre</w:t>
      </w:r>
      <w:r>
        <w:t>cum şi a competiţiilor artistice şi sportive de nivel regional şi naţional.</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w:t>
      </w:r>
      <w:r>
        <w:rPr>
          <w:color w:val="0000FF"/>
        </w:rPr>
        <w:t>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11-a</w:t>
      </w:r>
    </w:p>
    <w:p w:rsidR="00000000" w:rsidRDefault="00F759A8">
      <w:pPr>
        <w:pStyle w:val="NormalWeb"/>
        <w:spacing w:before="0" w:beforeAutospacing="0" w:after="0" w:afterAutospacing="0"/>
        <w:jc w:val="both"/>
      </w:pPr>
      <w:r>
        <w:t> </w:t>
      </w:r>
      <w:r>
        <w:t> </w:t>
      </w:r>
      <w:r>
        <w:t>Învăţământul postliceal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F759A8">
      <w:pPr>
        <w:pStyle w:val="NormalWeb"/>
        <w:spacing w:before="0" w:beforeAutospacing="0" w:after="0" w:afterAutospacing="0"/>
        <w:jc w:val="both"/>
      </w:pPr>
      <w:r>
        <w:t> </w:t>
      </w:r>
      <w:r>
        <w:t> </w:t>
      </w:r>
      <w:r>
        <w:t>(1) Învăţământul postliceal se organizează pentru calificări profesionale înscrise în Registrul naţional al calificărilor, stabilite de Ministerul Educaţiei şi Cercetării şi aprobate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 Educaţie</w:t>
      </w:r>
      <w:r>
        <w:rPr>
          <w:color w:val="0000FF"/>
        </w:rPr>
        <w:t>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Învăţământul postliceal face parte din învăţământ</w:t>
      </w:r>
      <w:r>
        <w:t>ul profesional şi tehnic şi este parţial subvenţionat de stat.</w:t>
      </w:r>
    </w:p>
    <w:p w:rsidR="00000000" w:rsidRDefault="00F759A8">
      <w:pPr>
        <w:pStyle w:val="NormalWeb"/>
        <w:spacing w:before="0" w:beforeAutospacing="0" w:after="0" w:afterAutospacing="0"/>
        <w:jc w:val="both"/>
      </w:pPr>
      <w:r>
        <w:t> </w:t>
      </w:r>
      <w:r>
        <w:t> </w:t>
      </w:r>
      <w:r>
        <w:t>(3) Învăţământul postliceal special face parte din învăţământul profesional şi tehnic şi este integral subvenţionat de stat.</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(3^1) Învăţământul postliceal se organizează în şcoli postlice</w:t>
      </w:r>
      <w:r>
        <w:rPr>
          <w:color w:val="0000FF"/>
        </w:rPr>
        <w:t>ale cu personalitate juridică sau ca structuri fără personalitate juridică, în cadrul liceelor cu personalitate juridică, ori în colegii în cadrul instituţiilor de învăţământ superior acreditate.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(3^1) al art. 44 a fost introdus de p</w:t>
      </w:r>
      <w:r>
        <w:rPr>
          <w:color w:val="0000FF"/>
        </w:rPr>
        <w:t xml:space="preserve">ct. 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(3^2) Organizarea şi funcţionarea învăţământului postliceal se fac conform unei metodologii aprobate prin ordin al ministrulu</w:t>
      </w:r>
      <w:r>
        <w:rPr>
          <w:color w:val="0000FF"/>
        </w:rPr>
        <w:t>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(3^2) al art. 44 a fost introdus de pct. 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w:t>
      </w:r>
      <w:r>
        <w:rPr>
          <w:color w:val="0000FF"/>
        </w:rPr>
        <w:t xml:space="preserve">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(4) Şcolile de maiştri sunt şcoli postliceale.</w:t>
      </w:r>
    </w:p>
    <w:p w:rsidR="00000000" w:rsidRDefault="00F759A8">
      <w:pPr>
        <w:pStyle w:val="NormalWeb"/>
        <w:spacing w:before="0" w:beforeAutospacing="0" w:after="0" w:afterAutospacing="0"/>
        <w:jc w:val="both"/>
      </w:pPr>
      <w:r>
        <w:t> </w:t>
      </w:r>
      <w:r>
        <w:t> </w:t>
      </w:r>
      <w:r>
        <w:t>(5) Învăţământul postliceal are o durată de 1-3 ani, în funcţie de complexitatea calificării şi de numărul de credite pentru educaţie şi formare profesională.</w:t>
      </w:r>
    </w:p>
    <w:p w:rsidR="00000000" w:rsidRDefault="00F759A8">
      <w:pPr>
        <w:pStyle w:val="NormalWeb"/>
        <w:spacing w:before="0" w:beforeAutospacing="0" w:after="0" w:afterAutospacing="0"/>
        <w:jc w:val="both"/>
      </w:pPr>
      <w:r>
        <w:t> </w:t>
      </w:r>
      <w:r>
        <w:t> </w:t>
      </w:r>
      <w:r>
        <w:t>(6) Şcolarizarea în învăţământul postliceal de stat, organizat în conformitate cu prevederi</w:t>
      </w:r>
      <w:r>
        <w:t>le prezentei legi, se finanţează prin bugetele locale ale unităţilor administrativ-teritoriale, din sumele defalcate din venituri ale bugetului de stat şi din venituri ale bugetelor locale. Şcolarizarea poate să fie finanţată şi de către solicitanţi, perso</w:t>
      </w:r>
      <w:r>
        <w:t xml:space="preserve">ane fizice sau juridice, prin contract încheiat cu unitatea de învăţământ care asigură şcolarizarea. Statul susţine şi stimulează, inclusiv financiar, programe de studiu pentru învăţământul postliceal, în parteneriat public-privat.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Cifra de şcolari</w:t>
      </w:r>
      <w:r>
        <w:rPr>
          <w:color w:val="0000FF"/>
        </w:rPr>
        <w:t>zare pentru învăţământul postliceal de stat se aprobă prin hotărâre a Guvernului. Prin excepţie, cifra de şcolarizare pentru învăţământul postliceal de stat finanţat integral de către solicitanţi, persoane fizice sau juridice, se aprobă, prin decizii, de i</w:t>
      </w:r>
      <w:r>
        <w:rPr>
          <w:color w:val="0000FF"/>
        </w:rPr>
        <w:t>nspectoratele şcolare ori, prin hotărâri, de senatele universitare şi se comunică Ministerului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(7) al art. 44 a fost modificat de pct. 5 al art. I din ORDONANŢA DE URGENŢĂ nr. 49 din 26 iunie 2014, publicată </w:t>
      </w:r>
      <w:r>
        <w:rPr>
          <w:color w:val="0000FF"/>
        </w:rPr>
        <w:t xml:space="preserve">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w:t>
      </w:r>
      <w:r>
        <w:rPr>
          <w:color w:val="0000FF"/>
        </w:rPr>
        <w:t xml:space="preserve">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(7^1) Pentru anul şcolar 2014-2015, colegiile din cadrul instituţiilor de învăţământ superior de stat pot organiza învăţământ postliceal doar finanţat integral de către solicitanţi.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 xml:space="preserve">(la 30-06-2014 Alin. (7^1) al art. 44 a fost introdus de pct. 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(7^2) Începând cu anul şcolar 2015-2016, cifra de şcolarizare şi me</w:t>
      </w:r>
      <w:r>
        <w:rPr>
          <w:color w:val="0000FF"/>
        </w:rPr>
        <w:t xml:space="preserve">canismul de finanţare pentru învăţământul postliceal, organizat la nivelul colegiilor din cadrul instituţiilor de învăţământ superior de stat, se aprobă prin hotărâre a Guvernului. Finanţarea de bază pentru colegiile din cadrul instituţiilor de învăţământ </w:t>
      </w:r>
      <w:r>
        <w:rPr>
          <w:color w:val="0000FF"/>
        </w:rPr>
        <w:t>superior de stat se asigură la nivelul standardelor de cost pentru învăţământul preuniversitar.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(7^2) al art. 44 a fost introdus de pct. 6 al art. I din ORDONANŢA DE URGENŢĂ nr. 49 din 26 iunie 2014, publicată în MONITORUL OFICIAL nr</w:t>
      </w:r>
      <w:r>
        <w:rPr>
          <w:color w:val="0000FF"/>
        </w:rPr>
        <w:t xml:space="preserve">.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Admiterea în învăţământul postliceal se face în conformitate cu criteriile generale stabilite de Ministerul Educaţiei şi Cercetării, pe baza unei metodologii elaborate de unitatea/instituţia de învăţământ, prin consultare</w:t>
      </w:r>
      <w:r>
        <w:rPr>
          <w:color w:val="0000FF"/>
        </w:rPr>
        <w:t>a factorilor interesaţi.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(8) al art. 44 a fost modificat de pct. 7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w:t>
      </w:r>
      <w:r>
        <w:rPr>
          <w:color w:val="0000FF"/>
        </w:rPr>
        <w:t xml:space="preserve">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(9) Au dreptul să se înscrie în învăţământul postli</w:t>
      </w:r>
      <w:r>
        <w:t>ceal, în condiţiile alin. (8), absolvenţii de liceu, cu sau fără diplomă de bacalaureat.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(9^1) Învăţământul postliceal se încheie cu examen de certificare a competenţelor profesionale. Modul de organizare şi desfăşurare a examenului de certificare a com</w:t>
      </w:r>
      <w:r>
        <w:rPr>
          <w:color w:val="0000FF"/>
        </w:rPr>
        <w:t>petenţelor profesionale este reglementat de Ministerul Educaţiei şi Cercetării prin metodologie specifică, elaborată cu consultarea factorilor interesaţi şi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(9^1) al art. 44</w:t>
      </w:r>
      <w:r>
        <w:rPr>
          <w:color w:val="0000FF"/>
        </w:rPr>
        <w:t xml:space="preserve"> a fost introdus de pct. 8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w:t>
      </w:r>
      <w:r>
        <w:rPr>
          <w:color w:val="0000FF"/>
        </w:rPr>
        <w:t xml:space="preserve">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w:t>
      </w:r>
      <w:r>
        <w:rPr>
          <w:color w:val="0000FF"/>
        </w:rPr>
        <w:t xml:space="preserve">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(9^2) Candidaţii proveniţi din învăţământul postliceal de stat admişi pe locurile finanţate de la bugetul de stat po</w:t>
      </w:r>
      <w:r>
        <w:rPr>
          <w:color w:val="0000FF"/>
        </w:rPr>
        <w:t>t susţine examenul de certificare a calificării profesionale, fără taxă, de cel mult două ori. Prezentările ulterioare la acest examen sunt condiţionate de achitarea unor taxe stabilite la nivelul centrului de examen, luând în considerare cheltuielile de e</w:t>
      </w:r>
      <w:r>
        <w:rPr>
          <w:color w:val="0000FF"/>
        </w:rPr>
        <w:t>xamen per candidat.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(9^2) al art. 44 a fost introdus de pct. 8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(9^3) Absolvenţii învăţământului pos</w:t>
      </w:r>
      <w:r>
        <w:rPr>
          <w:color w:val="0000FF"/>
        </w:rPr>
        <w:t>tliceal care susţin şi promovează examenul de certificare a calificării profesionale primesc certificat de calificare profesională, corespunzător nivelului stabilit prin Cadrul naţional al calificărilor şi Suplimentul descriptiv al certificatului în format</w:t>
      </w:r>
      <w:r>
        <w:rPr>
          <w:color w:val="0000FF"/>
        </w:rPr>
        <w:t xml:space="preserve"> Europass.</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(9^3) al art. 44 a fost introdus de pct. 8 al art. I din ORDONANŢA DE URGENŢĂ nr. 117 din 23 decembrie 2013, publicată în MONITORUL OFICIAL nr. 843 din 30 decembrie 2013.) </w:t>
      </w:r>
    </w:p>
    <w:p w:rsidR="00000000" w:rsidRDefault="00F759A8">
      <w:pPr>
        <w:pStyle w:val="NormalWeb"/>
        <w:spacing w:before="0" w:beforeAutospacing="0" w:after="240" w:afterAutospacing="0"/>
        <w:jc w:val="both"/>
      </w:pPr>
      <w:r>
        <w:t>   (10) Creditele pentru educaţie şi formare pr</w:t>
      </w:r>
      <w:r>
        <w:t>ofesională obţinute în învăţământul postliceal pot fi recunoscute pentru absolvenţii cu diplomă de bacalaureat de către universităţi, în baza deciziilor senatului universitar, ca unităţi de credite de studii transferabile pentru nivelul licenţă.</w:t>
      </w:r>
    </w:p>
    <w:p w:rsidR="00000000" w:rsidRDefault="00F759A8">
      <w:pPr>
        <w:pStyle w:val="NormalWeb"/>
        <w:spacing w:before="0" w:beforeAutospacing="0" w:after="0" w:afterAutospacing="0"/>
        <w:jc w:val="both"/>
      </w:pPr>
      <w:r>
        <w:t> </w:t>
      </w:r>
      <w:r>
        <w:t> </w:t>
      </w:r>
      <w:r>
        <w:t>SECŢIU</w:t>
      </w:r>
      <w:r>
        <w:t>NEA a 12-a</w:t>
      </w:r>
    </w:p>
    <w:p w:rsidR="00000000" w:rsidRDefault="00F759A8">
      <w:pPr>
        <w:pStyle w:val="NormalWeb"/>
        <w:spacing w:before="0" w:beforeAutospacing="0" w:after="0" w:afterAutospacing="0"/>
        <w:jc w:val="both"/>
      </w:pPr>
      <w:r>
        <w:t> </w:t>
      </w:r>
      <w:r>
        <w:t> </w:t>
      </w:r>
      <w:r>
        <w:t>Învăţământul pentru persoanele aparţinând minorităţilor 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F759A8">
      <w:pPr>
        <w:pStyle w:val="NormalWeb"/>
        <w:spacing w:before="0" w:beforeAutospacing="0" w:after="0" w:afterAutospacing="0"/>
        <w:jc w:val="both"/>
      </w:pPr>
      <w:r>
        <w:t> </w:t>
      </w:r>
      <w:r>
        <w:t> </w:t>
      </w:r>
      <w:r>
        <w:t>(1) Persoanele aparţinând minorităţilor naţionale au dreptul să studieze şi să se instruiască în limba maternă, la toate nivelurile, tipurile şi formele de învăţământ preuniversitar, în condiţiile legii.</w:t>
      </w:r>
    </w:p>
    <w:p w:rsidR="00000000" w:rsidRDefault="00F759A8">
      <w:pPr>
        <w:pStyle w:val="NormalWeb"/>
        <w:spacing w:before="0" w:beforeAutospacing="0" w:after="0" w:afterAutospacing="0"/>
        <w:jc w:val="both"/>
      </w:pPr>
      <w:r>
        <w:t> </w:t>
      </w:r>
      <w:r>
        <w:t> </w:t>
      </w:r>
      <w:r>
        <w:t>(2) În funcţie de necesităţile locale se organize</w:t>
      </w:r>
      <w:r>
        <w:t>ază, la cererea părinţilor sau tutorilor legali şi în condiţiile legii, grupe, clase sau unităţi de învăţământ preuniversitar cu predare în limbile minorităţilor 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Unităţi de învăţământ cu predare în limbile minorităţilor naţionale pot fi</w:t>
      </w:r>
      <w:r>
        <w:rPr>
          <w:color w:val="0000FF"/>
        </w:rPr>
        <w:t xml:space="preserve"> înfiinţate de către: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autorităţi ale administraţiei publice locale sau judeţene, prin hotărâre;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cultele recunoscute de lege;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c) persoane juridice de drept privat;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d) </w:t>
      </w:r>
      <w:r>
        <w:rPr>
          <w:color w:val="0000FF"/>
        </w:rPr>
        <w:t xml:space="preserve">ministrul educaţiei şi cercetării, prin ordin, conform prevederilor art. 61 alin. (4^1);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 educaţiei naţionale a fost înlocuită de Litera e), Alineatul (1), Articolul 16, Capitolul II ORDONANŢA DE URGENŢĂ nr. 68 din 6 no</w:t>
      </w:r>
      <w:r>
        <w:rPr>
          <w:color w:val="0000FF"/>
        </w:rPr>
        <w:t xml:space="preserve">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în condiţiile în care drepturile constituţionale garantate de art. 32 alin. (3) din Constituţia României, republicată, persoanelor aparţinând minorităţilor naţionale de a î</w:t>
      </w:r>
      <w:r>
        <w:rPr>
          <w:color w:val="0000FF"/>
        </w:rPr>
        <w:t xml:space="preserve">nvăţa limba lor maternă şi de a putea fi instruite în această limbă nu se realizează în unităţi de învăţământ cu predare în limbile minorităţilor naţionale, înfiinţate conform lit. a) şi d), pe baza solicitărilor, deşi există cereri </w:t>
      </w:r>
      <w:r>
        <w:rPr>
          <w:color w:val="0000FF"/>
        </w:rPr>
        <w:lastRenderedPageBreak/>
        <w:t>ale părinţilor sau tuto</w:t>
      </w:r>
      <w:r>
        <w:rPr>
          <w:color w:val="0000FF"/>
        </w:rPr>
        <w:t>rilor legali ori ale organizaţiei minorităţii naţionale reprezentate în Parlamentul României, atunci exercitarea acestor drepturi se va asigura prin lege, înfiinţându-se unităţi de învăţământ cu predare în limbile minorităţilor naţionale cuprinzând toate g</w:t>
      </w:r>
      <w:r>
        <w:rPr>
          <w:color w:val="0000FF"/>
        </w:rPr>
        <w:t>rupele, clasele de nivel preşcolar, primar, gimnazial, liceal şi postliceal solicitate.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05-04-2019 Articolul 45 din Sectiunea a 12-a , Capitolul II , Titlul II a fost completat de Punctul 2, Articolul I din LEGEA nr. 57 din 1 aprilie 2019, publicată</w:t>
      </w:r>
      <w:r>
        <w:rPr>
          <w:color w:val="0000FF"/>
        </w:rPr>
        <w:t xml:space="preserve"> în MONITORUL OFICIAL nr. 252 din 02 aprilie 2019) </w:t>
      </w:r>
    </w:p>
    <w:p w:rsidR="00000000" w:rsidRDefault="00F759A8">
      <w:pPr>
        <w:pStyle w:val="NormalWeb"/>
        <w:spacing w:before="0" w:beforeAutospacing="0" w:after="0" w:afterAutospacing="0"/>
        <w:jc w:val="both"/>
      </w:pPr>
      <w:r>
        <w:t>   (3) La toate formele de învăţământ în limba română, în limbile minorităţilor naţionale sau în limbi de circulaţie internaţională, se poate înscrie şi pregăti orice cetăţean român sau cetăţean din ţăr</w:t>
      </w:r>
      <w:r>
        <w:t>ile Uniunii Europene şi Confederaţia Elveţiană, indiferent de limba sa maternă şi de limba în care a studiat anterior.</w:t>
      </w:r>
    </w:p>
    <w:p w:rsidR="00000000" w:rsidRDefault="00F759A8">
      <w:pPr>
        <w:pStyle w:val="NormalWeb"/>
        <w:spacing w:before="0" w:beforeAutospacing="0" w:after="0" w:afterAutospacing="0"/>
        <w:jc w:val="both"/>
      </w:pPr>
      <w:r>
        <w:t> </w:t>
      </w:r>
      <w:r>
        <w:t> </w:t>
      </w:r>
      <w:r>
        <w:t>(4) În cadrul unităţilor sau secţiilor cu predare în limbile minorităţilor naţionale, singulare în localitate, se pot organiza clase l</w:t>
      </w:r>
      <w:r>
        <w:t>iceale şi profesionale cu grupe de elevi de diferite profiluri, în condiţiile legii.</w:t>
      </w:r>
    </w:p>
    <w:p w:rsidR="00000000" w:rsidRDefault="00F759A8">
      <w:pPr>
        <w:pStyle w:val="NormalWeb"/>
        <w:spacing w:before="0" w:beforeAutospacing="0" w:after="0" w:afterAutospacing="0"/>
        <w:jc w:val="both"/>
      </w:pPr>
      <w:r>
        <w:t> </w:t>
      </w:r>
      <w:r>
        <w:t> </w:t>
      </w:r>
      <w:r>
        <w:t>(5) Pe raza unei unităţi administrativ-teritoriale, cu mai multe unităţi de învăţământ cu predare în limbile minorităţilor naţionale, funcţionează cel puţin o unitate ş</w:t>
      </w:r>
      <w:r>
        <w:t>colară cu personalitate juridică, pentru fiecare limbă maternă, indiferent de efectivul de elevi.</w:t>
      </w:r>
    </w:p>
    <w:p w:rsidR="00000000" w:rsidRDefault="00F759A8">
      <w:pPr>
        <w:pStyle w:val="NormalWeb"/>
        <w:spacing w:before="0" w:beforeAutospacing="0" w:after="0" w:afterAutospacing="0"/>
        <w:jc w:val="both"/>
      </w:pPr>
      <w:r>
        <w:t> </w:t>
      </w:r>
      <w:r>
        <w:t> </w:t>
      </w:r>
      <w:r>
        <w:t>(6) În cazul unităţilor de nivel gimnazial sau liceal cu predare în limbile minorităţilor naţionale, singulare în municipiu, oraş sau comună, se acordă per</w:t>
      </w:r>
      <w:r>
        <w:t>sonalitate juridică, indiferent de efectivul de elevi.</w:t>
      </w:r>
    </w:p>
    <w:p w:rsidR="00000000" w:rsidRDefault="00F759A8">
      <w:pPr>
        <w:pStyle w:val="NormalWeb"/>
        <w:spacing w:before="0" w:beforeAutospacing="0" w:after="0" w:afterAutospacing="0"/>
        <w:jc w:val="both"/>
      </w:pPr>
      <w:r>
        <w:t> </w:t>
      </w:r>
      <w:r>
        <w:t> </w:t>
      </w:r>
      <w:r>
        <w:t>(7) Elevii care, în localitatea de domiciliu, nu au posibilitatea de a învăţa în limba lor maternă sunt sprijiniţi prin decontul transportului la cea mai apropiată şcoală cu predare în limba maternă</w:t>
      </w:r>
      <w:r>
        <w:t xml:space="preserve"> sau primesc cazare şi masă gratuite în internatul unităţii de învăţământ cu predare în limba maternă.</w:t>
      </w:r>
    </w:p>
    <w:p w:rsidR="00000000" w:rsidRDefault="00F759A8">
      <w:pPr>
        <w:pStyle w:val="NormalWeb"/>
        <w:spacing w:before="0" w:beforeAutospacing="0" w:after="0" w:afterAutospacing="0"/>
        <w:jc w:val="both"/>
      </w:pPr>
      <w:r>
        <w:t> </w:t>
      </w:r>
      <w:r>
        <w:t> </w:t>
      </w:r>
      <w:r>
        <w:t>(8) Minorităţile naţionale au dreptul la reprezentare proporţională cu numărul de clase în organele de conducere ale unităţilor de învăţământ, ale ins</w:t>
      </w:r>
      <w:r>
        <w:t>pectoratelor şcolare sau ale instituţiilor echivalente, cu respectarea criteriilor de competenţă profesională, potrivit legii.</w:t>
      </w:r>
    </w:p>
    <w:p w:rsidR="00000000" w:rsidRDefault="00F759A8">
      <w:pPr>
        <w:pStyle w:val="NormalWeb"/>
        <w:spacing w:before="0" w:beforeAutospacing="0" w:after="0" w:afterAutospacing="0"/>
        <w:jc w:val="both"/>
      </w:pPr>
      <w:r>
        <w:t> </w:t>
      </w:r>
      <w:r>
        <w:t> </w:t>
      </w:r>
      <w:r>
        <w:t>(9) În unităţile şcolare cu predare şi în limbile minorităţilor naţionale, unul dintre directori va fi un cadru didactic din r</w:t>
      </w:r>
      <w:r>
        <w:t>ândul minorităţilor respective, cu respectarea criteriilor de competenţă profesională.</w:t>
      </w:r>
    </w:p>
    <w:p w:rsidR="00000000" w:rsidRDefault="00F759A8">
      <w:pPr>
        <w:pStyle w:val="NormalWeb"/>
        <w:spacing w:before="0" w:beforeAutospacing="0" w:after="0" w:afterAutospacing="0"/>
        <w:jc w:val="both"/>
      </w:pPr>
      <w:r>
        <w:t> </w:t>
      </w:r>
      <w:r>
        <w:t> </w:t>
      </w:r>
      <w:r>
        <w:t xml:space="preserve">(10) În unităţile conexe învăţământului preuniversitar din judeţele în care funcţionează forme de învăţământ în limbile minorităţilor naţionale se asigură încadrarea </w:t>
      </w:r>
      <w:r>
        <w:t>cu specialişti şi din rândul minorităţilor naţionale, cu respectarea criteriilor de competenţă profesională.</w:t>
      </w:r>
    </w:p>
    <w:p w:rsidR="00000000" w:rsidRDefault="00F759A8">
      <w:pPr>
        <w:pStyle w:val="NormalWeb"/>
        <w:spacing w:before="0" w:beforeAutospacing="0" w:after="0" w:afterAutospacing="0"/>
        <w:jc w:val="both"/>
      </w:pPr>
      <w:r>
        <w:t> </w:t>
      </w:r>
      <w:r>
        <w:t> </w:t>
      </w:r>
      <w:r>
        <w:t>(11) Cadrele didactice care predau la grupe sau clase cu predare integrală în limba minorităţilor naţionale trebuie să facă dovada competenţei p</w:t>
      </w:r>
      <w:r>
        <w:t>rofesionale în limba minorităţii naţionale respective şi au dreptul la pregătire şi perfecţionare în limba de predare, în ţară sau în străinătate. Fac excepţie de la necesitatea de a face dovada competenţei profesionale în limba minorităţii naţionale respe</w:t>
      </w:r>
      <w:r>
        <w:t>ctive cadrele didactice care predau limba şi literatura română.</w:t>
      </w:r>
    </w:p>
    <w:p w:rsidR="00000000" w:rsidRDefault="00F759A8">
      <w:pPr>
        <w:pStyle w:val="NormalWeb"/>
        <w:spacing w:before="0" w:beforeAutospacing="0" w:after="0" w:afterAutospacing="0"/>
        <w:jc w:val="both"/>
      </w:pPr>
      <w:r>
        <w:t> </w:t>
      </w:r>
      <w:r>
        <w:t> </w:t>
      </w:r>
      <w:r>
        <w:t>(12) Ministerul Educaţiei şi Cercetării asigură materiale didactice specifice disciplinelor predate în limba maternă.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w:t>
      </w:r>
      <w:r>
        <w:rPr>
          <w:color w:val="0000FF"/>
        </w:rPr>
        <w:t>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(13) Pentru elevii aparţinând minorităţilor naţionale, Ministerul Educaţiei şi Cercetării asigură manualele şcolare, care pot fi: manuale elaborate în limba de predare a minorităţilor naţionale şi manuale traduse din limba română sau manuale de import, avi</w:t>
      </w:r>
      <w:r>
        <w:t>zate de Ministerul Educaţiei Naţionale, pentru titlurile needitate din cauza tirajului redus.</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w:t>
      </w:r>
      <w:r>
        <w:rPr>
          <w:color w:val="0000FF"/>
        </w:rPr>
        <w:t>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(14) În învăţământul în limbile minorităţilor naţionale, în comunicarea internă şi în comunicarea cu părinţii elevilor şi ai preşcolarilor se poate folosi şi limba de pre</w:t>
      </w:r>
      <w:r>
        <w:t>dare.</w:t>
      </w:r>
    </w:p>
    <w:p w:rsidR="00000000" w:rsidRDefault="00F759A8">
      <w:pPr>
        <w:pStyle w:val="NormalWeb"/>
        <w:spacing w:before="0" w:beforeAutospacing="0" w:after="0" w:afterAutospacing="0"/>
        <w:jc w:val="both"/>
      </w:pPr>
      <w:r>
        <w:t> </w:t>
      </w:r>
      <w:r>
        <w:t> </w:t>
      </w:r>
      <w:r>
        <w:t>(15) În învăţământul primar cu predare în limbile minorităţilor naţionale, calificativele se comunică în scris şi oral şi în limba de predare.</w:t>
      </w:r>
    </w:p>
    <w:p w:rsidR="00000000" w:rsidRDefault="00F759A8">
      <w:pPr>
        <w:pStyle w:val="NormalWeb"/>
        <w:spacing w:before="0" w:beforeAutospacing="0" w:after="0" w:afterAutospacing="0"/>
        <w:jc w:val="both"/>
      </w:pPr>
      <w:r>
        <w:t> </w:t>
      </w:r>
      <w:r>
        <w:t> </w:t>
      </w:r>
      <w:r>
        <w:t>(16) În cadrul Institutului de Ştiinţe ale Educaţiei din subordinea Ministerului Educaţiei şi Cercetă</w:t>
      </w:r>
      <w:r>
        <w:t>rii va funcţiona şi o secţie de cercetare şi inovare pentru învăţământul cu predare în limbile minorităţilor naţionale.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w:t>
      </w:r>
      <w:r>
        <w:rPr>
          <w:color w:val="0000FF"/>
        </w:rPr>
        <w:t>NANŢA DE URGENŢĂ nr. 68 din 6 noiembrie 2019, publicată în MONITORUL OFICIAL nr. 898 din 06 noiembrie 2019</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Conform art. 16 alin. (1) lit. j) din ORDONANŢA DE URGENŢĂ nr. 68 din 6 noiembrie 2019</w:t>
      </w:r>
    </w:p>
    <w:p w:rsidR="00000000" w:rsidRDefault="00F759A8">
      <w:pPr>
        <w:pStyle w:val="NormalWeb"/>
        <w:spacing w:before="0" w:beforeAutospacing="0" w:after="0" w:afterAutospacing="0"/>
        <w:jc w:val="both"/>
      </w:pPr>
      <w:r>
        <w:t>, publicată în Monitorul Oficial nr. 898 din</w:t>
      </w:r>
      <w:r>
        <w:t xml:space="preserve"> 6 noiembrie 2019, de la data intrării în vigoare a hotărârii Guvernului privind organizarea şi funcţionarea Centrului Naţional de Politici şi Evaluare, sintagma „Institutul de Ştiinţe ale Educaţiei“ se înlocuieşte cu sintagma „Centrul Naţional de Politici</w:t>
      </w:r>
      <w:r>
        <w:t xml:space="preserve"> şi Evaluare“.</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(17) În finanţarea de bază a unităţii de învăţământ preuniversitar cu predare în limbile minorităţilor naţionale costul standard per elev, per preşcolar şi per antepreşcolar se calculează după un coeficient mărit pe baza fact</w:t>
      </w:r>
      <w:r>
        <w:rPr>
          <w:color w:val="0000FF"/>
        </w:rPr>
        <w:t>orilor de corecţie, luând în considerare predarea în limba minorităţii naţionale sau a limbii minorităţii naţionale. În cazul acestor unităţi se au în vedere izolarea lingvistică, geografică şi numărul redus de elevi, preşcolari şi antepreşcolari, precum ş</w:t>
      </w:r>
      <w:r>
        <w:rPr>
          <w:color w:val="0000FF"/>
        </w:rPr>
        <w:t>i elevii prevăzuţi la alin. (7). Acelaşi coeficient se aplică şi în cazul unităţilor şcolare cu predare în limba română, în condiţii similare.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(17) din Articolul 45 , Sectiunea a 12-a , Capitolul II , Titlul II a fost modificat d</w:t>
      </w:r>
      <w:r>
        <w:rPr>
          <w:color w:val="0000FF"/>
        </w:rPr>
        <w:t xml:space="preserve">e Punctul 4, Articolul I din LEGEA nr. 201 din 20 iulie 2018, publicată în MONITORUL OFICIAL nr. 661 din 30 iulie 2018)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F759A8">
      <w:pPr>
        <w:pStyle w:val="NormalWeb"/>
        <w:spacing w:before="0" w:beforeAutospacing="0" w:after="0" w:afterAutospacing="0"/>
        <w:jc w:val="both"/>
      </w:pPr>
      <w:r>
        <w:t> </w:t>
      </w:r>
      <w:r>
        <w:t> </w:t>
      </w:r>
      <w:r>
        <w:t>(1) În cadrul învăţământului preuniversitar cu predare în limbile minorităţilor naţionale, toate disciplinele se studia</w:t>
      </w:r>
      <w:r>
        <w:t>ză în limba maternă, cu excepţia disciplinei Limba şi literatura română.</w:t>
      </w:r>
    </w:p>
    <w:p w:rsidR="00000000" w:rsidRDefault="00F759A8">
      <w:pPr>
        <w:pStyle w:val="NormalWeb"/>
        <w:spacing w:before="0" w:beforeAutospacing="0" w:after="0" w:afterAutospacing="0"/>
        <w:jc w:val="both"/>
      </w:pPr>
      <w:r>
        <w:lastRenderedPageBreak/>
        <w:t> </w:t>
      </w:r>
      <w:r>
        <w:t> </w:t>
      </w:r>
      <w:r>
        <w:t>(2) Disciplina Limba şi literatura română se predă pe tot parcursul învăţământului preuniversitar după programe şcolare şi manuale elaborate în mod special pentru minoritatea respe</w:t>
      </w:r>
      <w:r>
        <w:t>ctivă.</w:t>
      </w:r>
    </w:p>
    <w:p w:rsidR="00000000" w:rsidRDefault="00F759A8">
      <w:pPr>
        <w:pStyle w:val="NormalWeb"/>
        <w:spacing w:before="0" w:beforeAutospacing="0" w:after="0" w:afterAutospacing="0"/>
        <w:jc w:val="both"/>
      </w:pPr>
      <w:r>
        <w:t> </w:t>
      </w:r>
      <w:r>
        <w:t> </w:t>
      </w:r>
      <w:r>
        <w:t>(3) Prin excepţie, în unităţile de învăţământ cu predare în limba unei minorităţi naţionale, ca urmare a cererii părinţilor sau tutorilor legali, la solicitarea organizaţiei minorităţii naţionale reprezentate în Parlamentul României sau, în cazul</w:t>
      </w:r>
      <w:r>
        <w:t xml:space="preserve"> în care minoritatea respectivă nu are reprezentare parlamentară, la solicitarea grupului parlamentar al minorităţilor naţionale, predarea disciplinei Limba şi literatura română se face după manualele utilizate în unităţile de învăţământ cu predare în limb</w:t>
      </w:r>
      <w:r>
        <w:t>a română.</w:t>
      </w:r>
    </w:p>
    <w:p w:rsidR="00000000" w:rsidRDefault="00F759A8">
      <w:pPr>
        <w:pStyle w:val="NormalWeb"/>
        <w:spacing w:before="0" w:beforeAutospacing="0" w:after="0" w:afterAutospacing="0"/>
        <w:jc w:val="both"/>
      </w:pPr>
      <w:r>
        <w:t> </w:t>
      </w:r>
      <w:r>
        <w:t> </w:t>
      </w:r>
      <w:r>
        <w:t>(4) Testele la disciplina Limba şi literatura română se elaborează pe baza programei speciale.</w:t>
      </w:r>
    </w:p>
    <w:p w:rsidR="00000000" w:rsidRDefault="00F759A8">
      <w:pPr>
        <w:pStyle w:val="NormalWeb"/>
        <w:spacing w:before="0" w:beforeAutospacing="0" w:after="0" w:afterAutospacing="0"/>
        <w:jc w:val="both"/>
      </w:pPr>
      <w:r>
        <w:t> </w:t>
      </w:r>
      <w:r>
        <w:t> </w:t>
      </w:r>
      <w:r>
        <w:t>(5) Testele de evaluare, subiectele de examen de orice tip din învăţământul preuniversitar şi lucrările semestriale pentru elevii din învăţământu</w:t>
      </w:r>
      <w:r>
        <w:t>l cu predare în limbile minorităţilor naţionale se elaborează pe baza cerinţelor didactico-metodologice stabilite de Curriculumul naţional.</w:t>
      </w:r>
    </w:p>
    <w:p w:rsidR="00000000" w:rsidRDefault="00F759A8">
      <w:pPr>
        <w:pStyle w:val="NormalWeb"/>
        <w:spacing w:before="0" w:beforeAutospacing="0" w:after="0" w:afterAutospacing="0"/>
        <w:jc w:val="both"/>
      </w:pPr>
      <w:r>
        <w:t> </w:t>
      </w:r>
      <w:r>
        <w:t> </w:t>
      </w:r>
      <w:r>
        <w:t>(6) În învăţământul preuniversitar, activitatea de predare şi de educare la Limba şi literatura maternă, la istor</w:t>
      </w:r>
      <w:r>
        <w:t>ia şi tradiţiile minorităţilor naţionale respective şi la Educaţia muzicală se realizează pe baza programelor şi a metodologiilor specifice elaborate de colective de experţi cunoscători ai limbii şi ai culturii minorităţii naţionale respective şi aprobate,</w:t>
      </w:r>
      <w:r>
        <w:t xml:space="preserve"> potrivit legii.</w:t>
      </w:r>
    </w:p>
    <w:p w:rsidR="00000000" w:rsidRDefault="00F759A8">
      <w:pPr>
        <w:pStyle w:val="NormalWeb"/>
        <w:spacing w:before="0" w:beforeAutospacing="0" w:after="0" w:afterAutospacing="0"/>
        <w:jc w:val="both"/>
      </w:pPr>
      <w:r>
        <w:t> </w:t>
      </w:r>
      <w:r>
        <w:t> </w:t>
      </w:r>
      <w:r>
        <w:t>(7) Elevilor aparţinând minorităţilor naţionale, care frecventează unităţi de învăţământ cu predare în limba română sau în altă limbă decât cea maternă, li se asigură, la cerere, şi în condiţiile legii, ca disciplină de studiu, limba şi</w:t>
      </w:r>
      <w:r>
        <w:t xml:space="preserve"> literatura maternă, precum şi istoria şi tradiţiile minorităţii naţionale respective, ca parte a trunchiului comun. Programele şi manualele disciplinei Istoria şi tradiţiile minorităţii naţionale sunt aprobate de Ministerul Educaţiei, Cercetării, Tineretu</w:t>
      </w:r>
      <w:r>
        <w:t>lui şi Sportului.</w:t>
      </w:r>
    </w:p>
    <w:p w:rsidR="00000000" w:rsidRDefault="00F759A8">
      <w:pPr>
        <w:pStyle w:val="NormalWeb"/>
        <w:spacing w:before="0" w:beforeAutospacing="0" w:after="0" w:afterAutospacing="0"/>
        <w:jc w:val="both"/>
      </w:pPr>
      <w:r>
        <w:t> </w:t>
      </w:r>
      <w:r>
        <w:t> </w:t>
      </w:r>
      <w:r>
        <w:t>(8) În învăţământul primar, gimnazial şi liceal cu predare în limbile minorităţilor naţionale, disciplinele Istoria şi Geografia României se predau în aceste limbi, după programe şcolare şi manuale identice cu cele pentru clasele cu pr</w:t>
      </w:r>
      <w:r>
        <w:t>edare în limba română, cu obligaţia transcrierii şi a însuşirii toponimiei şi a numelor proprii româneşti şi în limba română.</w:t>
      </w:r>
    </w:p>
    <w:p w:rsidR="00000000" w:rsidRDefault="00F759A8">
      <w:pPr>
        <w:pStyle w:val="NormalWeb"/>
        <w:spacing w:before="0" w:beforeAutospacing="0" w:after="0" w:afterAutospacing="0"/>
        <w:jc w:val="both"/>
      </w:pPr>
      <w:r>
        <w:t> </w:t>
      </w:r>
      <w:r>
        <w:t> </w:t>
      </w:r>
      <w:r>
        <w:t>(9) În învăţământul gimnazial cu predare în limbile minorităţilor naţionale se introduce, ca disciplină de studiu, Istoria şi t</w:t>
      </w:r>
      <w:r>
        <w:t>radiţiile minorităţilor naţionale respective, cu predare în limba maternă. Programele şcolare şi manualele la această disciplină sunt aprobate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w:t>
      </w:r>
      <w:r>
        <w:rPr>
          <w:color w:val="0000FF"/>
        </w:rPr>
        <w:t>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(10) În programele şi manualele de istorie se vor reflecta istoria şi tradiţiile minorităţilor naţionale din România.</w:t>
      </w:r>
    </w:p>
    <w:p w:rsidR="00000000" w:rsidRDefault="00F759A8">
      <w:pPr>
        <w:pStyle w:val="NormalWeb"/>
        <w:spacing w:before="0" w:beforeAutospacing="0" w:after="0" w:afterAutospacing="0"/>
        <w:jc w:val="both"/>
      </w:pPr>
      <w:r>
        <w:t> </w:t>
      </w:r>
      <w:r>
        <w:t> </w:t>
      </w:r>
      <w:r>
        <w:t>(11) În învăţământul liceal şi postliceal, în care predarea se face în limba maternă pentru disciplinele, respectiv modulele de pregăti</w:t>
      </w:r>
      <w:r>
        <w:t>re de specialitate, se realizează însuşirea terminologiei de specialitate şi în limba română.</w:t>
      </w:r>
    </w:p>
    <w:p w:rsidR="00000000" w:rsidRDefault="00F759A8">
      <w:pPr>
        <w:pStyle w:val="NormalWeb"/>
        <w:spacing w:before="0" w:beforeAutospacing="0" w:after="240" w:afterAutospacing="0"/>
        <w:jc w:val="both"/>
      </w:pPr>
      <w:r>
        <w:t> </w:t>
      </w:r>
      <w:r>
        <w:t> </w:t>
      </w:r>
      <w:r>
        <w:t>(12) În învăţământul preuniversitar, probele de admitere şi probele examenelor de absolvire pot fi susţinute în limba în care au fost studiate disciplinele res</w:t>
      </w:r>
      <w:r>
        <w:t>pective,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F759A8">
      <w:pPr>
        <w:pStyle w:val="NormalWeb"/>
        <w:spacing w:before="0" w:beforeAutospacing="0" w:after="0" w:afterAutospacing="0"/>
        <w:jc w:val="both"/>
      </w:pPr>
      <w:r>
        <w:lastRenderedPageBreak/>
        <w:t> </w:t>
      </w:r>
      <w:r>
        <w:t> </w:t>
      </w:r>
      <w:r>
        <w:t>(1) Pe raza unei unităţi administrativ-teritoriale - comună, oraş, municipiu - unde funcţionează mai multe unităţi şcolare cu predare în limba română cel puţin una dintre acestea are personalitate juridică, indi</w:t>
      </w:r>
      <w:r>
        <w:t>ferent de efectivul de elevi.</w:t>
      </w:r>
    </w:p>
    <w:p w:rsidR="00000000" w:rsidRDefault="00F759A8">
      <w:pPr>
        <w:pStyle w:val="NormalWeb"/>
        <w:spacing w:before="0" w:beforeAutospacing="0" w:after="240" w:afterAutospacing="0"/>
        <w:jc w:val="both"/>
      </w:pPr>
      <w:r>
        <w:t> </w:t>
      </w:r>
      <w:r>
        <w:t> </w:t>
      </w:r>
      <w:r>
        <w:t>(2) Unităţile cu predare în limba română, de nivel gimnazial sau liceal, unice în municipiu, în oraş sau în comună au personalitate juridică indiferent de efectivul de elevi.</w:t>
      </w:r>
    </w:p>
    <w:p w:rsidR="00000000" w:rsidRDefault="00F759A8">
      <w:pPr>
        <w:pStyle w:val="NormalWeb"/>
        <w:spacing w:before="0" w:beforeAutospacing="0" w:after="0" w:afterAutospacing="0"/>
        <w:jc w:val="both"/>
      </w:pPr>
      <w:r>
        <w:t> </w:t>
      </w:r>
      <w:r>
        <w:t> </w:t>
      </w:r>
      <w:r>
        <w:t>SECŢIUNEA a 12^1-a</w:t>
      </w:r>
    </w:p>
    <w:p w:rsidR="00000000" w:rsidRDefault="00F759A8">
      <w:pPr>
        <w:pStyle w:val="NormalWeb"/>
        <w:spacing w:before="0" w:beforeAutospacing="0" w:after="240" w:afterAutospacing="0"/>
        <w:jc w:val="both"/>
      </w:pPr>
      <w:r>
        <w:t> </w:t>
      </w:r>
      <w:r>
        <w:t> </w:t>
      </w:r>
      <w:r>
        <w:t>Învăţământ pentru pers</w:t>
      </w:r>
      <w:r>
        <w:t>oanele cu tulburări de învăţare</w:t>
      </w:r>
    </w:p>
    <w:p w:rsidR="00000000" w:rsidRDefault="00F759A8">
      <w:pPr>
        <w:pStyle w:val="NormalWeb"/>
        <w:spacing w:before="0" w:beforeAutospacing="0" w:after="0" w:afterAutospacing="0"/>
        <w:jc w:val="both"/>
        <w:rPr>
          <w:color w:val="0000FF"/>
        </w:rPr>
      </w:pPr>
      <w:r>
        <w:rPr>
          <w:color w:val="0000FF"/>
        </w:rPr>
        <w:t>(la 22-01-2016 Secţ. 12^1 a cap. II al titlului II a fost introdusă de pct. 2 al art. unic din LEGEA nr. 6 din 18 ianuarie 2016 publicată în MONITORUL OFICIAL nr. 41 din 19 ianuarie 2016.</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Pentru persoane</w:t>
      </w:r>
      <w:r>
        <w:rPr>
          <w:color w:val="0000FF"/>
        </w:rPr>
        <w:t>le cu tulburări de învăţare se aplică în toate ciclurile de învăţământ preuniversitar curriculumul naţional.</w:t>
      </w:r>
    </w:p>
    <w:p w:rsidR="00000000" w:rsidRDefault="00F759A8">
      <w:pPr>
        <w:pStyle w:val="NormalWeb"/>
        <w:spacing w:before="0" w:beforeAutospacing="0" w:after="0" w:afterAutospacing="0"/>
        <w:jc w:val="both"/>
        <w:rPr>
          <w:color w:val="0000FF"/>
        </w:rPr>
      </w:pPr>
      <w:r>
        <w:rPr>
          <w:color w:val="0000FF"/>
        </w:rPr>
        <w:t>(la 22-01-2016 Art. 47^1 a fost introdus de pct. 2 al art. unic din LEGEA nr. 6 din 18 ianuarie 2016 publicată în MONITORUL OFICIAL nr. 41 din 19</w:t>
      </w:r>
      <w:r>
        <w:rPr>
          <w:color w:val="0000FF"/>
        </w:rPr>
        <w:t xml:space="preserve">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 xml:space="preserve">În învăţământul primar, cu precădere pentru clasa pregătitoare şi pentru clasa I, se vor efectua, în mod obligatoriu, teste de evaluare a capacităţii de învăţare în vederea depistării precoce a tulburărilor de învăţare, </w:t>
      </w:r>
      <w:r>
        <w:rPr>
          <w:color w:val="0000FF"/>
        </w:rPr>
        <w:t>stabilirii eventualelor metode specifice de educaţie şi a asigurării terapiilor specifice. Pe parcursul ciclului de învăţământ primar se efectuează evaluări anuale.</w:t>
      </w:r>
    </w:p>
    <w:p w:rsidR="00000000" w:rsidRDefault="00F759A8">
      <w:pPr>
        <w:pStyle w:val="NormalWeb"/>
        <w:spacing w:before="0" w:beforeAutospacing="0" w:after="0" w:afterAutospacing="0"/>
        <w:jc w:val="both"/>
        <w:rPr>
          <w:color w:val="0000FF"/>
        </w:rPr>
      </w:pPr>
      <w:r>
        <w:rPr>
          <w:color w:val="0000FF"/>
        </w:rPr>
        <w:t>(la 22-01-2016 Art. 47^2 a fost introdus de pct. 2 al art. unic din LEGEA nr. 6 din 18 ia</w:t>
      </w:r>
      <w:r>
        <w:rPr>
          <w:color w:val="0000FF"/>
        </w:rPr>
        <w:t>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Ministerul Educaţiei şi Cercetării elaborează, în termen de 90 de zile de la intrarea în vigoare a prezentei legi, metodologia pentru asigurarea suportului necesar elevilor cu tulburări de învăţare.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w:t>
      </w:r>
      <w:r>
        <w:rPr>
          <w:color w:val="0000FF"/>
        </w:rPr>
        <w:t xml:space="preserve"> a fost înlocuită de 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22-01-2016 Art. 47^3 a fost introdus de pct. 2 al art. unic di</w:t>
      </w:r>
      <w:r>
        <w:rPr>
          <w:color w:val="0000FF"/>
        </w:rPr>
        <w:t>n LEGEA nr. 6 din 18 ianuarie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Metodologia va cuprinde procedurile de evaluare pentru depistarea tulburărilor de învăţare, precum şi cadrul general de asigurare a cadrelor didactice cu pregătire adecvată şi a terapiilor specifice.</w:t>
      </w:r>
    </w:p>
    <w:p w:rsidR="00000000" w:rsidRDefault="00F759A8">
      <w:pPr>
        <w:pStyle w:val="NormalWeb"/>
        <w:spacing w:before="0" w:beforeAutospacing="0" w:after="0" w:afterAutospacing="0"/>
        <w:jc w:val="both"/>
        <w:rPr>
          <w:color w:val="0000FF"/>
        </w:rPr>
      </w:pPr>
      <w:r>
        <w:rPr>
          <w:color w:val="0000FF"/>
        </w:rPr>
        <w:lastRenderedPageBreak/>
        <w:t xml:space="preserve">(la 22-01-2016 Art. 47^4 a fost introdus de pct. 2 al </w:t>
      </w:r>
      <w:r>
        <w:rPr>
          <w:color w:val="0000FF"/>
        </w:rPr>
        <w:t>art. unic din LEGEA nr. 6 din 18 ianuarie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 xml:space="preserve">Cu acordul prealabil al consiliului de administraţie al unităţii de învăţământ şi la recomandarea specialistului, pentru fiecare </w:t>
      </w:r>
      <w:r>
        <w:rPr>
          <w:color w:val="0000FF"/>
        </w:rPr>
        <w:t>caz în parte, elevii cu deficienţe de învăţare pot folosi materiale sau instrumente compensatorii, inclusiv tehnologie informatică, şi vor beneficia de evaluare adaptată pe parcursul semestrelor.</w:t>
      </w:r>
    </w:p>
    <w:p w:rsidR="00000000" w:rsidRDefault="00F759A8">
      <w:pPr>
        <w:pStyle w:val="NormalWeb"/>
        <w:spacing w:before="0" w:beforeAutospacing="0" w:after="0" w:afterAutospacing="0"/>
        <w:jc w:val="both"/>
        <w:rPr>
          <w:color w:val="0000FF"/>
        </w:rPr>
      </w:pPr>
      <w:r>
        <w:rPr>
          <w:color w:val="0000FF"/>
        </w:rPr>
        <w:t>(la 22-01-2016 Art. 47^5 a fost introdus de pct. 2 al art.</w:t>
      </w:r>
      <w:r>
        <w:rPr>
          <w:color w:val="0000FF"/>
        </w:rPr>
        <w:t xml:space="preserve"> unic din LEGEA nr. 6 din 18 ianuarie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La nivelul centrelor judeţene de resurse şi de asistenţă educaţională/Centrului Municipiului Bucureşti de Resurse şi Asistenţă Educaţ</w:t>
      </w:r>
      <w:r>
        <w:rPr>
          <w:color w:val="0000FF"/>
        </w:rPr>
        <w:t>ională se organizează compartimente de consiliere parentală pentru părinţii care au copii cu tulburări de învăţare, pentru a se asigura comunicarea şi colaborarea între şcoală, familie şi specialişti pentru diagnosticarea şi reabilitarea pe tot parcursul ş</w:t>
      </w:r>
      <w:r>
        <w:rPr>
          <w:color w:val="0000FF"/>
        </w:rPr>
        <w:t>colarizării elevilor.</w:t>
      </w:r>
    </w:p>
    <w:p w:rsidR="00000000" w:rsidRDefault="00F759A8">
      <w:pPr>
        <w:pStyle w:val="NormalWeb"/>
        <w:spacing w:before="0" w:beforeAutospacing="0" w:after="0" w:afterAutospacing="0"/>
        <w:jc w:val="both"/>
        <w:rPr>
          <w:color w:val="0000FF"/>
        </w:rPr>
      </w:pPr>
      <w:r>
        <w:rPr>
          <w:color w:val="0000FF"/>
        </w:rPr>
        <w:t>(la 22-01-2016 Art. 47^6 a fost introdus de pct. 2 al art. unic din LEGEA nr. 6 din 18 ianuarie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47^7</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În cadrul programelor de formare continuă a persona</w:t>
      </w:r>
      <w:r>
        <w:rPr>
          <w:color w:val="0000FF"/>
        </w:rPr>
        <w:t>lului didactic se vor introduce sesiuni de informare/cursuri de perfecţionare asupra problemelor legate de tulburările de învăţare, în vederea dobândirii de competenţe în identificarea acestora şi a capacităţii de aplicare a unor strategii didactice potriv</w:t>
      </w:r>
      <w:r>
        <w:rPr>
          <w:color w:val="0000FF"/>
        </w:rPr>
        <w:t>ite.</w:t>
      </w:r>
    </w:p>
    <w:p w:rsidR="00000000" w:rsidRDefault="00F759A8">
      <w:pPr>
        <w:pStyle w:val="NormalWeb"/>
        <w:spacing w:before="0" w:beforeAutospacing="0" w:after="0" w:afterAutospacing="0"/>
        <w:jc w:val="both"/>
        <w:rPr>
          <w:color w:val="0000FF"/>
        </w:rPr>
      </w:pPr>
      <w:r>
        <w:rPr>
          <w:color w:val="0000FF"/>
        </w:rPr>
        <w:t>(la 22-01-2016 Art. 47^7 a fost introdus de pct. 2 al art. unic din LEGEA nr. 6 din 18 ianuarie 2016 publicată în MONITORUL OFICIAL nr. 41 din 19 ianuarie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SECŢIUNEA a 13-a</w:t>
      </w:r>
    </w:p>
    <w:p w:rsidR="00000000" w:rsidRDefault="00F759A8">
      <w:pPr>
        <w:pStyle w:val="NormalWeb"/>
        <w:spacing w:before="0" w:beforeAutospacing="0" w:after="0" w:afterAutospacing="0"/>
        <w:jc w:val="both"/>
      </w:pPr>
      <w:r>
        <w:t> </w:t>
      </w:r>
      <w:r>
        <w:t> </w:t>
      </w:r>
      <w:r>
        <w:t>Învăţământul special şi special integrat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F759A8">
      <w:pPr>
        <w:pStyle w:val="NormalWeb"/>
        <w:spacing w:before="0" w:beforeAutospacing="0" w:after="0" w:afterAutospacing="0"/>
        <w:jc w:val="both"/>
      </w:pPr>
      <w:r>
        <w:t> </w:t>
      </w:r>
      <w:r>
        <w:t> </w:t>
      </w:r>
      <w:r>
        <w:t>(1) În</w:t>
      </w:r>
      <w:r>
        <w:t xml:space="preserve">văţământul special şi special integrat, organizat pentru persoanele cu cerinţe educaţionale speciale sau alte tipuri de cerinţe educaţionale, stabilite prin ordin al ministrului educaţiei şi cercetării, se realizează pentru toate nivelurile de învăţământ, </w:t>
      </w:r>
      <w:r>
        <w:t>diferenţiat, în funcţie de tipul şi gradul de deficienţă.</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w:t>
      </w:r>
      <w:r>
        <w:rPr>
          <w:color w:val="0000FF"/>
        </w:rPr>
        <w:t>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(2) Învăţământul special şi special integrat este gratuit şi este organizat, de regulă, ca învăţământ cu frecvenţă. În funcţie de necesităţile locale, acesta se poate organiza şi sub alte forme, în conform</w:t>
      </w:r>
      <w:r>
        <w:t>itate cu legislaţia în vigoare.</w:t>
      </w:r>
    </w:p>
    <w:p w:rsidR="00000000" w:rsidRDefault="00F759A8">
      <w:pPr>
        <w:pStyle w:val="NormalWeb"/>
        <w:spacing w:before="0" w:beforeAutospacing="0" w:after="240" w:afterAutospacing="0"/>
        <w:jc w:val="both"/>
      </w:pPr>
      <w:r>
        <w:t> </w:t>
      </w:r>
      <w:r>
        <w:t> </w:t>
      </w:r>
      <w:r>
        <w:t>(3) Guvernul elaborează reglementări specifice pentru serviciile educaţionale şi de asistenţă, oferite copiilor cu cerinţe educaţionale speciale.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49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Învăţământul special se organizează în unităţi de învăţ</w:t>
      </w:r>
      <w:r>
        <w:rPr>
          <w:color w:val="0000FF"/>
        </w:rPr>
        <w:t>ământ special.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15-12-2016 Alineatul (1) din Articolul 49 , Sectiunea a 13-a , Capitolul II , Titlul II </w:t>
      </w:r>
      <w:r>
        <w:rPr>
          <w:color w:val="0000FF"/>
        </w:rPr>
        <w:t xml:space="preserve">a fost modificat de Punctul 1,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Învăţământul special integrat se organizează în învăţământul de masă, prin cuprinderea </w:t>
      </w:r>
      <w:r>
        <w:rPr>
          <w:color w:val="0000FF"/>
        </w:rPr>
        <w:t xml:space="preserve">fiecărui preşcolar şi elev cu dizabilităţi sau cerinţe educaţionale speciale în grupe, clase sau formaţiuni de studiu din învăţământul de masă.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15-12-2016 Alineatul (2) din Articolul 49 , Sectiunea a 13-a , Capitolul II , Titlul II a fost modificat </w:t>
      </w:r>
      <w:r>
        <w:rPr>
          <w:color w:val="0000FF"/>
        </w:rPr>
        <w:t xml:space="preserve">de Punctul 1,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alin. (2), în învăţământul de masă se pot organiza grupe/clase special</w:t>
      </w:r>
      <w:r>
        <w:rPr>
          <w:color w:val="0000FF"/>
        </w:rPr>
        <w:t>e cu elevi cu dizabilităţi, cu avizul inspectoratului şcolar judeţean, respectiv al Inspectoratului Şcolar al Municipiului Bucureşti, în conformitate cu normele metodologice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Artic</w:t>
      </w:r>
      <w:r>
        <w:rPr>
          <w:color w:val="0000FF"/>
        </w:rPr>
        <w:t xml:space="preserve">olul 49 din Sectiunea a 13-a , Capitolul II , Titlul II a fost completat de Punctul 2,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w:t>
      </w:r>
      <w:r>
        <w:rPr>
          <w:color w:val="0000FF"/>
        </w:rPr>
        <w:t xml:space="preserve">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(2^2) Efectivele formaţiunilor de studiu din </w:t>
      </w:r>
      <w:r>
        <w:rPr>
          <w:color w:val="0000FF"/>
        </w:rPr>
        <w:t>învăţământul special şi special integrat sunt stabilite de Ministerul Educaţiei şi Cercetării, în funcţie de tipul şi gradul dizabilităţii.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Articolul 49 din Sectiunea a 13-a , Capitolul II , Titlul II a fost completat de Punctul 2, Articol</w:t>
      </w:r>
      <w:r>
        <w:rPr>
          <w:color w:val="0000FF"/>
        </w:rPr>
        <w:t xml:space="preserve">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w:t>
      </w:r>
      <w:r>
        <w:rPr>
          <w:color w:val="0000FF"/>
        </w:rPr>
        <w:t xml:space="preserve">RDONANŢA DE URGENŢĂ nr. 68 din 6 noiembrie 2019, publicată în MONITORUL OFICIAL nr. 898 din 06 noiembrie 2019) </w:t>
      </w:r>
    </w:p>
    <w:p w:rsidR="00000000" w:rsidRDefault="00F759A8">
      <w:pPr>
        <w:pStyle w:val="NormalWeb"/>
        <w:spacing w:before="0" w:beforeAutospacing="0" w:after="0" w:afterAutospacing="0"/>
        <w:jc w:val="both"/>
      </w:pPr>
      <w:r>
        <w:t>   (3) Conţinuturile învăţământului special şi special integrat, demersurile didactice, precum şi pregătirea şi formarea personalului care îşi</w:t>
      </w:r>
      <w:r>
        <w:t xml:space="preserve"> desfăşoară activitatea în domeniul educaţiei copiilor cu </w:t>
      </w:r>
      <w:r>
        <w:lastRenderedPageBreak/>
        <w:t>cerinţe educaţionale speciale sunt stabilite prin metodologii elaborate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w:t>
      </w:r>
      <w:r>
        <w:rPr>
          <w:color w:val="0000FF"/>
        </w:rPr>
        <w:t xml:space="preserv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Durata şcolarizării copiilor cu cerinţe educaţionale speciale poate fi mai mare decât cea p</w:t>
      </w:r>
      <w:r>
        <w:rPr>
          <w:color w:val="0000FF"/>
        </w:rPr>
        <w:t>recizată prin prezenta lege şi se stabileşte, în funcţie de nevoile individuale, de gradul şi tipul dizabilităţii,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Alineatul (4) din Articolul 49 , Sectiunea a 13-a , Capitolul II , Titlul</w:t>
      </w:r>
      <w:r>
        <w:rPr>
          <w:color w:val="0000FF"/>
        </w:rPr>
        <w:t xml:space="preserve"> II a fost modificat de Punctul 1,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w:t>
      </w:r>
      <w:r>
        <w:rPr>
          <w:color w:val="0000FF"/>
        </w:rPr>
        <w:t xml:space="preserve">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F759A8">
      <w:pPr>
        <w:pStyle w:val="NormalWeb"/>
        <w:spacing w:before="0" w:beforeAutospacing="0" w:after="0" w:afterAutospacing="0"/>
        <w:jc w:val="both"/>
      </w:pPr>
      <w:r>
        <w:t> </w:t>
      </w:r>
      <w:r>
        <w:t> </w:t>
      </w:r>
      <w:r>
        <w:t>(1) Evaluarea, asistenţa psihoeducaţională, orientarea şcolară şi orientarea profesio</w:t>
      </w:r>
      <w:r>
        <w:t xml:space="preserve">nală a copiilor, a elevilor şi a tinerilor cu cerinţe educaţionale speciale se realizează de către centrele judeţene de resurse şi de asistenţă educaţională, denumite în continuare CJRAE, respectiv de Centrul Municipiului Bucureşti de Resurse şi Asistenţă </w:t>
      </w:r>
      <w:r>
        <w:t>Educaţională, denumit în continuare CMBRAE, prin serviciile de evaluare şi de orientare şcolară şi profesională, pe baza unei metodologii elaborate de Ministerul Educaţiei şi Cercetării, acordându-se prioritate integrării în învăţământul de masă. CJRAE cup</w:t>
      </w:r>
      <w:r>
        <w:t>rind şi centrele logopedice interşcolare.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w:t>
      </w:r>
      <w:r>
        <w:rPr>
          <w:color w:val="0000FF"/>
        </w:rPr>
        <w:t xml:space="preserve">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Stabilirea gradului de deficienţă al elevilor cu cerinţe educaţionale speciale se realizează de către comisiile din cadrul CJRAE/CMBRAE, în colaborare cu comisiile pentru protecţia copilului din cadrul direcţiilor generale judeţene/a municipiului Bucur</w:t>
      </w:r>
      <w:r>
        <w:t>eşti de asistenţă socială şi protecţia copilului.</w:t>
      </w:r>
    </w:p>
    <w:p w:rsidR="00000000" w:rsidRDefault="00F759A8">
      <w:pPr>
        <w:pStyle w:val="NormalWeb"/>
        <w:spacing w:before="0" w:beforeAutospacing="0" w:after="0" w:afterAutospacing="0"/>
        <w:jc w:val="both"/>
      </w:pPr>
      <w:r>
        <w:t> </w:t>
      </w:r>
      <w:r>
        <w:t> </w:t>
      </w:r>
      <w:r>
        <w:t>(3) Diagnosticarea abuzivă a copiilor pe criterii de rasă, naţionalitate, etnie, limbă, religie, apartenenţă la o categorie defavorizată, precum şi de orice alt criteriu, fapt ce determină includerea lor</w:t>
      </w:r>
      <w:r>
        <w:t xml:space="preserve"> în clase cu cerinţe educaţionale speciale, se sancţionează.</w:t>
      </w:r>
    </w:p>
    <w:p w:rsidR="00000000" w:rsidRDefault="00F759A8">
      <w:pPr>
        <w:pStyle w:val="NormalWeb"/>
        <w:spacing w:before="0" w:beforeAutospacing="0" w:after="0" w:afterAutospacing="0"/>
        <w:jc w:val="both"/>
      </w:pPr>
      <w:r>
        <w:t> </w:t>
      </w:r>
      <w:r>
        <w:t> </w:t>
      </w:r>
      <w:r>
        <w:t>(4) Obţinerea unei calificări de către elevii/tinerii cu cerinţe educaţionale speciale se face în unităţi de învăţământ special şi de masă, cu consultarea factorilor locali interesaţi.</w:t>
      </w:r>
    </w:p>
    <w:p w:rsidR="00000000" w:rsidRDefault="00F759A8">
      <w:pPr>
        <w:pStyle w:val="NormalWeb"/>
        <w:spacing w:before="0" w:beforeAutospacing="0" w:after="240" w:afterAutospacing="0"/>
        <w:jc w:val="both"/>
      </w:pPr>
      <w:r>
        <w:t> </w:t>
      </w:r>
      <w:r>
        <w:t> </w:t>
      </w:r>
      <w:r>
        <w:t xml:space="preserve">(5) </w:t>
      </w:r>
      <w:r>
        <w:t>Elevii şi tinerii cu cerinţe educaţionale speciale pot dobândi calificări profesionale corespunzătoare tipului şi gradului de deficienţă.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F759A8">
      <w:pPr>
        <w:pStyle w:val="NormalWeb"/>
        <w:spacing w:before="0" w:beforeAutospacing="0" w:after="0" w:afterAutospacing="0"/>
        <w:jc w:val="both"/>
      </w:pPr>
      <w:r>
        <w:lastRenderedPageBreak/>
        <w:t> </w:t>
      </w:r>
      <w:r>
        <w:t> </w:t>
      </w:r>
      <w:r>
        <w:t>(1) Copiii, elevii şi tinerii cu cerinţe educaţionale speciale, integraţi în învăţământul de masă, bene</w:t>
      </w:r>
      <w:r>
        <w:t xml:space="preserve">ficiază de suport educaţional prin cadre didactice de sprijin şi itinerante, de la caz la caz. Organizarea serviciilor de sprijin educaţional se face de către CJRAE/CMBRAE şi se reglementează prin metodologii specifice elaborate de Ministerul Educaţiei şi </w:t>
      </w:r>
      <w:r>
        <w:t>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 xml:space="preserve">(2) Copiii şi tinerii cu cerinţe educaţionale speciale, şcolarizaţi în unităţile de învăţământ special sau de masă, inclusiv cei şcolarizaţi în alt judeţ decât cel de domiciliu, beneficiază de asistenţă socială constând în asigurarea alocaţiei zilnice </w:t>
      </w:r>
      <w:r>
        <w:t xml:space="preserve">de hrană, a rechizitelor şcolare, a cazarmamentului, a îmbrăcămintei şi a încălţămintei în cuantum egal cu cel pentru copiii aflaţi în sistemul de protecţie a copilului, precum şi de găzduire gratuită în internate sau centrele de asistare pentru copiii cu </w:t>
      </w:r>
      <w:r>
        <w:t>cerinţe educaţionale speciale din cadrul direcţiilor generale judeţene/a municipiului Bucureşti de asistenţă socială şi protecţia copilului.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F759A8">
      <w:pPr>
        <w:pStyle w:val="NormalWeb"/>
        <w:spacing w:before="0" w:beforeAutospacing="0" w:after="0" w:afterAutospacing="0"/>
        <w:jc w:val="both"/>
      </w:pPr>
      <w:r>
        <w:t> </w:t>
      </w:r>
      <w:r>
        <w:t> </w:t>
      </w:r>
      <w:r>
        <w:t>(1) Pentru copiii, elevii şi tinerii cu boli cronice sau cu boli care necesită perioade de spitaliza</w:t>
      </w:r>
      <w:r>
        <w:t>re mai mari de 4 săptămâni se organizează, după caz, grupe sau clase în cadrul unităţii sanitare în care aceştia sunt internaţi.</w:t>
      </w:r>
    </w:p>
    <w:p w:rsidR="00000000" w:rsidRDefault="00F759A8">
      <w:pPr>
        <w:pStyle w:val="NormalWeb"/>
        <w:spacing w:before="0" w:beforeAutospacing="0" w:after="0" w:afterAutospacing="0"/>
        <w:jc w:val="both"/>
      </w:pPr>
      <w:r>
        <w:t> </w:t>
      </w:r>
      <w:r>
        <w:t> </w:t>
      </w:r>
      <w:r>
        <w:t>(2) Pentru copiii, elevii şi tinerii care, din motive medicale sau din cauza unei dizabilităţi, sunt nedeplasabili, se organ</w:t>
      </w:r>
      <w:r>
        <w:t>izează şcolarizare la domiciliu, pe o perioadă determinată.</w:t>
      </w:r>
    </w:p>
    <w:p w:rsidR="00000000" w:rsidRDefault="00F759A8">
      <w:pPr>
        <w:pStyle w:val="NormalWeb"/>
        <w:spacing w:before="0" w:beforeAutospacing="0" w:after="0" w:afterAutospacing="0"/>
        <w:jc w:val="both"/>
      </w:pPr>
      <w:r>
        <w:t> </w:t>
      </w:r>
      <w:r>
        <w:t> </w:t>
      </w:r>
      <w:r>
        <w:t xml:space="preserve">(3) Şcolarizarea la domiciliu, respectiv înfiinţarea de clase sau de grupe în spitale se fac de către inspectoratul şcolar, la propunerea CJRAE/CMBRAE, conform unei metodologii-cadru elaborate </w:t>
      </w:r>
      <w:r>
        <w:t>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w:t>
      </w:r>
      <w:r>
        <w:rPr>
          <w:color w:val="0000FF"/>
        </w:rPr>
        <w:t>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(4) Unităţile de învăţământ special pot beneficia de sprijinul instituţiilor de protecţie socială, al altor organisme private autorizate, al persoanelor fizice sau juridice din ţară şi din străinătate, pentru stimulare, compe</w:t>
      </w:r>
      <w:r>
        <w:t>nsare şi pentru reducerea gradului de dizabilitate.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F759A8">
      <w:pPr>
        <w:pStyle w:val="NormalWeb"/>
        <w:spacing w:before="0" w:beforeAutospacing="0" w:after="0" w:afterAutospacing="0"/>
        <w:jc w:val="both"/>
      </w:pPr>
      <w:r>
        <w:t> </w:t>
      </w:r>
      <w:r>
        <w:t> </w:t>
      </w:r>
      <w:r>
        <w:t>Învăţământul special dispune de planuri de învăţământ, de programe şcolare, de programe de asistenţă psihopedagogică, de manuale şi de metodologii didactice alternative, adaptate tipului şi</w:t>
      </w:r>
      <w:r>
        <w:t xml:space="preserve"> gradului de dizabilitate şi aprobate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w:t>
      </w:r>
      <w:r>
        <w:rPr>
          <w:color w:val="0000FF"/>
        </w:rPr>
        <w:t xml:space="preserve">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F759A8">
      <w:pPr>
        <w:pStyle w:val="NormalWeb"/>
        <w:spacing w:before="0" w:beforeAutospacing="0" w:after="0" w:afterAutospacing="0"/>
        <w:jc w:val="both"/>
      </w:pPr>
      <w:r>
        <w:lastRenderedPageBreak/>
        <w:t> </w:t>
      </w:r>
      <w:r>
        <w:t> </w:t>
      </w:r>
      <w:r>
        <w:t>(1) În funcţie de evoluţia copilului se pot face propuneri de reorientare dinspre şcoala specială spre şcoala de masă şi invers.</w:t>
      </w:r>
    </w:p>
    <w:p w:rsidR="00000000" w:rsidRDefault="00F759A8">
      <w:pPr>
        <w:pStyle w:val="NormalWeb"/>
        <w:spacing w:before="0" w:beforeAutospacing="0" w:after="240" w:afterAutospacing="0"/>
        <w:jc w:val="both"/>
      </w:pPr>
      <w:r>
        <w:t> </w:t>
      </w:r>
      <w:r>
        <w:t> </w:t>
      </w:r>
      <w:r>
        <w:t>(2) Propunerea de reorientare se face de către cadrul didactic care a lucrat cu copilul în cauză sau de către părinţii copil</w:t>
      </w:r>
      <w:r>
        <w:t>ului/tutorele legal instituit şi de către psihologul şcolar. Decizia de reorientare se ia de către comisia de expertiză din cadrul CJRAE/CMBRAE, cu acordul familiei sau al susţinătorului legal.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F759A8">
      <w:pPr>
        <w:pStyle w:val="NormalWeb"/>
        <w:spacing w:before="0" w:beforeAutospacing="0" w:after="0" w:afterAutospacing="0"/>
        <w:jc w:val="both"/>
      </w:pPr>
      <w:r>
        <w:t> </w:t>
      </w:r>
      <w:r>
        <w:t> </w:t>
      </w:r>
      <w:r>
        <w:t>(1) Şcolarizarea minorilor şi a adulţilor din c</w:t>
      </w:r>
      <w:r>
        <w:t>entrele de reeducare, din penitenciarele pentru minori şi tineri şi din penitenciarele pentru adulţi se realizează cu respectarea Curriculumului naţional. Resursa umană necesară pentru şcolarizarea acestora este asigurată de către Ministerul Educaţiei şi C</w:t>
      </w:r>
      <w:r>
        <w:t>ercetării, prin inspectoratele şcolare.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w:t>
      </w:r>
      <w:r>
        <w:rPr>
          <w:color w:val="0000FF"/>
        </w:rPr>
        <w:t>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În vederea obţinerii unei calificări şi a integrării în viaţa activă a tinerilor cu cerinţe educaţionale speciale, Ministerul Educaţiei şi Cercetării, împreună cu Ministerul Muncii şi Protecţiei Sociale, organizează ateliere protejate.</w:t>
      </w:r>
    </w:p>
    <w:p w:rsidR="00000000" w:rsidRDefault="00F759A8">
      <w:pPr>
        <w:pStyle w:val="NormalWeb"/>
        <w:spacing w:before="0" w:beforeAutospacing="0" w:after="0" w:afterAutospacing="0"/>
        <w:jc w:val="both"/>
        <w:rPr>
          <w:color w:val="0000FF"/>
        </w:rPr>
      </w:pPr>
      <w:r>
        <w:rPr>
          <w:color w:val="0000FF"/>
        </w:rPr>
        <w:t xml:space="preserve">(la 06-11-2019 </w:t>
      </w:r>
      <w:r>
        <w:rPr>
          <w:color w:val="0000FF"/>
        </w:rPr>
        <w:t>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w:t>
      </w:r>
      <w:r>
        <w:rPr>
          <w:color w:val="0000FF"/>
        </w:rPr>
        <w:t>inisterul Muncii şi Justiţiei Sociale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F759A8">
      <w:pPr>
        <w:pStyle w:val="NormalWeb"/>
        <w:spacing w:before="0" w:beforeAutospacing="0" w:after="0" w:afterAutospacing="0"/>
        <w:jc w:val="both"/>
      </w:pPr>
      <w:r>
        <w:t> </w:t>
      </w:r>
      <w:r>
        <w:t> </w:t>
      </w:r>
      <w:r>
        <w:t>La absolvirea î</w:t>
      </w:r>
      <w:r>
        <w:t>nvăţământului special, Ministerul Educaţiei şi Cercetării colaborează cu Ministerul Muncii şi Protecţiei Sociale şi cu alte organisme guvernamentale sau nonguvernamentale în vederea integrării în viaţa activă, potrivit calificării obţinute şi în condiţiile</w:t>
      </w:r>
      <w:r>
        <w:t xml:space="preserve"> prevăzute de legislaţia în vigoare.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w:t>
      </w:r>
      <w:r>
        <w:rPr>
          <w:color w:val="0000FF"/>
        </w:rPr>
        <w:t>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Litera g), Alineatul (1), Articolul 16, Capitolul II ORDONANŢA DE URGENŢĂ nr. 68 din 6 noiembrie 2019, publicată în MONITORUL OFICIAL nr. 898 din</w:t>
      </w:r>
      <w:r>
        <w:rPr>
          <w:color w:val="0000FF"/>
        </w:rPr>
        <w:t xml:space="preserve">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56^1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În cadrul programelor de formare continuă a personalului didactic se vor introduce sesiuni de informare/teme/cursuri de perfecţionare asupra problemelor legate de violenţa psihologică - bullying, în vederea dobândiri</w:t>
      </w:r>
      <w:r>
        <w:rPr>
          <w:color w:val="0000FF"/>
        </w:rPr>
        <w:t>i de competenţe în identificarea acestora şi a capacităţii de aplicare a unor strategii educaţionale potrivite.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22-11-2019 Sectiunea a 13-a din Capitolul II , Titlul II a fost completată de Punctul 3, Articolul I din LEGEA nr. 221 din 18 noiembrie 2</w:t>
      </w:r>
      <w:r>
        <w:rPr>
          <w:color w:val="0000FF"/>
        </w:rPr>
        <w:t xml:space="preserve">019, publicată în MONITORUL OFICIAL nr. 929 din 19 noiembrie 2019) </w:t>
      </w:r>
    </w:p>
    <w:p w:rsidR="00000000" w:rsidRDefault="00F759A8">
      <w:pPr>
        <w:pStyle w:val="NormalWeb"/>
        <w:spacing w:before="0" w:beforeAutospacing="0" w:after="0" w:afterAutospacing="0"/>
        <w:jc w:val="both"/>
      </w:pPr>
      <w:r>
        <w:t>   SECŢIUNEA a 14-a</w:t>
      </w:r>
    </w:p>
    <w:p w:rsidR="00000000" w:rsidRDefault="00F759A8">
      <w:pPr>
        <w:pStyle w:val="NormalWeb"/>
        <w:spacing w:before="0" w:beforeAutospacing="0" w:after="0" w:afterAutospacing="0"/>
        <w:jc w:val="both"/>
      </w:pPr>
      <w:r>
        <w:t> </w:t>
      </w:r>
      <w:r>
        <w:t> </w:t>
      </w:r>
      <w:r>
        <w:t>Învăţământul pentru copiii şi tinerii capabili de performanţe înalte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F759A8">
      <w:pPr>
        <w:pStyle w:val="NormalWeb"/>
        <w:spacing w:before="0" w:beforeAutospacing="0" w:after="0" w:afterAutospacing="0"/>
        <w:jc w:val="both"/>
      </w:pPr>
      <w:r>
        <w:t> </w:t>
      </w:r>
      <w:r>
        <w:t> </w:t>
      </w:r>
      <w:r>
        <w:t>(1) Statul sprijină copiii şi tinerii capabili de performanţe înalte atât în uni</w:t>
      </w:r>
      <w:r>
        <w:t>tăţi de învăţământ, cât şi în centre de excelenţă. Centrele de excelenţă sunt înfiinţate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w:t>
      </w:r>
      <w:r>
        <w:rPr>
          <w:color w:val="0000FF"/>
        </w:rPr>
        <w:t>,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Coordonarea acţiunilor prevăzute la alin. (1) este asigurată de Centrul Naţional de Instruire Diferenţiată, înfiinţat p</w:t>
      </w:r>
      <w:r>
        <w:t>rin hotărâre a Guvernului, iniţiată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w:t>
      </w:r>
      <w:r>
        <w:rPr>
          <w:color w:val="0000FF"/>
        </w:rPr>
        <w:t>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Resursele umane, curriculare, informaţionale, materiale şi financiare pentru susţinerea copiilor şi a tinerilor capabili de performanţe înalte se asigură de unităţile de învăţământ şi d</w:t>
      </w:r>
      <w:r>
        <w:t>e inspectoratele şcolare, conform normelor metodologice elaborate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Pentru sprijinirea copiilor şi a tinerilor capabili de performanţe înalte, Minist</w:t>
      </w:r>
      <w:r>
        <w:rPr>
          <w:color w:val="0000FF"/>
        </w:rPr>
        <w:t>erul Educaţiei şi Cercetării organizează competiţii şcolare, extraşcolare şi extracurriculare, tabere de profil, simpozioane şi alte activităţi specifice şi acordă burse şi alte forme de sprijin material şi financiar. Normele metodologice privind cheltuiel</w:t>
      </w:r>
      <w:r>
        <w:rPr>
          <w:color w:val="0000FF"/>
        </w:rPr>
        <w:t>ile cu organizarea şi desfăşurarea competiţiilor şcolare, extraşcolare şi extracurriculare, cuantumul stimulentelor financiare acordate elevilor premiaţi, profesorilor care i-au pregătit şi unităţilor şcolare de provenienţă a premianţilor se aprobă prin ho</w:t>
      </w:r>
      <w:r>
        <w:rPr>
          <w:color w:val="0000FF"/>
        </w:rPr>
        <w:t>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 xml:space="preserve">(la 30-06-2014 Alin. (4) al art. 57 a fost modificat de pct. 8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w:t>
      </w:r>
      <w:r>
        <w:rPr>
          <w:color w:val="0000FF"/>
        </w:rPr>
        <w:t xml:space="preserve">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240" w:afterAutospacing="0"/>
        <w:jc w:val="both"/>
      </w:pPr>
      <w:r>
        <w:t>   (5) Copiii şi tinerii capabili de performanţe înalte be</w:t>
      </w:r>
      <w:r>
        <w:t>neficiază, indiferent de vârstă, de programe educative care le respectă particularităţile de învăţare şi de orientare a performanţei. Aceste programe sunt de aprofundare a învăţării, de grupare pe abilităţi, de îmbogăţire a curriculumului cu noi domenii, d</w:t>
      </w:r>
      <w:r>
        <w:t>e mentorat şi transfer de competenţă, de accelerare a promovării conform ritmului individual de învăţare.</w:t>
      </w:r>
    </w:p>
    <w:p w:rsidR="00000000" w:rsidRDefault="00F759A8">
      <w:pPr>
        <w:pStyle w:val="NormalWeb"/>
        <w:spacing w:before="0" w:beforeAutospacing="0" w:after="0" w:afterAutospacing="0"/>
        <w:jc w:val="both"/>
      </w:pPr>
      <w:r>
        <w:t> </w:t>
      </w:r>
      <w:r>
        <w:t> </w:t>
      </w:r>
      <w:r>
        <w:t>SECŢIUNEA a 15-a</w:t>
      </w:r>
    </w:p>
    <w:p w:rsidR="00000000" w:rsidRDefault="00F759A8">
      <w:pPr>
        <w:pStyle w:val="NormalWeb"/>
        <w:spacing w:before="0" w:beforeAutospacing="0" w:after="0" w:afterAutospacing="0"/>
        <w:jc w:val="both"/>
      </w:pPr>
      <w:r>
        <w:t> </w:t>
      </w:r>
      <w:r>
        <w:t> </w:t>
      </w:r>
      <w:r>
        <w:t>Programul "Şcoala după şcoală"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F759A8">
      <w:pPr>
        <w:pStyle w:val="NormalWeb"/>
        <w:spacing w:before="0" w:beforeAutospacing="0" w:after="0" w:afterAutospacing="0"/>
        <w:jc w:val="both"/>
      </w:pPr>
      <w:r>
        <w:t> </w:t>
      </w:r>
      <w:r>
        <w:t> </w:t>
      </w:r>
      <w:r>
        <w:t>(1) Unităţile de învăţământ, prin decizia consiliului de administraţie, pot să îş</w:t>
      </w:r>
      <w:r>
        <w:t>i extindă activităţile cu elevii după orele de curs, prin programe "Şcoala după şcoală".</w:t>
      </w:r>
    </w:p>
    <w:p w:rsidR="00000000" w:rsidRDefault="00F759A8">
      <w:pPr>
        <w:pStyle w:val="NormalWeb"/>
        <w:spacing w:before="0" w:beforeAutospacing="0" w:after="0" w:afterAutospacing="0"/>
        <w:jc w:val="both"/>
      </w:pPr>
      <w:r>
        <w:t> </w:t>
      </w:r>
      <w:r>
        <w:t> </w:t>
      </w:r>
      <w:r>
        <w:t>(2) În parteneriat cu autorităţile publice locale şi cu asociaţiile de părinţi, prin programul "Şcoala după şcoală", se oferă activităţi educative, recreative, de t</w:t>
      </w:r>
      <w:r>
        <w: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rsidR="00000000" w:rsidRDefault="00F759A8">
      <w:pPr>
        <w:pStyle w:val="NormalWeb"/>
        <w:spacing w:before="0" w:beforeAutospacing="0" w:after="0" w:afterAutospacing="0"/>
        <w:jc w:val="both"/>
      </w:pPr>
      <w:r>
        <w:t> </w:t>
      </w:r>
      <w:r>
        <w:t> </w:t>
      </w:r>
      <w:r>
        <w:t>(3) Programele "Şcoala după şcoală" se organizează în baza unei metodologii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w:t>
      </w:r>
      <w:r>
        <w:rPr>
          <w:color w:val="0000FF"/>
        </w:rPr>
        <w:t>,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(4) Statul poate finanţa programul "Şcoala după şcoală" pentru copiii şi elevii din grupurile dezavantajate, potrivit legii</w:t>
      </w:r>
      <w:r>
        <w:t>.</w:t>
      </w:r>
    </w:p>
    <w:p w:rsidR="00000000" w:rsidRDefault="00F759A8">
      <w:pPr>
        <w:pStyle w:val="NormalWeb"/>
        <w:spacing w:before="0" w:beforeAutospacing="0" w:after="0" w:afterAutospacing="0"/>
        <w:jc w:val="both"/>
      </w:pPr>
      <w:r>
        <w:t> </w:t>
      </w:r>
      <w:r>
        <w:t> </w:t>
      </w:r>
      <w:r>
        <w:t>SECŢIUNEA a 16-a</w:t>
      </w:r>
    </w:p>
    <w:p w:rsidR="00000000" w:rsidRDefault="00F759A8">
      <w:pPr>
        <w:pStyle w:val="NormalWeb"/>
        <w:spacing w:before="0" w:beforeAutospacing="0" w:after="0" w:afterAutospacing="0"/>
        <w:jc w:val="both"/>
      </w:pPr>
      <w:r>
        <w:t> </w:t>
      </w:r>
      <w:r>
        <w:t> </w:t>
      </w:r>
      <w:r>
        <w:t>Alternativele educaţionale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F759A8">
      <w:pPr>
        <w:pStyle w:val="NormalWeb"/>
        <w:spacing w:before="0" w:beforeAutospacing="0" w:after="0" w:afterAutospacing="0"/>
        <w:jc w:val="both"/>
      </w:pPr>
      <w:r>
        <w:t> </w:t>
      </w:r>
      <w:r>
        <w:t> </w:t>
      </w:r>
      <w:r>
        <w:t xml:space="preserve">(1) În sistemul de învăţământ preuniversitar pot fi iniţiate şi organizate alternative educaţionale, cu acordul Ministerului Educaţiei şi Cercetării, pe baza unor regulamente aprobate prin </w:t>
      </w:r>
      <w:r>
        <w:t>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w:t>
      </w:r>
      <w:r>
        <w:rPr>
          <w:color w:val="0000FF"/>
        </w:rPr>
        <w:t>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lastRenderedPageBreak/>
        <w:t>(la 06-11-2019 sintagma: Ministerului Educaţiei Naţionale a fost înlocuită de Litera e), Alineatul (1), Articolul 16, Capitolul II ORDONANŢA DE URGENŢĂ nr. 68 din 6 noiembrie 2019, publicată în MONITORUL OFICIAL nr. 898</w:t>
      </w:r>
      <w:r>
        <w:rPr>
          <w:color w:val="0000FF"/>
        </w:rPr>
        <w:t xml:space="preserve">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Acreditarea, respectiv evaluarea periodică a alternativelor educaţionale se fac potrivit legii.</w:t>
      </w:r>
    </w:p>
    <w:p w:rsidR="00000000" w:rsidRDefault="00F759A8">
      <w:pPr>
        <w:pStyle w:val="NormalWeb"/>
        <w:spacing w:before="0" w:beforeAutospacing="0" w:after="0" w:afterAutospacing="0"/>
        <w:jc w:val="both"/>
      </w:pPr>
      <w:r>
        <w:t> </w:t>
      </w:r>
      <w:r>
        <w:t> </w:t>
      </w:r>
      <w:r>
        <w:t>(3) Unităţile de învăţământ preuniversitar alternativ dispun de autonomie organizatorică şi funcţională, în conformitate cu specificul alternativei.</w:t>
      </w:r>
    </w:p>
    <w:p w:rsidR="00000000" w:rsidRDefault="00F759A8">
      <w:pPr>
        <w:pStyle w:val="NormalWeb"/>
        <w:spacing w:before="0" w:beforeAutospacing="0" w:after="0" w:afterAutospacing="0"/>
        <w:jc w:val="both"/>
      </w:pPr>
      <w:r>
        <w:t> </w:t>
      </w:r>
      <w:r>
        <w:t> </w:t>
      </w:r>
      <w:r>
        <w:t>(4) La toate formele de învăţământ alternativ în limba română, în limbile minorităţilor naţionale sau în</w:t>
      </w:r>
      <w:r>
        <w:t xml:space="preserve"> limbi de circulaţie internaţională, se poate înscrie şi pregăti orice cetăţean român.</w:t>
      </w:r>
    </w:p>
    <w:p w:rsidR="00000000" w:rsidRDefault="00F759A8">
      <w:pPr>
        <w:pStyle w:val="NormalWeb"/>
        <w:spacing w:before="0" w:beforeAutospacing="0" w:after="0" w:afterAutospacing="0"/>
        <w:jc w:val="both"/>
      </w:pPr>
      <w:r>
        <w:t> </w:t>
      </w:r>
      <w:r>
        <w:t> </w:t>
      </w:r>
      <w:r>
        <w:t>(5) Cadrele didactice care predau la grupe sau clase din alternativele educaţionale au dreptul la recunoaşterea de către inspectoratele şcolare judeţene şi Ministerul</w:t>
      </w:r>
      <w:r>
        <w:t xml:space="preserve"> Educaţiei şi Cercetării a pregătirii şi a perfecţionărilor realizate de organizaţiile, asociaţiile, federaţiile care gestionează dezvoltarea alternativei respective la nivel naţional.</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w:t>
      </w:r>
      <w:r>
        <w:rPr>
          <w:color w:val="0000FF"/>
        </w:rPr>
        <w:t>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17-a</w:t>
      </w:r>
    </w:p>
    <w:p w:rsidR="00000000" w:rsidRDefault="00F759A8">
      <w:pPr>
        <w:pStyle w:val="NormalWeb"/>
        <w:spacing w:before="0" w:beforeAutospacing="0" w:after="0" w:afterAutospacing="0"/>
        <w:jc w:val="both"/>
      </w:pPr>
      <w:r>
        <w:t> </w:t>
      </w:r>
      <w:r>
        <w:t> </w:t>
      </w:r>
      <w:r>
        <w:t>Învăţământul particular şi confesional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F759A8">
      <w:pPr>
        <w:pStyle w:val="NormalWeb"/>
        <w:spacing w:before="0" w:beforeAutospacing="0" w:after="0" w:afterAutospacing="0"/>
        <w:jc w:val="both"/>
      </w:pPr>
      <w:r>
        <w:t> </w:t>
      </w:r>
      <w:r>
        <w:t> </w:t>
      </w:r>
      <w:r>
        <w:t>(1) Învăţământul particular şi confesional se organizează conform principiului nonprofit în unităţi de învăţământ preuniversitar, la toate nivelurile şi formele, conform legislaţiei în vigoare.</w:t>
      </w:r>
    </w:p>
    <w:p w:rsidR="00000000" w:rsidRDefault="00F759A8">
      <w:pPr>
        <w:pStyle w:val="NormalWeb"/>
        <w:spacing w:before="0" w:beforeAutospacing="0" w:after="0" w:afterAutospacing="0"/>
        <w:jc w:val="both"/>
      </w:pPr>
      <w:r>
        <w:t> </w:t>
      </w:r>
      <w:r>
        <w:t> </w:t>
      </w:r>
      <w:r>
        <w:t>(2) Criteriile, standardele şi indicatorii de performanţă p</w:t>
      </w:r>
      <w:r>
        <w:t>e care trebuie să le îndeplinească unităţile de învăţământ preuniversitar particular şi confesional sunt identice cu cele pe care trebuie să le îndeplinească unităţile de învăţământ de stat.</w:t>
      </w:r>
    </w:p>
    <w:p w:rsidR="00000000" w:rsidRDefault="00F759A8">
      <w:pPr>
        <w:pStyle w:val="NormalWeb"/>
        <w:spacing w:before="0" w:beforeAutospacing="0" w:after="0" w:afterAutospacing="0"/>
        <w:jc w:val="both"/>
      </w:pPr>
      <w:r>
        <w:t> </w:t>
      </w:r>
      <w:r>
        <w:t> </w:t>
      </w:r>
      <w:r>
        <w:t>(3) Unităţile particulare de învăţământ sunt unităţi libere, d</w:t>
      </w:r>
      <w:r>
        <w:t>eschise, autonome atât din punct de vedere organizatoric, cât şi economico-financiar, având drept fundament proprietatea privată, garantată de Constituţie.</w:t>
      </w:r>
    </w:p>
    <w:p w:rsidR="00000000" w:rsidRDefault="00F759A8">
      <w:pPr>
        <w:pStyle w:val="NormalWeb"/>
        <w:spacing w:before="0" w:beforeAutospacing="0" w:after="0" w:afterAutospacing="0"/>
        <w:jc w:val="both"/>
      </w:pPr>
      <w:r>
        <w:t> </w:t>
      </w:r>
      <w:r>
        <w:t> </w:t>
      </w:r>
      <w:r>
        <w:t>(4) Autorizarea de funcţionare provizorie, acreditarea şi evaluarea periodică a unităţilor de înv</w:t>
      </w:r>
      <w:r>
        <w:t>ăţământ preuniversitar particular şi confesional sunt realizate de către Agenţia Română de Asigurare a Calităţii în Învăţământul Preuniversitar, conform legislaţiei în vigoare.</w:t>
      </w:r>
    </w:p>
    <w:p w:rsidR="00000000" w:rsidRDefault="00F759A8">
      <w:pPr>
        <w:pStyle w:val="NormalWeb"/>
        <w:spacing w:before="0" w:beforeAutospacing="0" w:after="0" w:afterAutospacing="0"/>
        <w:jc w:val="both"/>
      </w:pPr>
      <w:r>
        <w:t> </w:t>
      </w:r>
      <w:r>
        <w:t> </w:t>
      </w:r>
      <w:r>
        <w:t>(5) Unităţile de învăţământ preuniversitar particular şi confesional acredit</w:t>
      </w:r>
      <w:r>
        <w:t>ate sunt sprijinite de stat, condiţiile fiind stabilite prin hotărâre a Guvernului.</w:t>
      </w:r>
    </w:p>
    <w:p w:rsidR="00000000" w:rsidRDefault="00F759A8">
      <w:pPr>
        <w:pStyle w:val="NormalWeb"/>
        <w:spacing w:before="0" w:beforeAutospacing="0" w:after="0" w:afterAutospacing="0"/>
        <w:jc w:val="both"/>
      </w:pPr>
      <w:r>
        <w:t> </w:t>
      </w:r>
      <w:r>
        <w:t> </w:t>
      </w:r>
      <w:r>
        <w:t>(6) Statul sprijină şi coordonează învăţământul particular şi confesional, în condiţiile legii, respectând în întregime drepturile acestuia.</w:t>
      </w:r>
    </w:p>
    <w:p w:rsidR="00000000" w:rsidRDefault="00F759A8">
      <w:pPr>
        <w:pStyle w:val="NormalWeb"/>
        <w:spacing w:before="0" w:beforeAutospacing="0" w:after="240" w:afterAutospacing="0"/>
        <w:jc w:val="both"/>
      </w:pPr>
      <w:r>
        <w:t> </w:t>
      </w:r>
      <w:r>
        <w:t> </w:t>
      </w:r>
      <w:r>
        <w:t>(7) Directorii unităţilor</w:t>
      </w:r>
      <w:r>
        <w:t xml:space="preserve"> de învăţământ particular sunt numiţi de conducerea persoanei juridice fondatoare, cu respectarea criteriilor de competenţă. Actul de numire se aduce la cunoştinţa inspectoratului şcolar pe raza căruia îşi desfăşoară activitatea unitatea respectivă.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III</w:t>
      </w:r>
    </w:p>
    <w:p w:rsidR="00000000" w:rsidRDefault="00F759A8">
      <w:pPr>
        <w:pStyle w:val="NormalWeb"/>
        <w:spacing w:before="0" w:beforeAutospacing="0" w:after="0" w:afterAutospacing="0"/>
        <w:jc w:val="both"/>
      </w:pPr>
      <w:r>
        <w:t> </w:t>
      </w:r>
      <w:r>
        <w:t> </w:t>
      </w:r>
      <w:r>
        <w:t>Reţeaua şcolară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61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Reţeaua şcolară este formată din totalitatea: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 unităţilor de învăţământ acreditate, respectiv autorizate să funcţioneze provizoriu;</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unităţilor de învăţământ preuniversitar, înfiinţate în structura un</w:t>
      </w:r>
      <w:r>
        <w:rPr>
          <w:color w:val="0000FF"/>
        </w:rPr>
        <w:t>iversităţilor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furnizorilor de educaţie autorizaţi să funcţioneze provizoriu.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Alineatul (1) din Articolul 61 , Capitolul III , Titlul II a fost modificat de Punctul 5, Articolul II din ORDONANŢA DE URGENŢĂ nr. 48 din 8 iunie</w:t>
      </w:r>
      <w:r>
        <w:rPr>
          <w:color w:val="0000FF"/>
        </w:rPr>
        <w:t xml:space="preserve"> 2018, publicată în MONITORUL OFICIAL nr. 499 din 18 iunie 2018) </w:t>
      </w:r>
    </w:p>
    <w:p w:rsidR="00000000" w:rsidRDefault="00F759A8">
      <w:pPr>
        <w:pStyle w:val="NormalWeb"/>
        <w:spacing w:before="0" w:beforeAutospacing="0" w:after="0" w:afterAutospacing="0"/>
        <w:jc w:val="both"/>
      </w:pPr>
      <w:r>
        <w:t>   (2) Reţeaua şcolară a unităţilor de învăţământ de stat şi particular preuniversitar se organizează de către autorităţile administraţiei publice locale, cu avizul conform al inspectorate</w:t>
      </w:r>
      <w:r>
        <w:t>lor şcolare. Pentru învăţământul special liceal şi special postliceal, reţeaua şcolară se organizează de către consiliul judeţean, respectiv de către consiliile locale ale sectoarelor municipiului Bucureşti, cu consultarea partenerilor sociali şi cu avizul</w:t>
      </w:r>
      <w:r>
        <w:t xml:space="preserve"> conform al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Prin organizarea reţelei şcolare, prevăzute la alin. (1), autorităţile administ</w:t>
      </w:r>
      <w:r>
        <w:rPr>
          <w:color w:val="0000FF"/>
        </w:rPr>
        <w:t>raţiei publice locale, respectiv consiliul judeţean sau consiliile subdiviziunilor administrativ-teritoriale ale municipiilor asigură publicarea, pentru fiecare an şcolar, a unităţilor de învăţământ de stat, particulare şi confesionale acreditate, precum ş</w:t>
      </w:r>
      <w:r>
        <w:rPr>
          <w:color w:val="0000FF"/>
        </w:rPr>
        <w:t>i a furnizorilor de educaţie autorizaţi să funcţioneze provizoriu, care organizează legal activităţi de educaţie în vederea realizării opozabilităţii faţă de toţi beneficiarii direcţi şi indirecţi ai educaţiei, aşa cum sunt aceştia definiţi la punctele 5 ş</w:t>
      </w:r>
      <w:r>
        <w:rPr>
          <w:color w:val="0000FF"/>
        </w:rPr>
        <w:t>i 6 din anexă.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18-06-2018 Articolul 61 din Capitolul III , Titlul II a fost completat de Punctul 6, Articolul II din ORDONANŢA DE URGENŢĂ nr. 48 din 8 iunie 2018, publicată în MONITORUL OFICIAL nr. 499 din 18 iunie 2018) </w:t>
      </w:r>
    </w:p>
    <w:p w:rsidR="00000000" w:rsidRDefault="00F759A8">
      <w:pPr>
        <w:pStyle w:val="NormalWeb"/>
        <w:spacing w:before="0" w:beforeAutospacing="0" w:after="0" w:afterAutospacing="0"/>
        <w:jc w:val="both"/>
      </w:pPr>
      <w:r>
        <w:t>   (3) În cadrul reţelei ş</w:t>
      </w:r>
      <w:r>
        <w:t>colare se pot înfiinţa şi pot funcţiona, conform legii, grupe/clase în alternative educaţionale integrate în unităţi şcolare de stat sau particulare.</w:t>
      </w:r>
    </w:p>
    <w:p w:rsidR="00000000" w:rsidRDefault="00F759A8">
      <w:pPr>
        <w:pStyle w:val="NormalWeb"/>
        <w:spacing w:before="0" w:beforeAutospacing="0" w:after="0" w:afterAutospacing="0"/>
        <w:jc w:val="both"/>
      </w:pPr>
      <w:r>
        <w:t> </w:t>
      </w:r>
      <w:r>
        <w:t> </w:t>
      </w:r>
      <w:r>
        <w:t>(4) Persoanele juridice şi fizice pot înfiinţa, conform legii, unităţi de educaţie timpurie şi de învăţ</w:t>
      </w:r>
      <w:r>
        <w:t xml:space="preserve">ământ primar, gimnazial, liceal şi postliceal.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(4^1) În cazul în care autorităţile administraţiei publice locale nu aprobă organizarea reţelei şcolare prevăzute la alin. (2), ministrul educaţiei şi cercetării emite, până la sfârşitul anului şcolar, un </w:t>
      </w:r>
      <w:r>
        <w:rPr>
          <w:color w:val="0000FF"/>
        </w:rPr>
        <w:t>ordin cu privire la aprobarea reţelei şcolare, inclusiv pentru înfiinţarea, desfiinţarea, fuziunea sau divizarea unităţilor de învăţământ de stat, confesional şi particular pentru unitatea administrativ-teritorială în cauză, cuprinzând toate grupele de niv</w:t>
      </w:r>
      <w:r>
        <w:rPr>
          <w:color w:val="0000FF"/>
        </w:rPr>
        <w:t>el preşcolar, clasele de învăţământ primar, gimnazial, liceal şi postliceal, cu respectarea prevederilor legale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18-06-2018 Alineatul (4^1) din Articolul 61 , Capitolul III , Titlul II a fost modificat de Punctul 7, Articolul II din ORDONA</w:t>
      </w:r>
      <w:r>
        <w:rPr>
          <w:color w:val="0000FF"/>
        </w:rPr>
        <w:t xml:space="preserve">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06-11-2019 sintagma: ministrul educaţiei naţionale a fost înlocuită de Litera e), Alineatul (1), Articolul 16, Capitolul II ORDONANŢA DE URGENŢĂ nr. 6</w:t>
      </w:r>
      <w:r>
        <w:rPr>
          <w:color w:val="0000FF"/>
        </w:rPr>
        <w:t xml:space="preserve">8 din 6 noiembrie 2019, publicată în MONITORUL OFICIAL nr. 898 din 06 noiembrie 2019) </w:t>
      </w:r>
    </w:p>
    <w:p w:rsidR="00000000" w:rsidRDefault="00F759A8">
      <w:pPr>
        <w:pStyle w:val="NormalWeb"/>
        <w:spacing w:before="0" w:beforeAutospacing="0" w:after="0" w:afterAutospacing="0"/>
        <w:jc w:val="both"/>
      </w:pPr>
      <w:r>
        <w:t xml:space="preserve">   (5) Reţeaua şcolară a unităţilor de învăţământ se dă publicităţii la începutul fiecărui an, pentru anul şcolar următor. Cifra de şcolarizare pentru învăţământul de </w:t>
      </w:r>
      <w:r>
        <w:t>stat se aprobă prin hotărâre a Guvernului, cu cel puţin 6 luni înainte de începerea anului şcolar.</w:t>
      </w:r>
    </w:p>
    <w:p w:rsidR="00000000" w:rsidRDefault="00F759A8">
      <w:pPr>
        <w:pStyle w:val="NormalWeb"/>
        <w:spacing w:before="0" w:beforeAutospacing="0" w:after="0" w:afterAutospacing="0"/>
        <w:jc w:val="both"/>
      </w:pPr>
      <w:r>
        <w:t> </w:t>
      </w:r>
      <w:r>
        <w:t> </w:t>
      </w:r>
      <w:r>
        <w:t>(6) În cadrul sistemului naţional de învăţământ preuniversitar de stat se pot înfiinţa şi pot funcţiona, conform legii, unităţi de învăţământ cu clase con</w:t>
      </w:r>
      <w:r>
        <w:t>stituite pe bază de contracte de parteneriat între unităţi de învăţământ de stat şi particulare acreditate, între acestea şi operatori economici, precum şi între instituţii din ţară şi străinătate, pe baza unor acorduri interguvernamentale.</w:t>
      </w:r>
    </w:p>
    <w:p w:rsidR="00000000" w:rsidRDefault="00F759A8">
      <w:pPr>
        <w:pStyle w:val="NormalWeb"/>
        <w:spacing w:before="0" w:beforeAutospacing="0" w:after="0" w:afterAutospacing="0"/>
        <w:jc w:val="both"/>
      </w:pPr>
      <w:r>
        <w:t> </w:t>
      </w:r>
      <w:r>
        <w:t> </w:t>
      </w:r>
      <w:r>
        <w:t>(7) Unităţil</w:t>
      </w:r>
      <w:r>
        <w:t>e de învăţământ preuniversitar, indiferent de tip, nivel, formă, filieră şi profil sunt supuse acreditării şi evaluării periodice, conform legii.</w:t>
      </w:r>
    </w:p>
    <w:p w:rsidR="00000000" w:rsidRDefault="00F759A8">
      <w:pPr>
        <w:pStyle w:val="NormalWeb"/>
        <w:spacing w:before="0" w:beforeAutospacing="0" w:after="0" w:afterAutospacing="0"/>
        <w:jc w:val="both"/>
      </w:pPr>
      <w:r>
        <w:t> </w:t>
      </w:r>
      <w:r>
        <w:t> </w:t>
      </w:r>
      <w:r>
        <w:t>(8) Pentru a asigura calitatea învăţământului, la propunerea autorităţilor administraţiei publice locale sa</w:t>
      </w:r>
      <w:r>
        <w:t>u din proprie iniţiativă, inspectoratele şcolare pot solicita Ministerului Educaţiei şi Cercetării ridicarea acreditării/autorizării unei unităţi de învăţământ cu personalitate juridică sau a unei structuri a acesteia în conformitate cu prevederile legale.</w:t>
      </w:r>
      <w:r>
        <w:t xml:space="preserve"> În situaţia în care Agenţia Română pentru Asigurarea Calităţii în Învăţământul Preuniversitar, denumită în continuare ARACIP, retrage acreditarea/autorizaţia de funcţionare, pentru neîndeplinirea condiţiilor legale, unei unităţi de învăţământ, aceasta îşi</w:t>
      </w:r>
      <w:r>
        <w:t xml:space="preserve"> încetează activitatea. Autorităţile administraţiei publice locale realizează alocarea elevilor altor unităţi şcolare, cu respectarea interesului copiilor şi asigurarea logisticii necesare.</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w:t>
      </w:r>
      <w:r>
        <w:rPr>
          <w:color w:val="0000FF"/>
        </w:rPr>
        <w:t>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Reproducem mai jos prevederile art. I din O</w:t>
      </w:r>
      <w:r>
        <w:t>RDONANŢA DE URGENŢĂ nr. 48 din 8 iunie 2018</w:t>
      </w:r>
    </w:p>
    <w:p w:rsidR="00000000" w:rsidRDefault="00F759A8">
      <w:pPr>
        <w:pStyle w:val="NormalWeb"/>
        <w:spacing w:before="0" w:beforeAutospacing="0" w:after="0" w:afterAutospacing="0"/>
        <w:jc w:val="both"/>
      </w:pPr>
      <w:r>
        <w:t>, publicată în MONITORUL OFICIAL nr. 499 din 18 iunie 2018:</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I</w:t>
      </w:r>
    </w:p>
    <w:p w:rsidR="00000000" w:rsidRDefault="00F759A8">
      <w:pPr>
        <w:pStyle w:val="NormalWeb"/>
        <w:spacing w:before="0" w:beforeAutospacing="0" w:after="0" w:afterAutospacing="0"/>
        <w:jc w:val="both"/>
      </w:pPr>
      <w:r>
        <w:t> </w:t>
      </w:r>
      <w:r>
        <w:t> </w:t>
      </w:r>
      <w:r>
        <w:t>(1) Elevii şcolarizaţi în unităţi de învăţământ de stat înfiinţate în procesul de organizare a reţelei şcolare prevăzute de art. 61 din Leg</w:t>
      </w:r>
      <w:r>
        <w:t>ea educaţiei naţionale nr. 1/2011</w:t>
      </w:r>
    </w:p>
    <w:p w:rsidR="00000000" w:rsidRDefault="00F759A8">
      <w:pPr>
        <w:pStyle w:val="NormalWeb"/>
        <w:spacing w:before="0" w:beforeAutospacing="0" w:after="0" w:afterAutospacing="0"/>
        <w:jc w:val="both"/>
      </w:pPr>
      <w:r>
        <w:t>, cu modificările şi completările ulterioare, fără parcurgerea etapelor acreditării prevăzute de art. 29 alin. (4) din Ordonanţa de urgenţă a Guvernului nr. 75/2005</w:t>
      </w:r>
    </w:p>
    <w:p w:rsidR="00000000" w:rsidRDefault="00F759A8">
      <w:pPr>
        <w:pStyle w:val="NormalWeb"/>
        <w:spacing w:before="0" w:beforeAutospacing="0" w:after="0" w:afterAutospacing="0"/>
        <w:jc w:val="both"/>
      </w:pPr>
      <w:r>
        <w:t> privind asigurarea calităţii educaţiei, aprobată cu modi</w:t>
      </w:r>
      <w:r>
        <w:t>ficări prin Legea nr. 87/2006</w:t>
      </w:r>
    </w:p>
    <w:p w:rsidR="00000000" w:rsidRDefault="00F759A8">
      <w:pPr>
        <w:pStyle w:val="NormalWeb"/>
        <w:spacing w:before="0" w:beforeAutospacing="0" w:after="0" w:afterAutospacing="0"/>
        <w:jc w:val="both"/>
      </w:pPr>
      <w:r>
        <w:t>, cu modificările şi completările ulterioare, la iniţiativa autorităţilor publice locale, au dreptul la recunoaşterea şi continuarea studiilor în unităţi de învăţământ preuniversitar acreditate.</w:t>
      </w:r>
    </w:p>
    <w:p w:rsidR="00000000" w:rsidRDefault="00F759A8">
      <w:pPr>
        <w:pStyle w:val="NormalWeb"/>
        <w:spacing w:before="0" w:beforeAutospacing="0" w:after="0" w:afterAutospacing="0"/>
        <w:jc w:val="both"/>
      </w:pPr>
      <w:r>
        <w:t> </w:t>
      </w:r>
      <w:r>
        <w:t> </w:t>
      </w:r>
      <w:r>
        <w:t>(2) Unităţile de învăţământ preuniversitar de stat, înfiin</w:t>
      </w:r>
      <w:r>
        <w:t>ţate la iniţiativa autorităţilor publice locale, în procesul de organizare a reţelei şcolare prevăzute de art. 61 din Legea nr. 1/2011</w:t>
      </w:r>
    </w:p>
    <w:p w:rsidR="00000000" w:rsidRDefault="00F759A8">
      <w:pPr>
        <w:pStyle w:val="NormalWeb"/>
        <w:spacing w:before="0" w:beforeAutospacing="0" w:after="0" w:afterAutospacing="0"/>
        <w:jc w:val="both"/>
      </w:pPr>
      <w:r>
        <w:t>, cu modificările şi completările ulterioare, fără parcurgerea etapelor acreditării prevăzute de art. 29 alin. (4) din Or</w:t>
      </w:r>
      <w:r>
        <w:t>donanţa de urgenţă a Guvernului nr. 75/2005</w:t>
      </w:r>
    </w:p>
    <w:p w:rsidR="00000000" w:rsidRDefault="00F759A8">
      <w:pPr>
        <w:pStyle w:val="NormalWeb"/>
        <w:spacing w:before="0" w:beforeAutospacing="0" w:after="0" w:afterAutospacing="0"/>
        <w:jc w:val="both"/>
      </w:pPr>
      <w:r>
        <w:t>, aprobată cu modificări prin Legea nr. 87/2006</w:t>
      </w:r>
    </w:p>
    <w:p w:rsidR="00000000" w:rsidRDefault="00F759A8">
      <w:pPr>
        <w:pStyle w:val="NormalWeb"/>
        <w:spacing w:before="0" w:beforeAutospacing="0" w:after="0" w:afterAutospacing="0"/>
        <w:jc w:val="both"/>
      </w:pPr>
      <w:r>
        <w:lastRenderedPageBreak/>
        <w:t>, cu modificările şi completările ulterioare, au obligaţia de a declanşa şi de a se supune procesului de evaluare externă periodică, în vederea asigurării calităţii</w:t>
      </w:r>
      <w:r>
        <w:t xml:space="preserve"> educaţiei, în termen de cel mult 1 an, calculat de la data de 31 august 2018.</w:t>
      </w:r>
    </w:p>
    <w:p w:rsidR="00000000" w:rsidRDefault="00F759A8">
      <w:pPr>
        <w:pStyle w:val="NormalWeb"/>
        <w:spacing w:before="0" w:beforeAutospacing="0" w:after="0" w:afterAutospacing="0"/>
        <w:jc w:val="both"/>
      </w:pPr>
      <w:r>
        <w:t> </w:t>
      </w:r>
      <w:r>
        <w:t> </w:t>
      </w:r>
      <w:r>
        <w:t>(3) Pentru nerespectarea termenului prevăzut la alin. (2), unităţile de învăţământ preuniversitar de stat şcolarizează în lichidare, fără dreptul de a organiza proces de admi</w:t>
      </w:r>
      <w:r>
        <w:t>tere şi/sau înscriere de noi preşcolari şi/sau elevi.</w:t>
      </w:r>
    </w:p>
    <w:p w:rsidR="00000000" w:rsidRDefault="00F759A8">
      <w:pPr>
        <w:pStyle w:val="NormalWeb"/>
        <w:spacing w:before="0" w:beforeAutospacing="0" w:after="0" w:afterAutospacing="0"/>
        <w:jc w:val="both"/>
      </w:pPr>
      <w:r>
        <w:t> </w:t>
      </w:r>
      <w:r>
        <w:t> </w:t>
      </w:r>
      <w:r>
        <w:t>(4) Agenţia Română de Asigurare a Calităţii în Învăţământul Preuniversitar, denumită în continuare ARACIP, realizează, cu prioritate, evaluarea externă periodică asupra unităţilor de învăţământ preun</w:t>
      </w:r>
      <w:r>
        <w:t>iversitar înfiinţate, în condiţiile alin. (2).</w:t>
      </w:r>
    </w:p>
    <w:p w:rsidR="00000000" w:rsidRDefault="00F759A8">
      <w:pPr>
        <w:pStyle w:val="NormalWeb"/>
        <w:spacing w:before="0" w:beforeAutospacing="0" w:after="0" w:afterAutospacing="0"/>
        <w:jc w:val="both"/>
      </w:pPr>
      <w:r>
        <w:t> </w:t>
      </w:r>
      <w:r>
        <w:t> </w:t>
      </w:r>
      <w:r>
        <w:t xml:space="preserve">(5) Inspectoratele şcolare judeţene şi al municipiului Bucureşti transmit ARACIP, până la data de 31 august 2018, lista şi situaţia unităţilor de învăţământ preuniversitar de stat, înfiinţate în condiţiile </w:t>
      </w:r>
      <w:r>
        <w:t>precizate de alin. (2) şi care funcţionează la data intrării în vigoare a prezentei ordonanţe de urgenţă.</w:t>
      </w:r>
    </w:p>
    <w:p w:rsidR="00000000" w:rsidRDefault="00F759A8">
      <w:pPr>
        <w:pStyle w:val="NormalWeb"/>
        <w:spacing w:before="0" w:beforeAutospacing="0" w:after="0" w:afterAutospacing="0"/>
        <w:jc w:val="both"/>
      </w:pPr>
      <w:r>
        <w:t> </w:t>
      </w:r>
      <w:r>
        <w:t> </w:t>
      </w:r>
      <w:r>
        <w:t>(6) ARACIP, în cadrul evaluării externe periodice, prevăzute la alin. (4), constată, după caz:</w:t>
      </w:r>
    </w:p>
    <w:p w:rsidR="00000000" w:rsidRDefault="00F759A8">
      <w:pPr>
        <w:pStyle w:val="NormalWeb"/>
        <w:spacing w:before="0" w:beforeAutospacing="0" w:after="0" w:afterAutospacing="0"/>
        <w:jc w:val="both"/>
      </w:pPr>
      <w:r>
        <w:t> </w:t>
      </w:r>
      <w:r>
        <w:t> </w:t>
      </w:r>
      <w:r>
        <w:t>a) îndeplinirea standardelor de acreditare, situa</w:t>
      </w:r>
      <w:r>
        <w:t>ţie în care propune ministrului educaţiei naţionale emiterea ordinului privind constatarea acreditării şi menţinerea personalităţii juridice, în condiţiile art. 31 lit. f) din Ordonanţa de urgenţă a Guvernului nr. 75/2005</w:t>
      </w:r>
    </w:p>
    <w:p w:rsidR="00000000" w:rsidRDefault="00F759A8">
      <w:pPr>
        <w:pStyle w:val="NormalWeb"/>
        <w:spacing w:before="0" w:beforeAutospacing="0" w:after="0" w:afterAutospacing="0"/>
        <w:jc w:val="both"/>
      </w:pPr>
      <w:r>
        <w:t>, aprobată cu modificări prin Lege</w:t>
      </w:r>
      <w:r>
        <w:t>a nr. 87/2006</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 xml:space="preserve">b) îndeplinirea standardelor de autorizare de funcţionare provizorie, situaţie în care propune ministrului educaţiei naţionale emiterea ordinului privind constatarea autorizării de funcţionare </w:t>
      </w:r>
      <w:r>
        <w:t>provizorie şi menţinerea personalităţii juridice, în condiţiile art. 30 lit. e) din Ordonanţa de urgenţă a Guvernului nr. 75/2005</w:t>
      </w:r>
    </w:p>
    <w:p w:rsidR="00000000" w:rsidRDefault="00F759A8">
      <w:pPr>
        <w:pStyle w:val="NormalWeb"/>
        <w:spacing w:before="0" w:beforeAutospacing="0" w:after="0" w:afterAutospacing="0"/>
        <w:jc w:val="both"/>
      </w:pPr>
      <w:r>
        <w:t>, aprobată cu modificări prin Legea nr. 87/2006</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c) neîndeplinirea standardelo</w:t>
      </w:r>
      <w:r>
        <w:t>r de acreditare, situaţie în care propune ministrului educaţiei naţionale emiterea ordinului privind funcţionarea unităţii de învăţământ în lichidare, în condiţiile art. 34 alin. (2^1) din Ordonanţa de urgenţă a Guvernului nr. 75/2005</w:t>
      </w:r>
    </w:p>
    <w:p w:rsidR="00000000" w:rsidRDefault="00F759A8">
      <w:pPr>
        <w:pStyle w:val="NormalWeb"/>
        <w:spacing w:before="0" w:beforeAutospacing="0" w:after="0" w:afterAutospacing="0"/>
        <w:jc w:val="both"/>
      </w:pPr>
      <w:r>
        <w:t>, aprobată cu modific</w:t>
      </w:r>
      <w:r>
        <w:t>ări prin Legea nr. 87/2006</w:t>
      </w:r>
    </w:p>
    <w:p w:rsidR="00000000" w:rsidRDefault="00F759A8">
      <w:pPr>
        <w:pStyle w:val="NormalWeb"/>
        <w:spacing w:before="0" w:beforeAutospacing="0" w:after="240" w:afterAutospacing="0"/>
        <w:jc w:val="both"/>
      </w:pPr>
      <w:r>
        <w:t>, cu modificările şi completările ulterioare, până la finalizarea procesului de reorganizare sau desfiinţare, după caz.</w:t>
      </w:r>
    </w:p>
    <w:p w:rsidR="00000000" w:rsidRDefault="00F759A8">
      <w:pPr>
        <w:pStyle w:val="NormalWeb"/>
        <w:spacing w:before="0" w:beforeAutospacing="0" w:after="0" w:afterAutospacing="0"/>
        <w:jc w:val="both"/>
      </w:pPr>
      <w:r>
        <w:t> </w:t>
      </w:r>
      <w:r>
        <w:t> </w:t>
      </w:r>
      <w:r>
        <w:t>(7) Ministerul Educaţiei Naţionale comunică, în termen de 5 zile de la emitere, autorităţilor administraţ</w:t>
      </w:r>
      <w:r>
        <w:t>iei publice locale ordinele prevăzute la alin. (6).</w:t>
      </w:r>
    </w:p>
    <w:p w:rsidR="00000000" w:rsidRDefault="00F759A8">
      <w:pPr>
        <w:pStyle w:val="NormalWeb"/>
        <w:spacing w:before="0" w:beforeAutospacing="0" w:after="0" w:afterAutospacing="0"/>
        <w:jc w:val="both"/>
      </w:pPr>
      <w:r>
        <w:t> </w:t>
      </w:r>
      <w:r>
        <w:t> </w:t>
      </w:r>
      <w:r>
        <w:t>(8) Unităţile de învăţământ evaluate în condiţiile alin. (6) intră de drept în reţeaua şcolară, prevăzută de art. 61 alin. (1) din Legea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240" w:afterAutospacing="0"/>
        <w:jc w:val="both"/>
      </w:pPr>
      <w:r>
        <w:t> </w:t>
      </w:r>
      <w:r>
        <w:t> </w:t>
      </w:r>
      <w:r>
        <w:t xml:space="preserve">(9) </w:t>
      </w:r>
      <w:r>
        <w:t>ARACIP identifică în procesul de evaluare externă periodică, prevăzut la alin. (4), dacă, în cadrul unităţilor de învăţământ înfiinţate în condiţiile alin. (2), există niveluri, filiere, profiluri cu specializări/calificări profesionale, programe de studii</w:t>
      </w:r>
      <w:r>
        <w:t xml:space="preserve"> autorizate să funcţioneze provizoriu, care trebuie să se supună evaluării în vederea acreditării şi solicită parcurgerea acestei etape, în condiţiile legii.</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F759A8">
      <w:pPr>
        <w:pStyle w:val="NormalWeb"/>
        <w:spacing w:before="0" w:beforeAutospacing="0" w:after="0" w:afterAutospacing="0"/>
        <w:jc w:val="both"/>
      </w:pPr>
      <w:r>
        <w:lastRenderedPageBreak/>
        <w:t> </w:t>
      </w:r>
      <w:r>
        <w:t> </w:t>
      </w:r>
      <w:r>
        <w:t>(1) În vederea asigurării calităţii educaţiei şi a optimizării gestion</w:t>
      </w:r>
      <w:r>
        <w:t>ării resurselor, unităţile de învăţământ şi autorităţile administraţiei publice locale pot decide înfiinţarea consorţiilor şcolare.</w:t>
      </w:r>
    </w:p>
    <w:p w:rsidR="00000000" w:rsidRDefault="00F759A8">
      <w:pPr>
        <w:pStyle w:val="NormalWeb"/>
        <w:spacing w:before="0" w:beforeAutospacing="0" w:after="0" w:afterAutospacing="0"/>
        <w:jc w:val="both"/>
      </w:pPr>
      <w:r>
        <w:t> </w:t>
      </w:r>
      <w:r>
        <w:t> </w:t>
      </w:r>
      <w:r>
        <w:t>(2) Consorţiile şcolare sunt parteneriate contractuale între unităţile de învăţământ, care asigură:</w:t>
      </w:r>
    </w:p>
    <w:p w:rsidR="00000000" w:rsidRDefault="00F759A8">
      <w:pPr>
        <w:pStyle w:val="NormalWeb"/>
        <w:spacing w:before="0" w:beforeAutospacing="0" w:after="0" w:afterAutospacing="0"/>
        <w:jc w:val="both"/>
      </w:pPr>
      <w:r>
        <w:t> </w:t>
      </w:r>
      <w:r>
        <w:t> </w:t>
      </w:r>
      <w:r>
        <w:t>a) mobilitatea personalului între unităţile membre ale consorţiului;</w:t>
      </w:r>
    </w:p>
    <w:p w:rsidR="00000000" w:rsidRDefault="00F759A8">
      <w:pPr>
        <w:pStyle w:val="NormalWeb"/>
        <w:spacing w:before="0" w:beforeAutospacing="0" w:after="0" w:afterAutospacing="0"/>
        <w:jc w:val="both"/>
      </w:pPr>
      <w:r>
        <w:t> </w:t>
      </w:r>
      <w:r>
        <w:t> </w:t>
      </w:r>
      <w:r>
        <w:t>b) utilizarea în comun a resurselor unităţilor de învăţământ din consorţiu;</w:t>
      </w:r>
    </w:p>
    <w:p w:rsidR="00000000" w:rsidRDefault="00F759A8">
      <w:pPr>
        <w:pStyle w:val="NormalWeb"/>
        <w:spacing w:before="0" w:beforeAutospacing="0" w:after="0" w:afterAutospacing="0"/>
        <w:jc w:val="both"/>
      </w:pPr>
      <w:r>
        <w:t> </w:t>
      </w:r>
      <w:r>
        <w:t> </w:t>
      </w:r>
      <w:r>
        <w:t>c) lărgirea oportunităţilor de învăţare oferite elevilor şi recunoaşterea reciprocă a rezultatelor învăţă</w:t>
      </w:r>
      <w:r>
        <w:t>rii şi evaluării acestora.</w:t>
      </w:r>
    </w:p>
    <w:p w:rsidR="00000000" w:rsidRDefault="00F759A8">
      <w:pPr>
        <w:pStyle w:val="NormalWeb"/>
        <w:spacing w:before="0" w:beforeAutospacing="0" w:after="0" w:afterAutospacing="0"/>
        <w:jc w:val="both"/>
      </w:pPr>
      <w:r>
        <w:t> </w:t>
      </w:r>
      <w:r>
        <w:t> </w:t>
      </w:r>
      <w:r>
        <w:t>(3) Cadrul general pentru înfiinţarea, desfiinţarea şi funcţionarea consorţiilor şcolare se va reglementa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w:t>
      </w:r>
      <w:r>
        <w:rPr>
          <w:color w:val="0000FF"/>
        </w:rPr>
        <w:t>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F759A8">
      <w:pPr>
        <w:pStyle w:val="NormalWeb"/>
        <w:spacing w:before="0" w:beforeAutospacing="0" w:after="0" w:afterAutospacing="0"/>
        <w:jc w:val="both"/>
      </w:pPr>
      <w:r>
        <w:t> </w:t>
      </w:r>
      <w:r>
        <w:t> </w:t>
      </w:r>
      <w:r>
        <w:t>(1) În învăţământul preuniversitar, formaţiunile de studiu cuprind grupe, clase sau ani de studiu, după cum urmează:</w:t>
      </w:r>
    </w:p>
    <w:p w:rsidR="00000000" w:rsidRDefault="00F759A8">
      <w:pPr>
        <w:pStyle w:val="NormalWeb"/>
        <w:spacing w:before="0" w:beforeAutospacing="0" w:after="0" w:afterAutospacing="0"/>
        <w:jc w:val="both"/>
      </w:pPr>
      <w:r>
        <w:t> </w:t>
      </w:r>
      <w:r>
        <w:t> </w:t>
      </w:r>
      <w:r>
        <w:t>a) educaţia antepreşcolară: grupa cuprinde în medie 7 copii, dar nu mai puţin de 5 şi nu mai mult de 9;</w:t>
      </w:r>
    </w:p>
    <w:p w:rsidR="00000000" w:rsidRDefault="00F759A8">
      <w:pPr>
        <w:pStyle w:val="NormalWeb"/>
        <w:spacing w:before="0" w:beforeAutospacing="0" w:after="0" w:afterAutospacing="0"/>
        <w:jc w:val="both"/>
      </w:pPr>
      <w:r>
        <w:t> </w:t>
      </w:r>
      <w:r>
        <w:t> </w:t>
      </w:r>
      <w:r>
        <w:t>b) învăţământul preşcolar: gr</w:t>
      </w:r>
      <w:r>
        <w:t xml:space="preserve">upa cuprinde în medie 15 preşcolari, dar nu mai puţin de 10 şi nu mai mult de 20;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învăţământul primar: clasa cuprinde în medie 20 de elevi, dar nu mai puţin de 12 şi nu mai mult de 25;</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Lit. c) a alin. (1) al art. 63 a fost modificat</w:t>
      </w:r>
      <w:r>
        <w:rPr>
          <w:color w:val="0000FF"/>
        </w:rPr>
        <w:t xml:space="preserve">ă de pct. 9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învăţământul gimnazial: clasa cuprinde în medie 25 de elevi, dar nu mai puţin de 12 şi nu mai mult de 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Lit. d) a alin. (1) al art. 63 a fost modificată de pct. 9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învăţământul liceal şi profesional: clasa cu</w:t>
      </w:r>
      <w:r>
        <w:rPr>
          <w:color w:val="0000FF"/>
        </w:rPr>
        <w:t>prinde în medie 25 de elevi, dar nu mai puţin de 15 şi nu mai mult de 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Lit. e) a alin. (1) al art. 63 a fost modificată de pct. 9 al art. I din ORDONANŢA DE URGENŢĂ nr. 117 din 23 decembrie 2013, publicată în MONITORUL OFICIAL nr. 843 d</w:t>
      </w:r>
      <w:r>
        <w:rPr>
          <w:color w:val="0000FF"/>
        </w:rPr>
        <w:t xml:space="preserve">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e^1) învăţământul dual: clasa cuprinde în medie 25 de elevi, dar nu mai puţin de 20 şi nu mai mult de 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06-04-2018 Litera e^1) din Alineatul (1) , Articolul 63 , Capitolul III , Titlul II a fost modificată de Punctul 10,</w:t>
      </w:r>
      <w:r>
        <w:rPr>
          <w:color w:val="0000FF"/>
        </w:rPr>
        <w:t xml:space="preserve">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e^2) instruirea practică şi pregătirea de specialitate se desfăşoară pe grupe de minimum 10 elevi şi maximum 15 elevi;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Al</w:t>
      </w:r>
      <w:r>
        <w:rPr>
          <w:color w:val="0000FF"/>
        </w:rPr>
        <w:t xml:space="preserve">ineatul (1) din Articolul 63 , Capitolul III , Titlul II a fost completat de Punctul 11,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e^3) clasele din învăţământul dua</w:t>
      </w:r>
      <w:r>
        <w:rPr>
          <w:color w:val="0000FF"/>
        </w:rPr>
        <w:t>l pot fi constituite din maximum 3 grupe cu calificări diferite;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Litera e^3) din Alineatul (1) , Articolul 63 , Capitolul III , Titlul II </w:t>
      </w:r>
      <w:r>
        <w:rPr>
          <w:color w:val="0000FF"/>
        </w:rPr>
        <w:t xml:space="preserve">a fost modificată de Punctul 10,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f) învăţământul postliceal: clasa cuprinde în medie 25 de elevi, dar nu mai puţin de 15 şi nu mai mult de </w:t>
      </w:r>
      <w:r>
        <w:rPr>
          <w:color w:val="0000FF"/>
        </w:rPr>
        <w:t>30;</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Lit. f) a alin. (1) al art. 63 a fost modificată de pct. 9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g) învăţământul special pentru elevi cu d</w:t>
      </w:r>
      <w:r>
        <w:t>eficienţe uşoare şi/sau moderate: grupa care cuprinde în medie 10 elevi, dar nu mai puţin de 8 şi nu mai mult de 12;</w:t>
      </w:r>
    </w:p>
    <w:p w:rsidR="00000000" w:rsidRDefault="00F759A8">
      <w:pPr>
        <w:pStyle w:val="NormalWeb"/>
        <w:spacing w:before="0" w:beforeAutospacing="0" w:after="240" w:afterAutospacing="0"/>
        <w:jc w:val="both"/>
      </w:pPr>
      <w:r>
        <w:t> </w:t>
      </w:r>
      <w:r>
        <w:t> </w:t>
      </w:r>
      <w:r>
        <w:t xml:space="preserve">h) învăţământul special pentru elevi cu deficienţe grave: grupa care cuprinde în medie 5 elevi, dar nu mai puţin de 4 şi nu mai mult de </w:t>
      </w:r>
      <w:r>
        <w:t>6.</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Prin excepţie de la prevederile alin. (1), în localităţile în care există cerere pentru forma de învăţământ în limba maternă a unei minorităţi naţionale, efectivele formaţiunilor de studiu se organizează, se înfiinţează şi funcţionează astfel: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organizarea de noi formaţiuni de studiu pentru forma de învăţământ în limba maternă a unei minorităţi naţionale, cu efective mai mici decât minimul prevăzut de prezenta lege, se poate realiza la cerere, conform art. 19 alin. (3), în condiţiile legii</w:t>
      </w:r>
      <w:r>
        <w:rPr>
          <w:color w:val="0000FF"/>
        </w:rP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organizarea, reorganizarea, desfiinţarea oricăror formaţiuni de studiu, inclusiv cel simultan pentru forma de învăţământ în limba maternă a unei minorităţi naţionale existente, se pot realiza cu avizul conform al Ministerului Educaţiei şi Cercetăr</w:t>
      </w:r>
      <w:r>
        <w:rPr>
          <w:color w:val="0000FF"/>
        </w:rPr>
        <w:t>ii, Comisiei de învăţământ şi tineret a Consiliului Minorităţilor Naţionale, aflat în coordonarea Departamentului de relaţii interetnice din cadrul Secretariatului General al Guvernului, şi/sau al organizaţiei minorităţii naţionale reprezentate în Parlamen</w:t>
      </w:r>
      <w:r>
        <w:rPr>
          <w:color w:val="0000FF"/>
        </w:rPr>
        <w:t xml:space="preserve">tul României;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w:t>
      </w:r>
      <w:r>
        <w:rPr>
          <w:color w:val="0000FF"/>
        </w:rPr>
        <w:t xml:space="preserve">19)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c) în situaţii excepţionale, formaţiunile de studiu pentru antepreşcolari, preşcolari sau elevi pentru forma de învăţământ în limba maternă a unei minorităţi naţionale pot funcţiona sub efectivul minim sau peste efectivul maxim, cu aprobarea direc</w:t>
      </w:r>
      <w:r>
        <w:rPr>
          <w:color w:val="0000FF"/>
        </w:rPr>
        <w:t>ţiei pentru minorităţi din cadrul Ministerului Educaţiei şi Cercetării, pe baza unei propuneri justificate din partea consiliului de administraţie al unităţii de învăţământ sau al organizaţiei minorităţii naţionale reprezentate în Parlamentul României, car</w:t>
      </w:r>
      <w:r>
        <w:rPr>
          <w:color w:val="0000FF"/>
        </w:rPr>
        <w:t>e solicită exceptarea de la prevederile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w:t>
      </w:r>
      <w:r>
        <w:rPr>
          <w:color w:val="0000FF"/>
        </w:rPr>
        <w:t xml:space="preserve">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16-03-2019 Alineatul (2) din Articolul 63 , Capitolul III , Titlul II a fost modificat de Punctul 1, ARTICOLUL UNIC din LEGEA nr. 48 din 11 martie 2019, publicată în MONITORUL OFICIAL nr. 199 din 13 martie 2</w:t>
      </w:r>
      <w:r>
        <w:rPr>
          <w:color w:val="0000FF"/>
        </w:rPr>
        <w:t xml:space="preserve">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(2^1) Prevederile alin. (2) se aplică şi formaţiunilor de studiu în limba română, atunci când acestea funcţionează în zone unde ponderea unei minorităţi etnice este majoritară. În aceste situaţii, avizul conform, respectiv aprobarea prevăzută la </w:t>
      </w:r>
      <w:r>
        <w:rPr>
          <w:color w:val="0000FF"/>
        </w:rPr>
        <w:t xml:space="preserve">alin. (2) lit. b) şi c) se realizează de direcţia de specialitate competentă din cadrul Ministerului Educaţiei şi Cercetării.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16-03-2019 Articolul 63 din Capitolul III , Titlul II a fost completat de Punctul 2, ARTICOLUL UNIC din LEGEA nr. 48 din 11</w:t>
      </w:r>
      <w:r>
        <w:rPr>
          <w:color w:val="0000FF"/>
        </w:rPr>
        <w:t xml:space="preserve"> martie 2019, publicată în MONITORUL OFICIAL nr. 199 din 13 martie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2019</w:t>
      </w:r>
      <w:r>
        <w:rPr>
          <w:color w:val="0000FF"/>
        </w:rPr>
        <w:t xml:space="preserve">,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(2^2) Prevederile alin. (2) şi (2^1) se aplică doar formaţiunilor de studiu ce cuprind, conform legii, grupe, clase sau ani de studiu. Reorganizarea unităţilor de învăţământ cu personalit</w:t>
      </w:r>
      <w:r>
        <w:rPr>
          <w:color w:val="0000FF"/>
        </w:rPr>
        <w:t>ate juridică se realizează conform art. 22^1.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16-03-2019 Articolul 63 din Capitolul III , Titlul II a fost completat de Punctul 2, ARTICOLUL UNIC din LEGEA nr. 48 din 11 martie 2019, publicată în MONITORUL OFICIAL nr. 199 din 13 martie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(2^3) Aplicarea prevederilor prezentului articol, respectiv a dispoziţiilor art. 22^1 nu poate avea ca efect pierderea personalităţii juridice de către unităţile de învăţământ singulare, acordată conform art. 45 alin. (6).</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16-03-2019 Articolul 63 din</w:t>
      </w:r>
      <w:r>
        <w:rPr>
          <w:color w:val="0000FF"/>
        </w:rPr>
        <w:t xml:space="preserve"> Capitolul III , Titlul II a fost completat de Punctul 2, ARTICOLUL UNIC din LEGEA nr. 48 din 11 martie 2019, publicată în MONITORUL OFICIAL nr. 199 din 13 martie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 situaţii excepţionale, formaţiunile de preşcolari sau de elevi pot funcţion</w:t>
      </w:r>
      <w:r>
        <w:rPr>
          <w:color w:val="0000FF"/>
        </w:rPr>
        <w:t xml:space="preserve">a sub efectivul minim sau peste efectivul maxim, cu aprobarea consiliului de administraţie al inspectoratului </w:t>
      </w:r>
      <w:r>
        <w:rPr>
          <w:color w:val="0000FF"/>
        </w:rPr>
        <w:lastRenderedPageBreak/>
        <w:t>şcolar, pe baza unei justificări din partea consiliului de administraţie al unităţii de învăţământ care solicită exceptarea de la prevederile alin</w:t>
      </w:r>
      <w:r>
        <w:rPr>
          <w:color w:val="0000FF"/>
        </w:rPr>
        <w:t>.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17-07-2016 Alin. (3) al art. 63 a fost modificat de pct. 1 al art. unic din LEGEA nr. 141 din 12 iulie 2016 publicată în MONITORUL OFICIAL nr. 529 din 14 iulie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Situaţiile aprobate de inspectoratul şcolar se comunică Ministeru</w:t>
      </w:r>
      <w:r>
        <w:rPr>
          <w:color w:val="0000FF"/>
        </w:rPr>
        <w:t>lui Educaţiei şi Cercetării şi autorităţilor locale pentru asigurarea finanţării.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17-07-2016 Alin. (3^1) al art. 63 a fost introdus de pct. 2 al art. unic din LEGEA nr. 141 din 12 iulie 2016 publicată în MONITORUL OFICIAL nr. 529 din 14 iulie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Ministerului Educaţiei Naţionale a fost înlocuită de 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w:t>
      </w:r>
      <w:r>
        <w:rPr>
          <w:color w:val="0000FF"/>
        </w:rPr>
        <w:t>. IV</w:t>
      </w:r>
    </w:p>
    <w:p w:rsidR="00000000" w:rsidRDefault="00F759A8">
      <w:pPr>
        <w:pStyle w:val="NormalWeb"/>
        <w:spacing w:before="0" w:beforeAutospacing="0" w:after="0" w:afterAutospacing="0"/>
        <w:jc w:val="both"/>
      </w:pPr>
      <w:r>
        <w:t> </w:t>
      </w:r>
      <w:r>
        <w:t> </w:t>
      </w:r>
      <w:r>
        <w:t>Curriculumul învăţământului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F759A8">
      <w:pPr>
        <w:pStyle w:val="NormalWeb"/>
        <w:spacing w:before="0" w:beforeAutospacing="0" w:after="0" w:afterAutospacing="0"/>
        <w:jc w:val="both"/>
      </w:pPr>
      <w:r>
        <w:t> </w:t>
      </w:r>
      <w:r>
        <w:t> </w:t>
      </w:r>
      <w:r>
        <w:t>(1) În învăţământul preuniversitar se aplică Curriculumul naţional elaborat în conformitate cu nevoile specifice dezvoltării personale şi cu nevoile pieţei forţei de muncă şi ale fiecărei com</w:t>
      </w:r>
      <w:r>
        <w:t>unităţi, în baza principiului subsidiarităţii.</w:t>
      </w:r>
    </w:p>
    <w:p w:rsidR="00000000" w:rsidRDefault="00F759A8">
      <w:pPr>
        <w:pStyle w:val="NormalWeb"/>
        <w:spacing w:before="0" w:beforeAutospacing="0" w:after="240" w:afterAutospacing="0"/>
        <w:jc w:val="both"/>
      </w:pPr>
      <w:r>
        <w:t> </w:t>
      </w:r>
      <w:r>
        <w:t> </w:t>
      </w:r>
      <w:r>
        <w:t>(2) Curriculumul naţional reprezintă ansamblul coerent al planurilor-cadru de învăţământ şi al programelor şcolare din învăţământul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F759A8">
      <w:pPr>
        <w:pStyle w:val="NormalWeb"/>
        <w:spacing w:before="0" w:beforeAutospacing="0" w:after="0" w:afterAutospacing="0"/>
        <w:jc w:val="both"/>
      </w:pPr>
      <w:r>
        <w:t> </w:t>
      </w:r>
      <w:r>
        <w:t> </w:t>
      </w:r>
      <w:r>
        <w:t>(1) Planurile-cadru de învăţământ cuprind d</w:t>
      </w:r>
      <w:r>
        <w:t>isciplinele, domeniile de studiu, respectiv modulele de pregătire obligatorii şi opţionale, precum şi numărul minim şi maxim de ore aferente acestora.</w:t>
      </w:r>
    </w:p>
    <w:p w:rsidR="00000000" w:rsidRDefault="00F759A8">
      <w:pPr>
        <w:pStyle w:val="NormalWeb"/>
        <w:spacing w:before="0" w:beforeAutospacing="0" w:after="0" w:afterAutospacing="0"/>
        <w:jc w:val="both"/>
      </w:pPr>
      <w:r>
        <w:t> </w:t>
      </w:r>
      <w:r>
        <w:t> </w:t>
      </w:r>
      <w:r>
        <w:t>(2) Trunchiul comun se constituie din disciplinele/domeniile de studiu/modulele de pregătire obligator</w:t>
      </w:r>
      <w:r>
        <w:t>ii, iar curriculumul la decizia şcolii se constituie din disciplinele/domeniile de studiu/modulele de pregătire opţionale.</w:t>
      </w:r>
    </w:p>
    <w:p w:rsidR="00000000" w:rsidRDefault="00F759A8">
      <w:pPr>
        <w:pStyle w:val="NormalWeb"/>
        <w:spacing w:before="0" w:beforeAutospacing="0" w:after="0" w:afterAutospacing="0"/>
        <w:jc w:val="both"/>
      </w:pPr>
      <w:r>
        <w:t> </w:t>
      </w:r>
      <w:r>
        <w:t> </w:t>
      </w:r>
      <w:r>
        <w:t>(3) Programele şcolare stabilesc, pentru fiecare disciplină, domeniul de studiu/modulul de pregătire din planul de învăţământ, fin</w:t>
      </w:r>
      <w:r>
        <w:t>alităţile urmărite şi evidenţiază conţinuturile fundamentale de ordin teoretic, experimental şi aplicativ, oferind orientări metodologice generale pentru realizarea şi evaluarea acestora.</w:t>
      </w:r>
    </w:p>
    <w:p w:rsidR="00000000" w:rsidRDefault="00F759A8">
      <w:pPr>
        <w:pStyle w:val="NormalWeb"/>
        <w:spacing w:before="0" w:beforeAutospacing="0" w:after="0" w:afterAutospacing="0"/>
        <w:jc w:val="both"/>
      </w:pPr>
      <w:r>
        <w:t> </w:t>
      </w:r>
      <w:r>
        <w:t> </w:t>
      </w:r>
      <w:r>
        <w:t>(4) Planurile-cadru şi programele şcolare pentru disciplinele/dom</w:t>
      </w:r>
      <w:r>
        <w:t>eniile de studiu, respectiv modulele de pregătire obligatorii din învăţământul preuniversitar sunt elaborate de către instituţiile şi organismele abilitate ale Ministerului Educaţiei şi Cercetării şi se aprobă prin ordin al ministrului educaţiei şi cercetă</w:t>
      </w:r>
      <w:r>
        <w:t>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lastRenderedPageBreak/>
        <w:t xml:space="preserve">(la </w:t>
      </w:r>
      <w:r>
        <w:rPr>
          <w:color w:val="0000FF"/>
        </w:rPr>
        <w:t>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Curricu</w:t>
      </w:r>
      <w:r>
        <w:t>lumul la decizia şcolii se constituie atât din pachete disciplinare opţionale ofertate la nivel naţional, regional şi local, cât şi din pachete disciplinare opţionale ofertate la nivelul unităţii de învăţământ. Consiliul de administraţie al unităţii de înv</w:t>
      </w:r>
      <w:r>
        <w:t xml:space="preserve">ăţământ, în urma consultării elevilor, părinţilor şi pe baza resurselor disponibile, stabileşte curriculumul la decizia şcolii.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Pentru învăţământul profesional şi tehnic, curriculumul la decizia şcolii este curriculum în dezvoltare locală (CDL) şi constituie oferta educaţională la nivel local, elaborată de unitatea de învăţământ în parteneriat cu operatorii economici/ autorit</w:t>
      </w:r>
      <w:r>
        <w:rPr>
          <w:color w:val="0000FF"/>
        </w:rPr>
        <w:t>ăţile administraţiei publice locale, pentru adaptarea formării profesionale a elevilor la nevoile locale ale pieţei muncii.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 (5^1) din Articolul 65 , Capitolul IV , Titlul II a fost modificat de Punctul 11, ARTICOLUL UNIC din LEGE</w:t>
      </w:r>
      <w:r>
        <w:rPr>
          <w:color w:val="0000FF"/>
        </w:rPr>
        <w:t xml:space="preserv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(5^2) În cazul învăţământului dual, curriculumul în dezvoltare locală reprezintă maximum 30% din oferta educaţională.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23-11-2016 Articolul 65 din Capitolul </w:t>
      </w:r>
      <w:r>
        <w:rPr>
          <w:color w:val="0000FF"/>
        </w:rPr>
        <w:t xml:space="preserve">IV , Titlul II a fost completat de Punctul 12, Articolul I din ORDONANŢA DE URGENŢĂ nr. 81 din 16 noiembrie 2016, publicată în MONITORUL OFICIAL nr. 943 din 23 noiembrie 2016) </w:t>
      </w:r>
    </w:p>
    <w:p w:rsidR="00000000" w:rsidRDefault="00F759A8">
      <w:pPr>
        <w:pStyle w:val="NormalWeb"/>
        <w:spacing w:before="0" w:beforeAutospacing="0" w:after="0" w:afterAutospacing="0"/>
        <w:jc w:val="both"/>
      </w:pPr>
      <w:r>
        <w:t xml:space="preserve">   (6) Programele şcolare pentru disciplinele/domeniile de studiu, respectiv </w:t>
      </w:r>
      <w:r>
        <w:t>modulele de pregătire opţionale se elaborează la nivelul unităţilor de învăţământ, cu consultarea consiliului profesoral, consiliului consultativ al elevilor, structurii asociative a părinţilor, precum şi a reprezentanţilor comunităţii locale şi, după caz,</w:t>
      </w:r>
      <w:r>
        <w:t xml:space="preserve"> a operatorilor economici cu care unitatea de învăţământ are relaţii pentru pregătirea practică a elevilor. Programele şcolare sunt aprobate de consiliul de administraţie al unităţii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(6^1) Ministerul Educaţiei şi Cercetării în colaborare </w:t>
      </w:r>
      <w:r>
        <w:rPr>
          <w:color w:val="0000FF"/>
        </w:rPr>
        <w:t>cu Ministerul Sănătăţii elaborează o strategie privind educaţia pentru sănătate şi nutriţie până la data de 31 decembrie 2019. Strategia va fi transpusă în planurile-cadru de învăţământ începând cu anul şcolar 2020-2021.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24-01-2019 Articolul 65 din C</w:t>
      </w:r>
      <w:r>
        <w:rPr>
          <w:color w:val="0000FF"/>
        </w:rPr>
        <w:t xml:space="preserve">apitolul IV , Titlul II a fost completat de Punctul 2, ARTICOLUL UNIC din LEGEA nr. 38 din 17 ianuarie 2019, publicată în MONITORUL OFICIAL nr. 53 din 21 ianuarie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w:t>
      </w:r>
      <w:r>
        <w:rPr>
          <w:color w:val="0000FF"/>
        </w:rPr>
        <w:t xml:space="preserve">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(7) În cazul alternativelor educaţionale, planurile-cadru şi programele şcolare sunt elabora</w:t>
      </w:r>
      <w:r>
        <w:t>te, în proiect, de reprezentanţi ai acestora şi sunt aprobate de Ministerul Educaţiei şi Cercetării.</w:t>
      </w:r>
    </w:p>
    <w:p w:rsidR="00000000" w:rsidRDefault="00F759A8">
      <w:pPr>
        <w:pStyle w:val="NormalWeb"/>
        <w:spacing w:before="0" w:beforeAutospacing="0" w:after="0" w:afterAutospacing="0"/>
        <w:jc w:val="both"/>
        <w:rPr>
          <w:color w:val="0000FF"/>
        </w:rPr>
      </w:pPr>
      <w:r>
        <w:rPr>
          <w:color w:val="0000FF"/>
        </w:rPr>
        <w:lastRenderedPageBreak/>
        <w:t xml:space="preserve">(la 06-11-2019 sintagma: Ministerul Educaţiei Naţionale a fost înlocuită de Litera e), Alineatul (1), Articolul 16, Capitolul II ORDONANŢA DE URGENŢĂ nr. </w:t>
      </w:r>
      <w:r>
        <w:rPr>
          <w:color w:val="0000FF"/>
        </w:rPr>
        <w:t>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(8) În învăţământul particular şi confesional se utilizează planurile-cadru de învăţământ şi programele şcolare pentru Curriculumul naţional aprobat de Ministerul </w:t>
      </w:r>
      <w:r>
        <w:t>Educaţiei şi Cercetării sau planurile şi programele de învăţământ similare ori alternative învăţământului de stat, aprobate de Ministerul Educaţiei Naţionale.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w:t>
      </w:r>
      <w:r>
        <w:rPr>
          <w:color w:val="0000FF"/>
        </w:rPr>
        <w:t xml:space="preserve">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(9) Planurile-cadru de învăţământ şi programele şcolare pentru învăţământul teologic şi confesional se el</w:t>
      </w:r>
      <w:r>
        <w:t>aborează de către Ministerul Educaţiei şi Cercetării, în colaborare cu fiecare cult în parte, şi sunt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w:t>
      </w:r>
      <w:r>
        <w:rPr>
          <w:color w:val="0000FF"/>
        </w:rPr>
        <w:t>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w:t>
      </w:r>
      <w:r>
        <w:rPr>
          <w:color w:val="0000FF"/>
        </w:rPr>
        <w:t>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(10) Planurile-cadru de învăţământ pentru învăţământul militar se elaborează de către Ministerul Educaţiei şi Ce</w:t>
      </w:r>
      <w:r>
        <w:t>rcetării, în colaborare cu Ministerul Apărării Naţionale, şi sunt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w:t>
      </w:r>
      <w:r>
        <w:rPr>
          <w:color w:val="0000FF"/>
        </w:rPr>
        <w:t xml:space="preserve">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Numărul de ore alocat disciplinelor de studiu/modulelor de pregătire </w:t>
      </w:r>
      <w:r>
        <w:rPr>
          <w:color w:val="0000FF"/>
        </w:rPr>
        <w:t>este stabilit prin planurile-cadru de învăţământ şi se aprobă prin ordin al ministrului educaţiei şi cercetării. Aceste ore sunt alocate atât pentru predare şi evaluare, cât şi pentru învăţarea în clasă, asistată de cadrul didactic, a conţinuturilor predat</w:t>
      </w:r>
      <w:r>
        <w:rPr>
          <w:color w:val="0000FF"/>
        </w:rPr>
        <w: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w:t>
      </w:r>
      <w:r>
        <w:t>────</w:t>
      </w:r>
    </w:p>
    <w:p w:rsidR="00000000" w:rsidRDefault="00F759A8">
      <w:pPr>
        <w:pStyle w:val="NormalWeb"/>
        <w:spacing w:before="0" w:beforeAutospacing="0" w:after="0" w:afterAutospacing="0"/>
        <w:jc w:val="both"/>
      </w:pPr>
      <w:r>
        <w:t> </w:t>
      </w:r>
      <w:r>
        <w:t> </w:t>
      </w:r>
      <w:r>
        <w:t>Începând cu anul şcolar 2020-2021, potrivit pct. 4 al art. I din LEGEA nr. 221 din 18 noiembrie 2019</w:t>
      </w:r>
    </w:p>
    <w:p w:rsidR="00000000" w:rsidRDefault="00F759A8">
      <w:pPr>
        <w:pStyle w:val="NormalWeb"/>
        <w:spacing w:before="0" w:beforeAutospacing="0" w:after="0" w:afterAutospacing="0"/>
        <w:jc w:val="both"/>
      </w:pPr>
      <w:r>
        <w:t>, publicată în Monitorul Oficial nr. 929 din 19 noiembrie 2019, la articolul 66 alineatul (1) se modifică şi va avea următorul cuprins:</w:t>
      </w:r>
    </w:p>
    <w:p w:rsidR="00000000" w:rsidRDefault="00F759A8">
      <w:pPr>
        <w:pStyle w:val="NormalWeb"/>
        <w:spacing w:before="0" w:beforeAutospacing="0" w:after="0" w:afterAutospacing="0"/>
        <w:jc w:val="both"/>
      </w:pPr>
      <w:r>
        <w:t> </w:t>
      </w:r>
      <w:r>
        <w:t> </w:t>
      </w:r>
      <w:r>
        <w:t>Articolu</w:t>
      </w:r>
      <w:r>
        <w:t>l 66</w:t>
      </w:r>
    </w:p>
    <w:p w:rsidR="00000000" w:rsidRDefault="00F759A8">
      <w:pPr>
        <w:pStyle w:val="NormalWeb"/>
        <w:spacing w:before="0" w:beforeAutospacing="0" w:after="0" w:afterAutospacing="0"/>
        <w:jc w:val="both"/>
      </w:pPr>
      <w:r>
        <w:t> </w:t>
      </w:r>
      <w:r>
        <w:t> </w:t>
      </w:r>
      <w:r>
        <w:t>(1) Numărul de ore alocat disciplinelor din planurile-cadru de învăţământ este în medie de 20 de ore pe săptămână la învăţământul primar, în medie de 25 de ore pe săptămână la învăţământul gimnazial şi în medie de 30 de ore pe săptămână la învăţămâ</w:t>
      </w:r>
      <w:r>
        <w:t>ntul liceal. Aceste ore sunt alocate atât pentru predare şi evaluare, cât şi pentru învăţarea în clasă, asistată de cadrul didactic, a conţinuturilor predate.</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cadrul Curriculumului naţional, ponderea disciplinelor obligatorii, respect</w:t>
      </w:r>
      <w:r>
        <w:rPr>
          <w:color w:val="0000FF"/>
        </w:rPr>
        <w:t>iv a celor opţionale se stabileşte prin planurile-cadru, astfel încât să fie respectate atât principiul asigurării egalităţii de şanse şi al echităţii, cât şi principiul relevanţei şi al descentralizării.</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(3) Pentru fiecare disciplină şi domeniu de stud</w:t>
      </w:r>
      <w:r>
        <w:rPr>
          <w:color w:val="0000FF"/>
        </w:rPr>
        <w:t xml:space="preserve">iu, programa şcolară acoperă 75% din orele de predare şi evaluare, lăsând la dispoziţia cadrului didactic 25% din timpul alocat disciplinei/domeniului de studiu respectiv. În funcţie de caracteristicile elevilor şi de strategia şcolii din care face parte, </w:t>
      </w:r>
      <w:r>
        <w:rPr>
          <w:color w:val="0000FF"/>
        </w:rPr>
        <w:t>profesorul decide dacă procentul de 25% din timpul alocat disciplinei/domeniului de studiu este folosit pentru învăţare remedială, pentru consolidarea cunoştinţelor sau pentru stimularea elevilor capabili de performanţe superioare, conform unor planuri ind</w:t>
      </w:r>
      <w:r>
        <w:rPr>
          <w:color w:val="0000FF"/>
        </w:rPr>
        <w:t>ividuale de învăţare elaborate pentru fiecare elev.</w:t>
      </w:r>
    </w:p>
    <w:p w:rsidR="00000000" w:rsidRDefault="00F759A8">
      <w:pPr>
        <w:pStyle w:val="NormalWeb"/>
        <w:spacing w:before="0" w:beforeAutospacing="0" w:after="0" w:afterAutospacing="0"/>
        <w:jc w:val="both"/>
        <w:rPr>
          <w:color w:val="0000FF"/>
        </w:rPr>
      </w:pPr>
      <w:r>
        <w:rPr>
          <w:color w:val="0000FF"/>
        </w:rPr>
        <w:t>(la 19-12-2012 Art. 66 a fost modificat de pct. 1 al art. I din ORDONANŢA DE URGENŢĂ nr. 92 din 18 decembrie 2012, publicată în MONITORUL OFICIAL nr. 864 din 19 decembrie 2012.</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F759A8">
      <w:pPr>
        <w:pStyle w:val="NormalWeb"/>
        <w:spacing w:before="0" w:beforeAutospacing="0" w:after="0" w:afterAutospacing="0"/>
        <w:jc w:val="both"/>
      </w:pPr>
      <w:r>
        <w:t> </w:t>
      </w:r>
      <w:r>
        <w:t> </w:t>
      </w:r>
      <w:r>
        <w:t>(1) Cur</w:t>
      </w:r>
      <w:r>
        <w:t>riculumul naţional pentru educaţia timpurie este centrat pe dezvoltarea fizică, cognitivă, emoţională şi socială a copiilor, respectiv pe remedierea precoce a eventualelor deficienţe de dezvoltare.</w:t>
      </w:r>
    </w:p>
    <w:p w:rsidR="00000000" w:rsidRDefault="00F759A8">
      <w:pPr>
        <w:pStyle w:val="NormalWeb"/>
        <w:spacing w:before="0" w:beforeAutospacing="0" w:after="240" w:afterAutospacing="0"/>
        <w:jc w:val="both"/>
      </w:pPr>
      <w:r>
        <w:t> </w:t>
      </w:r>
      <w:r>
        <w:t> </w:t>
      </w:r>
      <w:r>
        <w:t>(2) CJRAE, respectiv CMBRAE constituie echipe multidisc</w:t>
      </w:r>
      <w:r>
        <w:t>iplinare de intervenţie timpurie, menite să realizeze evaluarea tuturor copiilor, monitorizarea, depistarea şi asistenţa precoce corespunzătoare a celor cu cerinţe educaţionale speciale sau cu risc în dezvoltarea competenţelor personale.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F759A8">
      <w:pPr>
        <w:pStyle w:val="NormalWeb"/>
        <w:spacing w:before="0" w:beforeAutospacing="0" w:after="0" w:afterAutospacing="0"/>
        <w:jc w:val="both"/>
      </w:pPr>
      <w:r>
        <w:t> </w:t>
      </w:r>
      <w:r>
        <w:t> </w:t>
      </w:r>
      <w:r>
        <w:t>(1)</w:t>
      </w:r>
      <w:r>
        <w:t xml:space="preserve"> Curriculumul naţional pentru învăţământul primar şi gimnazial se axează pe 8 domenii de competenţe-cheie care determină profilul de formare a elevului:</w:t>
      </w:r>
    </w:p>
    <w:p w:rsidR="00000000" w:rsidRDefault="00F759A8">
      <w:pPr>
        <w:pStyle w:val="NormalWeb"/>
        <w:spacing w:before="0" w:beforeAutospacing="0" w:after="0" w:afterAutospacing="0"/>
        <w:jc w:val="both"/>
      </w:pPr>
      <w:r>
        <w:t> </w:t>
      </w:r>
      <w:r>
        <w:t> </w:t>
      </w:r>
      <w:r>
        <w:t>a) competenţe de comunicare în limba română şi în limba maternă, în cazul minorităţilor naţionale;</w:t>
      </w:r>
    </w:p>
    <w:p w:rsidR="00000000" w:rsidRDefault="00F759A8">
      <w:pPr>
        <w:pStyle w:val="NormalWeb"/>
        <w:spacing w:before="0" w:beforeAutospacing="0" w:after="0" w:afterAutospacing="0"/>
        <w:jc w:val="both"/>
      </w:pPr>
      <w:r>
        <w:t> </w:t>
      </w:r>
      <w:r>
        <w:t> </w:t>
      </w:r>
      <w:r>
        <w:t>b) competenţe de comunicare în limbi străine;</w:t>
      </w:r>
    </w:p>
    <w:p w:rsidR="00000000" w:rsidRDefault="00F759A8">
      <w:pPr>
        <w:pStyle w:val="NormalWeb"/>
        <w:spacing w:before="0" w:beforeAutospacing="0" w:after="0" w:afterAutospacing="0"/>
        <w:jc w:val="both"/>
      </w:pPr>
      <w:r>
        <w:t> </w:t>
      </w:r>
      <w:r>
        <w:t> </w:t>
      </w:r>
      <w:r>
        <w:t>c) competenţe de bază de matematică, ştiinţe şi tehnologie;</w:t>
      </w:r>
    </w:p>
    <w:p w:rsidR="00000000" w:rsidRDefault="00F759A8">
      <w:pPr>
        <w:pStyle w:val="NormalWeb"/>
        <w:spacing w:before="0" w:beforeAutospacing="0" w:after="0" w:afterAutospacing="0"/>
        <w:jc w:val="both"/>
      </w:pPr>
      <w:r>
        <w:lastRenderedPageBreak/>
        <w:t> </w:t>
      </w:r>
      <w:r>
        <w:t> </w:t>
      </w:r>
      <w:r>
        <w:t>d) competenţe digitale de utilizare a tehnologiei informaţiei ca instrument de învăţare şi cunoaştere;</w:t>
      </w:r>
    </w:p>
    <w:p w:rsidR="00000000" w:rsidRDefault="00F759A8">
      <w:pPr>
        <w:pStyle w:val="NormalWeb"/>
        <w:spacing w:before="0" w:beforeAutospacing="0" w:after="0" w:afterAutospacing="0"/>
        <w:jc w:val="both"/>
      </w:pPr>
      <w:r>
        <w:t> </w:t>
      </w:r>
      <w:r>
        <w:t> </w:t>
      </w:r>
      <w:r>
        <w:t>e) competenţe sociale şi civice;</w:t>
      </w:r>
    </w:p>
    <w:p w:rsidR="00000000" w:rsidRDefault="00F759A8">
      <w:pPr>
        <w:pStyle w:val="NormalWeb"/>
        <w:spacing w:before="0" w:beforeAutospacing="0" w:after="0" w:afterAutospacing="0"/>
        <w:jc w:val="both"/>
      </w:pPr>
      <w:r>
        <w:t> </w:t>
      </w:r>
      <w:r>
        <w:t> </w:t>
      </w:r>
      <w:r>
        <w:t>f) competenţe antreprenoriale;</w:t>
      </w:r>
    </w:p>
    <w:p w:rsidR="00000000" w:rsidRDefault="00F759A8">
      <w:pPr>
        <w:pStyle w:val="NormalWeb"/>
        <w:spacing w:before="0" w:beforeAutospacing="0" w:after="0" w:afterAutospacing="0"/>
        <w:jc w:val="both"/>
      </w:pPr>
      <w:r>
        <w:t> </w:t>
      </w:r>
      <w:r>
        <w:t> </w:t>
      </w:r>
      <w:r>
        <w:t>g) competenţe de sensibilizare şi de expresie culturală;</w:t>
      </w:r>
    </w:p>
    <w:p w:rsidR="00000000" w:rsidRDefault="00F759A8">
      <w:pPr>
        <w:pStyle w:val="NormalWeb"/>
        <w:spacing w:before="0" w:beforeAutospacing="0" w:after="240" w:afterAutospacing="0"/>
        <w:jc w:val="both"/>
      </w:pPr>
      <w:r>
        <w:t> </w:t>
      </w:r>
      <w:r>
        <w:t> </w:t>
      </w:r>
      <w:r>
        <w:t>h) competenţa de a învăţa să înveţi.</w:t>
      </w:r>
    </w:p>
    <w:p w:rsidR="00000000" w:rsidRDefault="00F759A8">
      <w:pPr>
        <w:pStyle w:val="NormalWeb"/>
        <w:spacing w:before="0" w:beforeAutospacing="0" w:after="0" w:afterAutospacing="0"/>
        <w:jc w:val="both"/>
      </w:pPr>
      <w:r>
        <w:t> </w:t>
      </w:r>
      <w:r>
        <w:t> </w:t>
      </w:r>
      <w:r>
        <w:t>(2) Educaţia fizică şi sportul în învăţământul preuniversitar sunt cuprinse în trunchiul comun al planurilor de învăţămâ</w:t>
      </w:r>
      <w:r>
        <w:t>nt.</w:t>
      </w:r>
    </w:p>
    <w:p w:rsidR="00000000" w:rsidRDefault="00F759A8">
      <w:pPr>
        <w:pStyle w:val="NormalWeb"/>
        <w:spacing w:before="0" w:beforeAutospacing="0" w:after="0" w:afterAutospacing="0"/>
        <w:jc w:val="both"/>
      </w:pPr>
      <w:r>
        <w:t> </w:t>
      </w:r>
      <w:r>
        <w:t> </w:t>
      </w:r>
      <w:r>
        <w:t>(3) Disciplina Tehnologia informaţiei şi comunicării constituie o disciplină opţională pentru elevii din clasele I-IV şi este disciplină obligatorie în învăţământul gimnazial şi liceal.</w:t>
      </w:r>
    </w:p>
    <w:p w:rsidR="00000000" w:rsidRDefault="00F759A8">
      <w:pPr>
        <w:pStyle w:val="NormalWeb"/>
        <w:spacing w:before="0" w:beforeAutospacing="0" w:after="0" w:afterAutospacing="0"/>
        <w:jc w:val="both"/>
      </w:pPr>
      <w:r>
        <w:t> </w:t>
      </w:r>
      <w:r>
        <w:t> </w:t>
      </w:r>
      <w:r>
        <w:t>(4) Curriculumul pentru clasele pregătitoare urmăreşte dezvo</w:t>
      </w:r>
      <w:r>
        <w:t>ltarea fizică, socioemoţională, cognitivă a limbajului şi comunicării, precum şi dezvoltarea capacităţilor şi a atitudinilor în învăţare, asigurând totodată punţile către dezvoltarea celor 8 competenţe-cheie.</w:t>
      </w:r>
    </w:p>
    <w:p w:rsidR="00000000" w:rsidRDefault="00F759A8">
      <w:pPr>
        <w:pStyle w:val="NormalWeb"/>
        <w:spacing w:before="0" w:beforeAutospacing="0" w:after="0" w:afterAutospacing="0"/>
        <w:jc w:val="both"/>
      </w:pPr>
      <w:r>
        <w:t> </w:t>
      </w:r>
      <w:r>
        <w:t> </w:t>
      </w:r>
      <w:r>
        <w:t>(5) Învăţământul liceal este centrat pe dezv</w:t>
      </w:r>
      <w:r>
        <w:t xml:space="preserve">oltarea şi diversificarea competenţelor-cheie şi formarea competenţelor specifice în funcţie de filieră, profil, specializare sau calificare.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Învăţământul profesional este orientat pe formarea de competenţe specifice calificării profesionale şi apt</w:t>
      </w:r>
      <w:r>
        <w:rPr>
          <w:color w:val="0000FF"/>
        </w:rPr>
        <w:t>itudinilor practice şi pe aprofundarea competenţelor-cheie în contexte reale de muncă.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(6) din Articolul 68 , Capitolul IV , Titlul II a fost modificat de Punctul 12, ARTICOLUL UNIC din LEGEA nr. 82 din 30 martie 2018, publicată </w:t>
      </w:r>
      <w:r>
        <w:rPr>
          <w:color w:val="0000FF"/>
        </w:rPr>
        <w:t xml:space="preserve">în MONITORUL OFICIAL nr. 299 din 03 aprilie 2018)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F759A8">
      <w:pPr>
        <w:pStyle w:val="NormalWeb"/>
        <w:spacing w:before="0" w:beforeAutospacing="0" w:after="0" w:afterAutospacing="0"/>
        <w:jc w:val="both"/>
      </w:pPr>
      <w:r>
        <w:t> </w:t>
      </w:r>
      <w:r>
        <w:t> </w:t>
      </w:r>
      <w:r>
        <w:t>(1) În unităţile de învăţământ de stat sau particulare se utilizează manuale şcolare şi alte auxiliare didactice aprobate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w:t>
      </w:r>
      <w:r>
        <w:rPr>
          <w:color w:val="0000FF"/>
        </w:rPr>
        <w:t>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(2) Manualele şcolare se elaborează </w:t>
      </w:r>
      <w:r>
        <w:t>şi se evaluează pe baza programelor şcolare aprobate de Ministerul Educaţiei şi Cercetării. Ministerul Educaţiei Naţionale reglementează elaborarea de manuale şcolare alternative.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w:t>
      </w:r>
      <w:r>
        <w:rPr>
          <w:color w:val="0000FF"/>
        </w:rPr>
        <w:t xml:space="preserv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Cadrele didactice selectează şi le recomandă elevilor, în baza libertăţii iniţia</w:t>
      </w:r>
      <w:r>
        <w:t>tivei profesionale, acele manuale şcolare din lista celor aprobate de Ministerul Educaţiei şi Cercetării care vor fi utilizate în procesul didactic.</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w:t>
      </w:r>
      <w:r>
        <w:rPr>
          <w:color w:val="0000FF"/>
        </w:rPr>
        <w:t>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lastRenderedPageBreak/>
        <w:t xml:space="preserve">) </w:t>
      </w:r>
    </w:p>
    <w:p w:rsidR="00000000" w:rsidRDefault="00F759A8">
      <w:pPr>
        <w:pStyle w:val="NormalWeb"/>
        <w:spacing w:before="0" w:beforeAutospacing="0" w:after="0" w:afterAutospacing="0"/>
        <w:jc w:val="both"/>
      </w:pPr>
      <w:r>
        <w:t> </w:t>
      </w:r>
      <w:r>
        <w:t> </w:t>
      </w:r>
      <w:r>
        <w:t>(4) Elevii şi profesorii din învăţământul de stat şi din învăţământul obligatoriu particular acreditat/autorizat be</w:t>
      </w:r>
      <w:r>
        <w:t>neficiază de manuale şcolare gratuite, atât pentru învăţământul în limba română, cât şi pentru cel în limbile minorităţilor naţionale, în condiţiile legii.</w:t>
      </w:r>
    </w:p>
    <w:p w:rsidR="00000000" w:rsidRDefault="00F759A8">
      <w:pPr>
        <w:pStyle w:val="NormalWeb"/>
        <w:spacing w:before="0" w:beforeAutospacing="0" w:after="240" w:afterAutospacing="0"/>
        <w:jc w:val="both"/>
      </w:pPr>
      <w:r>
        <w:t> </w:t>
      </w:r>
      <w:r>
        <w:t> </w:t>
      </w:r>
      <w:r>
        <w:t>(5) Auxiliarele curriculare sunt constituite din ghiduri metodologice care, prin conţinut, sunt î</w:t>
      </w:r>
      <w:r>
        <w:t>n conformitate cu prevederile legale în vigoare şi pe care cadrele didactice le pot selecta şi utiliza la clasă, în baza libertăţii iniţiativei profesionale, în scopul îmbunătăţirii calităţii procesului educaţional.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F759A8">
      <w:pPr>
        <w:pStyle w:val="NormalWeb"/>
        <w:spacing w:before="0" w:beforeAutospacing="0" w:after="0" w:afterAutospacing="0"/>
        <w:jc w:val="both"/>
      </w:pPr>
      <w:r>
        <w:t> </w:t>
      </w:r>
      <w:r>
        <w:t> </w:t>
      </w:r>
      <w:r>
        <w:t xml:space="preserve">(1) Bibliotecile şcolare </w:t>
      </w:r>
      <w:r>
        <w:t>şi centrele de documentare şi informare se organizează şi funcţionează pe baza unui regulament elaborat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w:t>
      </w:r>
      <w:r>
        <w:rPr>
          <w:color w:val="0000FF"/>
        </w:rPr>
        <w:t>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Se înfiinţează Biblioteca Şcolară Virtuală şi Platforma şcolară de e-learning, care includ programe şcolare, exemple de lecţii pentru toate temele din programele şcolare, ghiduri metodologice, exemple de probe de evaluare. Aceste resurse digitale vor f</w:t>
      </w:r>
      <w:r>
        <w:t>i protejate de Legea nr. 8/1996</w:t>
      </w:r>
    </w:p>
    <w:p w:rsidR="00000000" w:rsidRDefault="00F759A8">
      <w:pPr>
        <w:pStyle w:val="NormalWeb"/>
        <w:spacing w:before="0" w:beforeAutospacing="0" w:after="0" w:afterAutospacing="0"/>
        <w:jc w:val="both"/>
      </w:pPr>
      <w:r>
        <w:t> privind dreptul de autor şi drepturile conexe, cu modificările şi completările ulterioare, Ministerul Educaţiei şi Cercetării obţinând dreptul de publicare din partea autorilor, astfel încât aceste resurse să fie accesibile</w:t>
      </w:r>
      <w:r>
        <w:t xml:space="preserve"> permanent şi gratuit oricărui elev sau profesor.</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w:t>
      </w:r>
      <w:r>
        <w:rPr>
          <w:color w:val="0000FF"/>
        </w:rPr>
        <w:t>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Unităţile de învăţământ utilizează platforma şcolară de învăţare pentru a acorda asistenţă elevilor în timpul sau în afara programului şcolar ori pentru cei care, din motive de sănătate, temporar nu pot frecven</w:t>
      </w:r>
      <w:r>
        <w:t>ta şcoala.</w:t>
      </w:r>
    </w:p>
    <w:p w:rsidR="00000000" w:rsidRDefault="00F759A8">
      <w:pPr>
        <w:pStyle w:val="NormalWeb"/>
        <w:spacing w:before="0" w:beforeAutospacing="0" w:after="0" w:afterAutospacing="0"/>
        <w:jc w:val="both"/>
      </w:pPr>
      <w:r>
        <w:t> </w:t>
      </w:r>
      <w:r>
        <w:t> </w:t>
      </w:r>
      <w:r>
        <w:t>(4) Înfiinţarea, gestiunea şi îmbogăţirea permanentă a Bibliotecii Şcolare Virtuale şi a Platformei şcolare de e-learning intră în responsabilitatea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w:t>
      </w:r>
      <w:r>
        <w:rPr>
          <w:color w:val="0000FF"/>
        </w:rPr>
        <w:t>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759A8">
      <w:pPr>
        <w:pStyle w:val="NormalWeb"/>
        <w:spacing w:before="0" w:beforeAutospacing="0" w:after="0" w:afterAutospacing="0"/>
        <w:jc w:val="both"/>
      </w:pPr>
      <w:r>
        <w:t> </w:t>
      </w:r>
      <w:r>
        <w:t> </w:t>
      </w:r>
      <w:r>
        <w:t>Evaluarea rezultatelor învăţării</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 privind evaluarea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F759A8">
      <w:pPr>
        <w:pStyle w:val="NormalWeb"/>
        <w:spacing w:before="0" w:beforeAutospacing="0" w:after="0" w:afterAutospacing="0"/>
        <w:jc w:val="both"/>
      </w:pPr>
      <w:r>
        <w:t> </w:t>
      </w:r>
      <w:r>
        <w:t> </w:t>
      </w:r>
      <w:r>
        <w:t>(1) Scopul evaluării este acela de a orienta şi de a optimiza învăţarea.</w:t>
      </w:r>
    </w:p>
    <w:p w:rsidR="00000000" w:rsidRDefault="00F759A8">
      <w:pPr>
        <w:pStyle w:val="NormalWeb"/>
        <w:spacing w:before="0" w:beforeAutospacing="0" w:after="0" w:afterAutospacing="0"/>
        <w:jc w:val="both"/>
      </w:pPr>
      <w:r>
        <w:lastRenderedPageBreak/>
        <w:t> </w:t>
      </w:r>
      <w:r>
        <w:t> </w:t>
      </w:r>
      <w:r>
        <w:t>(2) Toate evaluările se realizează pe baza standardelor naţionale de evaluare pentru fiecare disciplină, domeniu de studiu, re</w:t>
      </w:r>
      <w:r>
        <w:t>spectiv modul de pregătire.</w:t>
      </w:r>
    </w:p>
    <w:p w:rsidR="00000000" w:rsidRDefault="00F759A8">
      <w:pPr>
        <w:pStyle w:val="NormalWeb"/>
        <w:spacing w:before="0" w:beforeAutospacing="0" w:after="0" w:afterAutospacing="0"/>
        <w:jc w:val="both"/>
      </w:pPr>
      <w:r>
        <w:t> </w:t>
      </w:r>
      <w:r>
        <w:t> </w:t>
      </w:r>
      <w:r>
        <w:t>(3) Rezultatele evaluării se exprimă, după caz, prin calificative, în învăţământul primar, respectiv prin note de la 1 la 10, în învăţământul secundar şi în învăţământul terţiar nonuniversitar, sau prin punctaje, în mod simil</w:t>
      </w:r>
      <w:r>
        <w:t>ar testelor internaţionale.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Pe parcursul clasei pregătitoare nu se acordă note sau calificative.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(3^1) al art. 71 a fost introdus de pct. 10 al art. I din ORDONANŢA DE URGENŢĂ nr. 117 din 23 decembrie 2013, publicată în MONI</w:t>
      </w:r>
      <w:r>
        <w:rPr>
          <w:color w:val="0000FF"/>
        </w:rPr>
        <w:t xml:space="preserve">TORUL OFICIAL nr. 843 din 30 decembrie 2013.) </w:t>
      </w:r>
    </w:p>
    <w:p w:rsidR="00000000" w:rsidRDefault="00F759A8">
      <w:pPr>
        <w:pStyle w:val="NormalWeb"/>
        <w:spacing w:before="0" w:beforeAutospacing="0" w:after="0" w:afterAutospacing="0"/>
        <w:jc w:val="both"/>
      </w:pPr>
      <w:r>
        <w:t>   (4) Controlul utilizării şi al respectării standardelor naţionale de evaluare de către cadrele didactice se realizează prin inspecţia şcolară.</w:t>
      </w:r>
    </w:p>
    <w:p w:rsidR="00000000" w:rsidRDefault="00F759A8">
      <w:pPr>
        <w:pStyle w:val="NormalWeb"/>
        <w:spacing w:before="0" w:beforeAutospacing="0" w:after="240" w:afterAutospacing="0"/>
        <w:jc w:val="both"/>
      </w:pPr>
      <w:r>
        <w:t> </w:t>
      </w:r>
      <w:r>
        <w:t> </w:t>
      </w:r>
      <w:r>
        <w:t>(5) Notarea elevilor fără utilizarea şi respectarea standa</w:t>
      </w:r>
      <w:r>
        <w:t>rdelor naţionale şi a metodologiilor de evaluare constituie abatere disciplinară şi se sancţionează conform prevederilor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F759A8">
      <w:pPr>
        <w:pStyle w:val="NormalWeb"/>
        <w:spacing w:before="0" w:beforeAutospacing="0" w:after="0" w:afterAutospacing="0"/>
        <w:jc w:val="both"/>
      </w:pPr>
      <w:r>
        <w:t> </w:t>
      </w:r>
      <w:r>
        <w:t> </w:t>
      </w:r>
      <w:r>
        <w:t>(1) Evaluarea se centrează pe competenţe, oferă feed-back real elevilor şi stă la baza planurilor indivi</w:t>
      </w:r>
      <w:r>
        <w:t>duale de învăţare. În acest scop se va crea o bancă de instrumente de evaluare unică, având funcţie orientativă, pentru a-i ajuta pe profesori în notarea la clasă.</w:t>
      </w:r>
    </w:p>
    <w:p w:rsidR="00000000" w:rsidRDefault="00F759A8">
      <w:pPr>
        <w:pStyle w:val="NormalWeb"/>
        <w:spacing w:before="0" w:beforeAutospacing="0" w:after="240" w:afterAutospacing="0"/>
        <w:jc w:val="both"/>
      </w:pPr>
      <w:r>
        <w:t> </w:t>
      </w:r>
      <w:r>
        <w:t> </w:t>
      </w:r>
      <w:r>
        <w:t>(2) Un elev cu deficienţe de învăţare beneficiază, în mod obligatoriu, de educaţie remedi</w:t>
      </w:r>
      <w:r>
        <w:t>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F759A8">
      <w:pPr>
        <w:pStyle w:val="NormalWeb"/>
        <w:spacing w:before="0" w:beforeAutospacing="0" w:after="0" w:afterAutospacing="0"/>
        <w:jc w:val="both"/>
      </w:pPr>
      <w:r>
        <w:t> </w:t>
      </w:r>
      <w:r>
        <w:t> </w:t>
      </w:r>
      <w:r>
        <w:t>(1) Portofoliul educaţional cuprinde totalitatea diplomelor, a certificatelor sau a altor înscrisuri obţinute în urma evaluării competenţelor dobândite sau a participării la activităţi de învăţare, în diferite contexte, precum şi produs</w:t>
      </w:r>
      <w:r>
        <w:t>e sau rezultate ale acestor activităţi, în contexte de învăţare formale, nonformale şi informale.</w:t>
      </w:r>
    </w:p>
    <w:p w:rsidR="00000000" w:rsidRDefault="00F759A8">
      <w:pPr>
        <w:pStyle w:val="NormalWeb"/>
        <w:spacing w:before="0" w:beforeAutospacing="0" w:after="240" w:afterAutospacing="0"/>
        <w:jc w:val="both"/>
      </w:pPr>
      <w:r>
        <w:t> </w:t>
      </w:r>
      <w:r>
        <w:t> </w:t>
      </w:r>
      <w:r>
        <w:t>(2) Portofoliul educaţional este elementul central al evaluării învăţării. Utilizarea lui debutează începând cu clasa pregătitoare şi reprezintă cartea de identitate educaţională a elevului.</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Structura şi caracteristicile evaluărilor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F759A8">
      <w:pPr>
        <w:pStyle w:val="NormalWeb"/>
        <w:spacing w:before="0" w:beforeAutospacing="0" w:after="0" w:afterAutospacing="0"/>
        <w:jc w:val="both"/>
      </w:pPr>
      <w:r>
        <w:t> </w:t>
      </w:r>
      <w:r>
        <w:t> </w:t>
      </w:r>
      <w:r>
        <w:t>(1) La finalul clasei pregătitoare, cadrul didactic responsabil întocmeşte, în baza unei metodologii elaborate de Ministerul Educaţiei şi Cercetării, un raport de evaluare a dezvoltării fizice, socioemoţionale, cognitive, a limbajului şi a co</w:t>
      </w:r>
      <w:r>
        <w:t>municării, precum şi a dezvoltării capacităţilor şi atitudinilor de învăţare.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w:t>
      </w:r>
      <w:r>
        <w:rPr>
          <w:color w:val="0000FF"/>
        </w:rPr>
        <w:t>,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La finalul clasei a II-a, fiecare şcoală, în baza unei metodologii elaborate de Ministerul Educaţiei şi Cercetării, organizează şi realizează evaluarea competenţelor fundamentale: sc</w:t>
      </w:r>
      <w:r>
        <w:t>ris-citit şi matematică. Rezultatele evaluărilor sunt folosite pentru elaborarea planurilor individualizate de învăţare ale elevilor. Rezultatele evaluării şi planurile individualizate se comunică părinţilor elevilor şi constituie documente din portofoliul</w:t>
      </w:r>
      <w:r>
        <w:t xml:space="preserve"> educaţional al elevului.</w:t>
      </w:r>
    </w:p>
    <w:p w:rsidR="00000000" w:rsidRDefault="00F759A8">
      <w:pPr>
        <w:pStyle w:val="NormalWeb"/>
        <w:spacing w:before="0" w:beforeAutospacing="0" w:after="0" w:afterAutospacing="0"/>
        <w:jc w:val="both"/>
        <w:rPr>
          <w:color w:val="0000FF"/>
        </w:rPr>
      </w:pPr>
      <w:r>
        <w:rPr>
          <w:color w:val="0000FF"/>
        </w:rPr>
        <w:lastRenderedPageBreak/>
        <w:t>(la 06-11-2019 sintagma: Ministerul Educaţiei Naţionale a fost înlocuită de Litera e), Alineatul (1), Articolul 16, Capitolul II ORDONANŢA DE URGENŢĂ nr. 68 din 6 noiembrie 2019, publicată în MONITORUL OFICIAL nr. 898 din 06 noie</w:t>
      </w:r>
      <w:r>
        <w:rPr>
          <w:color w:val="0000FF"/>
        </w:rPr>
        <w:t>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La finalul clasei a IV-a, Ministerul Educaţiei şi Cercetării realizează, prin eşantionare, o evaluare la nivel naţional a competenţelor fundamentale dobândite în ciclul primar, după modelul testărilor internaţionale, pentru diagnoza s</w:t>
      </w:r>
      <w:r>
        <w:t>istemului de învăţământ la nivel primar.</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w:t>
      </w:r>
      <w:r>
        <w:rPr>
          <w:color w:val="0000FF"/>
        </w:rPr>
        <w:t>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La finalul clasei a VI-a, toate şcolile, în baza unei metodologii elaborate de Ministerul Educaţiei şi Cercetării, organizează şi realizează evaluarea elevilor prin două probe transdisciplinare: limbă şi comunicare, mat</w:t>
      </w:r>
      <w:r>
        <w:t>ematică şi ştiinţe. Proba de limbă şi comunicare va cuprinde limba română şi limba modernă I, iar pentru elevii din clasele cu predare în limbile minorităţilor naţionale, şi limba maternă. Rezultatele evaluărilor sunt utilizate pentru elaborarea planurilor</w:t>
      </w:r>
      <w:r>
        <w:t xml:space="preserve"> individualizate de învăţare ale elevilor şi pentru preorientarea şcolară către un anumit tip de liceu. Rezultatele evaluării şi planurile individualizate de învăţare se comunică părinţilor elevilor şi sunt trecute în portofoliul educaţional al elevului.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La fi</w:t>
      </w:r>
      <w:r>
        <w:rPr>
          <w:color w:val="0000FF"/>
        </w:rPr>
        <w:t>nalul clasei a VIII-a, în baza unei metodologii elaborate de Ministerul Educaţiei şi Cercetării, se realizează o evaluare naţională obligatorie a tuturor absolvenţilor. Rezultatele evaluării se exprimă printr-un punctaj, similar testelor internaţionale. Ev</w:t>
      </w:r>
      <w:r>
        <w:rPr>
          <w:color w:val="0000FF"/>
        </w:rPr>
        <w:t>aluarea se realizează prin următoarele probe: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o probă scrisă la limba şi literatura română;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o probă scrisă la limba maternă;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o probă scrisă transdisciplinară la matematică şi ştiinţe;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o probă scrisă la o limbă de circulaţie interna</w:t>
      </w:r>
      <w:r>
        <w:rPr>
          <w:color w:val="0000FF"/>
        </w:rPr>
        <w:t>ţională;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o probă practică de utilizare a calculatorului, susţinută în timpul anului;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o probă orală transdisciplinară de evaluare a competenţelor civice şi sociale, susţinută în timpul anului.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(5) al art. 74 a fost modifi</w:t>
      </w:r>
      <w:r>
        <w:rPr>
          <w:color w:val="0000FF"/>
        </w:rPr>
        <w:t xml:space="preserve">cat de pct. 11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240" w:afterAutospacing="0"/>
        <w:jc w:val="both"/>
      </w:pPr>
      <w:r>
        <w:lastRenderedPageBreak/>
        <w:t>   (6) Rezul</w:t>
      </w:r>
      <w:r>
        <w:t>tatele evaluării naţionale se înscriu în portofoliul educaţional al elevului.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F759A8">
      <w:pPr>
        <w:pStyle w:val="NormalWeb"/>
        <w:spacing w:before="0" w:beforeAutospacing="0" w:after="0" w:afterAutospacing="0"/>
        <w:jc w:val="both"/>
      </w:pPr>
      <w:r>
        <w:t> </w:t>
      </w:r>
      <w:r>
        <w:t> </w:t>
      </w:r>
      <w:r>
        <w:t xml:space="preserve">(1) Absolvenţii învăţământului gimnazial dobândesc diploma de absolvire, parte a portofoliului educaţional, şi foaia matricolă, parte a portofoliului educaţional.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Continuarea studiilor din învăţământul gimnazial în învăţământul liceal sau în învăţământul profesional este asigurată pe baza unui proces de consiliere şi de orientare şcolară şi profesională. Numărul de locuri alocate clasei a IX-a din învăţământ</w:t>
      </w:r>
      <w:r>
        <w:rPr>
          <w:color w:val="0000FF"/>
        </w:rPr>
        <w:t>ul liceal şi profesional este cel puţin egal cu cel al absolvenţilor clasei a VIII-a.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(2) al art. 75 a fost modificat de pct. 12 al art. I din ORDONANŢA DE URGENŢĂ nr. 117 din 23 decembrie 2013, publicată în MONITORUL OFICIAL nr. 843</w:t>
      </w:r>
      <w:r>
        <w:rPr>
          <w:color w:val="0000FF"/>
        </w:rPr>
        <w:t xml:space="preserve"> din 30 decembrie 2013.)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76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După absolvirea gimnaziului, elevii urmează învăţământul liceal sau învăţământul profesional.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(1) al art. 76 a fost modificat de pct. 9 al art. I din ORDONANŢA DE URGENŢĂ nr. 94 din 29 d</w:t>
      </w:r>
      <w:r>
        <w:rPr>
          <w:color w:val="0000FF"/>
        </w:rPr>
        <w:t xml:space="preserve">ecembrie 2014, publicată în MONITORUL OFICIAL nr. 968 din 30 decembrie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Admiterea în învăţământul liceal sau în învăţământul profesional se realizează după următoarea procedură: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Partea introductivă a alin. (2) al art. 76 a f</w:t>
      </w:r>
      <w:r>
        <w:rPr>
          <w:color w:val="0000FF"/>
        </w:rPr>
        <w:t xml:space="preserve">ost modificată de pct. 10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a) în cazul în care numărul de candidaţi nu depăşeşte numărul locurilor oferite de unitatea de î</w:t>
      </w:r>
      <w:r>
        <w:t xml:space="preserve">nvăţământ, admiterea se va realiza pe baza portofoliului educaţional al elevului;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 cazul în care numărul de candidaţi este mai mare decât numărul locurilor oferite de unitatea de învăţământ, admiterea se face luând în calcul în proporţie de 70% po</w:t>
      </w:r>
      <w:r>
        <w:rPr>
          <w:color w:val="0000FF"/>
        </w:rPr>
        <w:t>rtofoliul educaţional al elevului, media de absolvire a învăţământului obligatoriu, precum şi media la probele de la evaluarea naţională de la sfârşitul clasei a VIII-a şi în proporţie de 30% nota obţinută la proba de admitere stabilită de unitatea de învă</w:t>
      </w:r>
      <w:r>
        <w:rPr>
          <w:color w:val="0000FF"/>
        </w:rPr>
        <w:t>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Lit. b) a alin. (2) al art. 76 a fost modificată de pct. 13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(3) În cazul mediilor egale, diferen</w:t>
      </w:r>
      <w:r>
        <w:t xml:space="preserve">ţierea se face pe baza portofoliului educaţional al elevului.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Metodologia-cadru de organizare şi desfăşurare a admiterii în clasa a IX-a este elaborată de Ministerul Educaţiei şi Cercetării şi este dată publicităţii, pentru fiecare generaţie, cel m</w:t>
      </w:r>
      <w:r>
        <w:rPr>
          <w:color w:val="0000FF"/>
        </w:rPr>
        <w:t xml:space="preserve">ai târziu la începutul clasei a VIII-a. Unităţile de învăţământ au obligaţia de a anunţa public disciplina sau disciplinele la care se susţine proba de admitere, programele, procedurile de organizare a acesteia, </w:t>
      </w:r>
      <w:r>
        <w:rPr>
          <w:color w:val="0000FF"/>
        </w:rPr>
        <w:lastRenderedPageBreak/>
        <w:t>precum şi modul de utilizare a portofoliului</w:t>
      </w:r>
      <w:r>
        <w:rPr>
          <w:color w:val="0000FF"/>
        </w:rPr>
        <w:t xml:space="preserve"> educaţional, până, cel mai târziu, la începutul clasei a VIII-a. Proba suplimentară de admitere se va susţine la cel mult două discipline.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30-12-2013 Alin. (4) al art. 76 a fost modificat de pct. 14 al art. I din ORDONANŢA DE URGENŢĂ nr. 117 din 23 </w:t>
      </w:r>
      <w:r>
        <w:rPr>
          <w:color w:val="0000FF"/>
        </w:rPr>
        <w:t xml:space="preserve">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w:t>
      </w:r>
      <w:r>
        <w:rPr>
          <w:color w:val="0000FF"/>
        </w:rPr>
        <w:t xml:space="preserve">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Prin excepţiile de la prevederile alin. (2), (3) şi (4), condiţiile de acces în învăţământului dual, se stabilesc de unitatea de învăţământ în colaborare cu operatorii economici p</w:t>
      </w:r>
      <w:r>
        <w:rPr>
          <w:color w:val="0000FF"/>
        </w:rPr>
        <w:t>arteneri.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(5) din Articolul 76 , Sectiunea a 2-a , Capitolul V , Titlul II </w:t>
      </w:r>
      <w:r>
        <w:rPr>
          <w:color w:val="0000FF"/>
        </w:rPr>
        <w:t xml:space="preserve">a fost modificat de Punctul 13,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(6) din Articolul 76 , Sectiunea a 2-a , Capitolul V , Titlul II a </w:t>
      </w:r>
      <w:r>
        <w:rPr>
          <w:color w:val="0000FF"/>
        </w:rPr>
        <w:t xml:space="preserve">fost abrogat de Punctul 14,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06-04-2018 Alineatul (7) din Articolul 76 , Sectiunea a 2-a , Capitolul V , Titlul II a fost</w:t>
      </w:r>
      <w:r>
        <w:rPr>
          <w:color w:val="0000FF"/>
        </w:rPr>
        <w:t xml:space="preserve"> abrogat de Punctul 14,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III din ORDONANŢA DE URGENŢĂ nr. 81 din 16 noiembrie 2016, publicată în MONITORUL </w:t>
      </w:r>
      <w:r>
        <w:rPr>
          <w:color w:val="0000FF"/>
        </w:rPr>
        <w:t>OFICIAL nr. 943 din 23 noiembrie 2016, astfel cum a fost modificat de pct. 28 al art. unic din LEGEA nr. 82 din 30 martie 2018, publicată în MONITORUL OFICIAL nr. 299 din 3 aprilie 2018 prevede: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Prin derogare de la dispoziţiile art. 76 alin. (7) din Legea educaţiei naţionale nr. 1/2011, cu modificările şi completările ulterioare, pentru admiterea în anul şcolar 2017-2018, metodologia-cadru de organizare şi desfăşurare a admiterii în învăţământul d</w:t>
      </w:r>
      <w:r>
        <w:rPr>
          <w:color w:val="0000FF"/>
        </w:rPr>
        <w:t>ual este aprobată prin ordin al ministrului educaţiei naţionale, în termen de 45 de zile de la data intrării în vigoare a prezentei ordonanţe de urgenţă.</w:t>
      </w:r>
    </w:p>
    <w:p w:rsidR="00000000" w:rsidRDefault="00F759A8">
      <w:pPr>
        <w:pStyle w:val="NormalWeb"/>
        <w:spacing w:before="0" w:beforeAutospacing="0" w:after="240" w:afterAutospacing="0"/>
        <w:jc w:val="both"/>
      </w:pPr>
      <w:r>
        <w:t>──────────</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F759A8">
      <w:pPr>
        <w:pStyle w:val="NormalWeb"/>
        <w:spacing w:before="0" w:beforeAutospacing="0" w:after="0" w:afterAutospacing="0"/>
        <w:jc w:val="both"/>
      </w:pPr>
      <w:r>
        <w:lastRenderedPageBreak/>
        <w:t> </w:t>
      </w:r>
      <w:r>
        <w:t> </w:t>
      </w:r>
      <w:r>
        <w:t>(1) Absolvenţii învăţământului liceal primesc diploma de absolvire şi foa</w:t>
      </w:r>
      <w:r>
        <w:t>ia matricolă, parte a portofoliului educaţional, care atestă finalizarea studiilor liceale şi care conferă dreptul de acces, în condiţiile legii, în învăţământul postliceal, precum şi dreptul de susţinere a examenului de bacalaureat.</w:t>
      </w:r>
    </w:p>
    <w:p w:rsidR="00000000" w:rsidRDefault="00F759A8">
      <w:pPr>
        <w:pStyle w:val="NormalWeb"/>
        <w:spacing w:before="0" w:beforeAutospacing="0" w:after="0" w:afterAutospacing="0"/>
        <w:jc w:val="both"/>
      </w:pPr>
      <w:r>
        <w:t> </w:t>
      </w:r>
      <w:r>
        <w:t> </w:t>
      </w:r>
      <w:r>
        <w:t xml:space="preserve">(2) Elevii care au </w:t>
      </w:r>
      <w:r>
        <w:t>promovat clasa a XII-a/a XIII-a vor susţine examenul naţional de bacalaureat.</w:t>
      </w:r>
    </w:p>
    <w:p w:rsidR="00000000" w:rsidRDefault="00F759A8">
      <w:pPr>
        <w:pStyle w:val="NormalWeb"/>
        <w:spacing w:before="0" w:beforeAutospacing="0" w:after="0" w:afterAutospacing="0"/>
        <w:jc w:val="both"/>
      </w:pPr>
      <w:r>
        <w:t> </w:t>
      </w:r>
      <w:r>
        <w:t> </w:t>
      </w:r>
      <w:r>
        <w:t>(3) Absolvenţii învăţământului liceal care susţin şi promovează examenul naţional de bacalaureat dobândesc şi diplomă de bacalaureat, care le dă dreptul de acces în învăţământ</w:t>
      </w:r>
      <w:r>
        <w:t>ul superior, în condiţiile legii.</w:t>
      </w:r>
    </w:p>
    <w:p w:rsidR="00000000" w:rsidRDefault="00F759A8">
      <w:pPr>
        <w:pStyle w:val="NormalWeb"/>
        <w:spacing w:before="0" w:beforeAutospacing="0" w:after="0" w:afterAutospacing="0"/>
        <w:jc w:val="both"/>
      </w:pPr>
      <w:r>
        <w:t> </w:t>
      </w:r>
      <w:r>
        <w:t> </w:t>
      </w:r>
      <w:r>
        <w:t>(4) Examenul naţional de bacalaureat constă în susţinerea următoarelor probe:</w:t>
      </w:r>
    </w:p>
    <w:p w:rsidR="00000000" w:rsidRDefault="00F759A8">
      <w:pPr>
        <w:pStyle w:val="NormalWeb"/>
        <w:spacing w:before="0" w:beforeAutospacing="0" w:after="0" w:afterAutospacing="0"/>
        <w:jc w:val="both"/>
      </w:pPr>
      <w:r>
        <w:t> </w:t>
      </w:r>
      <w:r>
        <w:t> </w:t>
      </w:r>
      <w:r>
        <w:t>- proba A de evaluare a competenţelor lingvistice de comunicare orală în limba română;</w:t>
      </w:r>
    </w:p>
    <w:p w:rsidR="00000000" w:rsidRDefault="00F759A8">
      <w:pPr>
        <w:pStyle w:val="NormalWeb"/>
        <w:spacing w:before="0" w:beforeAutospacing="0" w:after="0" w:afterAutospacing="0"/>
        <w:jc w:val="both"/>
      </w:pPr>
      <w:r>
        <w:t> </w:t>
      </w:r>
      <w:r>
        <w:t> </w:t>
      </w:r>
      <w:r>
        <w:t>– proba B de evaluare a competenţelor lingvistic</w:t>
      </w:r>
      <w:r>
        <w:t>e de comunicare orală în limba maternă, pentru elevii care au urmat studiile liceale într-o limbă a minorităţilor naţionale;</w:t>
      </w:r>
    </w:p>
    <w:p w:rsidR="00000000" w:rsidRDefault="00F759A8">
      <w:pPr>
        <w:pStyle w:val="NormalWeb"/>
        <w:spacing w:before="0" w:beforeAutospacing="0" w:after="0" w:afterAutospacing="0"/>
        <w:jc w:val="both"/>
      </w:pPr>
      <w:r>
        <w:t> </w:t>
      </w:r>
      <w:r>
        <w:t> </w:t>
      </w:r>
      <w:r>
        <w:t xml:space="preserve">– proba C de evaluare a competenţei lingvistice la două limbi de circulaţie internaţională studiate pe parcursul învăţământului </w:t>
      </w:r>
      <w:r>
        <w:t>liceal. Rezultatul evaluării se exprimă prin nivelul de competenţă corespunzător Cadrului european comun de referinţă pentru limbi. Elevii care promovează, pe parcursul învăţământului preuniversitar, examene cu recunoaştere internaţională pentru certificar</w:t>
      </w:r>
      <w:r>
        <w:t>ea competenţelor lingvistice în limbi străine au dreptul la recunoaşterea şi echivalarea rezultatelor obţinute la aceste examene, la cerere şi conform unei metodologii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w:t>
      </w:r>
      <w:r>
        <w:rPr>
          <w:color w:val="0000FF"/>
        </w:rPr>
        <w:t>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proba D de evaluare a competenţel</w:t>
      </w:r>
      <w:r>
        <w:t>or digitale. Rezultatul evaluării se exprimă prin nivelul de competenţă, în raport cu standardele europene recunoscute în domeniu. Elevii care promovează, pe parcursul învăţământului preuniversitar, examene cu recunoaştere europeană pentru certificarea com</w:t>
      </w:r>
      <w:r>
        <w:t>petenţelor digitale au dreptul la recunoaşterea şi la echivalarea rezultatelor obţinute la aceste examene, la cerere şi conform unei metodologii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 proba </w:t>
      </w:r>
      <w:r>
        <w:t>E scrisă de evaluare a competenţelor formate pe durata învăţământului liceal, după cum urmează:</w:t>
      </w:r>
    </w:p>
    <w:p w:rsidR="00000000" w:rsidRDefault="00F759A8">
      <w:pPr>
        <w:pStyle w:val="NormalWeb"/>
        <w:spacing w:before="0" w:beforeAutospacing="0" w:after="0" w:afterAutospacing="0"/>
        <w:jc w:val="both"/>
      </w:pPr>
      <w:r>
        <w:t> </w:t>
      </w:r>
      <w:r>
        <w:t> </w:t>
      </w:r>
      <w:r>
        <w:t>a) probă scrisă la Limba şi literatura română - probă comună pentru elevii de la toate filierele, profilurile şi specializările;</w:t>
      </w:r>
    </w:p>
    <w:p w:rsidR="00000000" w:rsidRDefault="00F759A8">
      <w:pPr>
        <w:pStyle w:val="NormalWeb"/>
        <w:spacing w:before="0" w:beforeAutospacing="0" w:after="0" w:afterAutospacing="0"/>
        <w:jc w:val="both"/>
      </w:pPr>
      <w:r>
        <w:t> </w:t>
      </w:r>
      <w:r>
        <w:t> </w:t>
      </w:r>
      <w:r>
        <w:t xml:space="preserve">b) probă scrisă la Limba </w:t>
      </w:r>
      <w:r>
        <w:t>şi literatura maternă - probă comună pentru elevii de la toate filierele, profilurile şi specializările, care au urmat studiile liceale într-o limbă a minorităţilor naţionale;</w:t>
      </w:r>
    </w:p>
    <w:p w:rsidR="00000000" w:rsidRDefault="00F759A8">
      <w:pPr>
        <w:pStyle w:val="NormalWeb"/>
        <w:spacing w:before="0" w:beforeAutospacing="0" w:after="0" w:afterAutospacing="0"/>
        <w:jc w:val="both"/>
      </w:pPr>
      <w:r>
        <w:t> </w:t>
      </w:r>
      <w:r>
        <w:t> </w:t>
      </w:r>
      <w:r>
        <w:t>c) două probe scrise, diferenţiate după cum urmează:</w:t>
      </w:r>
    </w:p>
    <w:p w:rsidR="00000000" w:rsidRDefault="00F759A8">
      <w:pPr>
        <w:pStyle w:val="NormalWeb"/>
        <w:spacing w:before="0" w:beforeAutospacing="0" w:after="0" w:afterAutospacing="0"/>
        <w:jc w:val="both"/>
      </w:pPr>
      <w:r>
        <w:t> </w:t>
      </w:r>
      <w:r>
        <w:t> </w:t>
      </w:r>
      <w:r>
        <w:t>1. pentru profilul re</w:t>
      </w:r>
      <w:r>
        <w:t>al din filiera teoretică:</w:t>
      </w:r>
    </w:p>
    <w:p w:rsidR="00000000" w:rsidRDefault="00F759A8">
      <w:pPr>
        <w:pStyle w:val="NormalWeb"/>
        <w:spacing w:before="0" w:beforeAutospacing="0" w:after="0" w:afterAutospacing="0"/>
        <w:jc w:val="both"/>
      </w:pPr>
      <w:r>
        <w:t> </w:t>
      </w:r>
      <w:r>
        <w:t> </w:t>
      </w:r>
      <w:r>
        <w:t>(i) matematică;</w:t>
      </w:r>
    </w:p>
    <w:p w:rsidR="00000000" w:rsidRDefault="00F759A8">
      <w:pPr>
        <w:pStyle w:val="NormalWeb"/>
        <w:spacing w:before="0" w:beforeAutospacing="0" w:after="240" w:afterAutospacing="0"/>
        <w:jc w:val="both"/>
      </w:pPr>
      <w:r>
        <w:t> </w:t>
      </w:r>
      <w:r>
        <w:t> </w:t>
      </w:r>
      <w:r>
        <w:t>(ii) probă transdisciplinară din ştiinţe: fizică, chimie, biologie;</w:t>
      </w:r>
    </w:p>
    <w:p w:rsidR="00000000" w:rsidRDefault="00F759A8">
      <w:pPr>
        <w:pStyle w:val="NormalWeb"/>
        <w:spacing w:before="0" w:beforeAutospacing="0" w:after="0" w:afterAutospacing="0"/>
        <w:jc w:val="both"/>
      </w:pPr>
      <w:r>
        <w:lastRenderedPageBreak/>
        <w:t> </w:t>
      </w:r>
      <w:r>
        <w:t> </w:t>
      </w:r>
      <w:r>
        <w:t>2. pentru profilul umanist din filiera teoretică:</w:t>
      </w:r>
    </w:p>
    <w:p w:rsidR="00000000" w:rsidRDefault="00F759A8">
      <w:pPr>
        <w:pStyle w:val="NormalWeb"/>
        <w:spacing w:before="0" w:beforeAutospacing="0" w:after="0" w:afterAutospacing="0"/>
        <w:jc w:val="both"/>
      </w:pPr>
      <w:r>
        <w:t> </w:t>
      </w:r>
      <w:r>
        <w:t> </w:t>
      </w:r>
      <w:r>
        <w:t>(i) o limbă de circulaţie internaţională;</w:t>
      </w:r>
    </w:p>
    <w:p w:rsidR="00000000" w:rsidRDefault="00F759A8">
      <w:pPr>
        <w:pStyle w:val="NormalWeb"/>
        <w:spacing w:before="0" w:beforeAutospacing="0" w:after="240" w:afterAutospacing="0"/>
        <w:jc w:val="both"/>
      </w:pPr>
      <w:r>
        <w:t> </w:t>
      </w:r>
      <w:r>
        <w:t> </w:t>
      </w:r>
      <w:r>
        <w:t>(ii) probă transdisciplinară din geogr</w:t>
      </w:r>
      <w:r>
        <w:t>afie, istorie, ştiinţe socioumane;</w:t>
      </w:r>
    </w:p>
    <w:p w:rsidR="00000000" w:rsidRDefault="00F759A8">
      <w:pPr>
        <w:pStyle w:val="NormalWeb"/>
        <w:spacing w:before="0" w:beforeAutospacing="0" w:after="0" w:afterAutospacing="0"/>
        <w:jc w:val="both"/>
      </w:pPr>
      <w:r>
        <w:t> </w:t>
      </w:r>
      <w:r>
        <w:t> </w:t>
      </w:r>
      <w:r>
        <w:t>3. pentru filiera tehnologică:</w:t>
      </w:r>
    </w:p>
    <w:p w:rsidR="00000000" w:rsidRDefault="00F759A8">
      <w:pPr>
        <w:pStyle w:val="NormalWeb"/>
        <w:spacing w:before="0" w:beforeAutospacing="0" w:after="0" w:afterAutospacing="0"/>
        <w:jc w:val="both"/>
      </w:pPr>
      <w:r>
        <w:t> </w:t>
      </w:r>
      <w:r>
        <w:t> </w:t>
      </w:r>
      <w:r>
        <w:t>(i) probă scrisă disciplinară specifică profilului;</w:t>
      </w:r>
    </w:p>
    <w:p w:rsidR="00000000" w:rsidRDefault="00F759A8">
      <w:pPr>
        <w:pStyle w:val="NormalWeb"/>
        <w:spacing w:before="0" w:beforeAutospacing="0" w:after="240" w:afterAutospacing="0"/>
        <w:jc w:val="both"/>
      </w:pPr>
      <w:r>
        <w:t> </w:t>
      </w:r>
      <w:r>
        <w:t> </w:t>
      </w:r>
      <w:r>
        <w:t>(ii) probă transdisciplinară specifică domeniului de pregătire;</w:t>
      </w:r>
    </w:p>
    <w:p w:rsidR="00000000" w:rsidRDefault="00F759A8">
      <w:pPr>
        <w:pStyle w:val="NormalWeb"/>
        <w:spacing w:before="0" w:beforeAutospacing="0" w:after="0" w:afterAutospacing="0"/>
        <w:jc w:val="both"/>
      </w:pPr>
      <w:r>
        <w:t> </w:t>
      </w:r>
      <w:r>
        <w:t> </w:t>
      </w:r>
      <w:r>
        <w:t>4. pentru filiera vocaţională:</w:t>
      </w:r>
    </w:p>
    <w:p w:rsidR="00000000" w:rsidRDefault="00F759A8">
      <w:pPr>
        <w:pStyle w:val="NormalWeb"/>
        <w:spacing w:before="0" w:beforeAutospacing="0" w:after="0" w:afterAutospacing="0"/>
        <w:jc w:val="both"/>
      </w:pPr>
      <w:r>
        <w:t> </w:t>
      </w:r>
      <w:r>
        <w:t> </w:t>
      </w:r>
      <w:r>
        <w:t>(i) probă practică sau scr</w:t>
      </w:r>
      <w:r>
        <w:t>isă, după caz, specifică profilului ori specializării;</w:t>
      </w:r>
    </w:p>
    <w:p w:rsidR="00000000" w:rsidRDefault="00F759A8">
      <w:pPr>
        <w:pStyle w:val="NormalWeb"/>
        <w:spacing w:before="0" w:beforeAutospacing="0" w:after="240" w:afterAutospacing="0"/>
        <w:jc w:val="both"/>
      </w:pPr>
      <w:r>
        <w:t> </w:t>
      </w:r>
      <w:r>
        <w:t> </w:t>
      </w:r>
      <w:r>
        <w:t>(ii) probă transdisciplinară specifică profilului sau specializării.</w:t>
      </w:r>
      <w:r>
        <w:br/>
      </w:r>
      <w:r>
        <w:br/>
      </w:r>
      <w:r>
        <w:br/>
      </w:r>
    </w:p>
    <w:p w:rsidR="00000000" w:rsidRDefault="00F759A8">
      <w:pPr>
        <w:pStyle w:val="NormalWeb"/>
        <w:spacing w:before="0" w:beforeAutospacing="0" w:after="0" w:afterAutospacing="0"/>
        <w:jc w:val="both"/>
      </w:pPr>
      <w:r>
        <w:t> </w:t>
      </w:r>
      <w:r>
        <w:t> </w:t>
      </w:r>
      <w:r>
        <w:t>(5) Conţinuturile programelor de examen sunt stabilite de Ministerul Educaţiei şi Cercetării şi se dau publicităţii elevil</w:t>
      </w:r>
      <w:r>
        <w:t>or la începutul primei clase de liceu, în condiţiile legii. Calendarul, metodologia, precum şi modul de organizare şi desfăşurare a examenului de bacalaureat se stabilesc de Ministerul Educaţiei Naţionale şi se dau publicităţii, pentru fiecare generaţie, l</w:t>
      </w:r>
      <w:r>
        <w:t>a începutul ultimei clase de liceu.</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w:t>
      </w:r>
      <w:r>
        <w:rPr>
          <w:color w:val="0000FF"/>
        </w:rPr>
        <w:t>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Pentru anumite filiere, profiluri, specializări sau calificări, stabilite de Ministerul Educaţiei şi Cercetării, absolvenţii învăţământului liceal pot susţine un examen de certificare a calificării, separat de examenul de ba</w:t>
      </w:r>
      <w:r>
        <w:t>calaureat. Conţinutul, calendarul şi modul de organizare ale examenului de certificare a calificării se stabilesc de Ministerul Educaţiei Naţionale şi se dau publicităţii, pentru fiecare generaţie, cel mai târziu la începutul ultimei clase de liceu.</w:t>
      </w:r>
    </w:p>
    <w:p w:rsidR="00000000" w:rsidRDefault="00F759A8">
      <w:pPr>
        <w:pStyle w:val="NormalWeb"/>
        <w:spacing w:before="0" w:beforeAutospacing="0" w:after="0" w:afterAutospacing="0"/>
        <w:jc w:val="both"/>
        <w:rPr>
          <w:color w:val="0000FF"/>
        </w:rPr>
      </w:pPr>
      <w:r>
        <w:rPr>
          <w:color w:val="0000FF"/>
        </w:rPr>
        <w:t>(la 0</w:t>
      </w:r>
      <w:r>
        <w:rPr>
          <w:color w:val="0000FF"/>
        </w:rPr>
        <w:t>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Absolvenţi</w:t>
      </w:r>
      <w:r>
        <w:t>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rsidR="00000000" w:rsidRDefault="00F759A8">
      <w:pPr>
        <w:pStyle w:val="NormalWeb"/>
        <w:spacing w:before="0" w:beforeAutospacing="0" w:after="240" w:afterAutospacing="0"/>
        <w:jc w:val="both"/>
      </w:pPr>
      <w:r>
        <w:t> </w:t>
      </w:r>
      <w:r>
        <w:t> </w:t>
      </w:r>
      <w:r>
        <w:t>(8) Eliberarea certificatului de calificare nu este condiţionată de promovarea examenului de bacalaureat.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F759A8">
      <w:pPr>
        <w:pStyle w:val="NormalWeb"/>
        <w:spacing w:before="0" w:beforeAutospacing="0" w:after="0" w:afterAutospacing="0"/>
        <w:jc w:val="both"/>
      </w:pPr>
      <w:r>
        <w:t> </w:t>
      </w:r>
      <w:r>
        <w:t> </w:t>
      </w:r>
      <w:r>
        <w:t>(1) Examenul naţional de bacalaureat se consideră promovat de către absolvenţii învăţământului secundar superior, liceal, care îndeplinesc cumulativ următoarele condiţii:</w:t>
      </w:r>
    </w:p>
    <w:p w:rsidR="00000000" w:rsidRDefault="00F759A8">
      <w:pPr>
        <w:pStyle w:val="NormalWeb"/>
        <w:spacing w:before="0" w:beforeAutospacing="0" w:after="0" w:afterAutospacing="0"/>
        <w:jc w:val="both"/>
      </w:pPr>
      <w:r>
        <w:t> </w:t>
      </w:r>
      <w:r>
        <w:t> </w:t>
      </w:r>
      <w:r>
        <w:t>a) au susţinut probele A, B, C şi D prevăzute la art. 77 alin. (4);</w:t>
      </w:r>
    </w:p>
    <w:p w:rsidR="00000000" w:rsidRDefault="00F759A8">
      <w:pPr>
        <w:pStyle w:val="NormalWeb"/>
        <w:spacing w:before="0" w:beforeAutospacing="0" w:after="0" w:afterAutospacing="0"/>
        <w:jc w:val="both"/>
      </w:pPr>
      <w:r>
        <w:t> </w:t>
      </w:r>
      <w:r>
        <w:t> </w:t>
      </w:r>
      <w:r>
        <w:t>b) au susţi</w:t>
      </w:r>
      <w:r>
        <w:t>nut probele scrise E prevăzute la art. 77 alin. (4) şi au obţinut cel puţin nota 5 la fiecare dintre acestea;</w:t>
      </w:r>
    </w:p>
    <w:p w:rsidR="00000000" w:rsidRDefault="00F759A8">
      <w:pPr>
        <w:pStyle w:val="NormalWeb"/>
        <w:spacing w:before="0" w:beforeAutospacing="0" w:after="0" w:afterAutospacing="0"/>
        <w:jc w:val="both"/>
      </w:pPr>
      <w:r>
        <w:lastRenderedPageBreak/>
        <w:t> </w:t>
      </w:r>
      <w:r>
        <w:t> </w:t>
      </w:r>
      <w:r>
        <w:t>c) au obţinut media aritmetică, calculată cu două zecimale exacte, a notelor obţinute la probele scrise E prevăzute la art. 77 alin. (4) cel pu</w:t>
      </w:r>
      <w:r>
        <w:t>ţin egală cu 6.</w:t>
      </w:r>
    </w:p>
    <w:p w:rsidR="00000000" w:rsidRDefault="00F759A8">
      <w:pPr>
        <w:pStyle w:val="NormalWeb"/>
        <w:spacing w:before="0" w:beforeAutospacing="0" w:after="0" w:afterAutospacing="0"/>
        <w:jc w:val="both"/>
      </w:pPr>
      <w:r>
        <w:t> </w:t>
      </w:r>
      <w:r>
        <w:t> </w:t>
      </w:r>
      <w:r>
        <w:t>(2) În urma promovării examenului naţional de bacalaureat, absolventului i se eliberează diploma de bacalaureat.</w:t>
      </w:r>
    </w:p>
    <w:p w:rsidR="00000000" w:rsidRDefault="00F759A8">
      <w:pPr>
        <w:pStyle w:val="NormalWeb"/>
        <w:spacing w:before="0" w:beforeAutospacing="0" w:after="0" w:afterAutospacing="0"/>
        <w:jc w:val="both"/>
      </w:pPr>
      <w:r>
        <w:t> </w:t>
      </w:r>
      <w:r>
        <w:t> </w:t>
      </w:r>
      <w:r>
        <w:t>(3) Absolvenţilor de liceu care au susţinut evaluările A, B, C şi D prevăzute la art. 77 alin. (4) li se eliberează certi</w:t>
      </w:r>
      <w:r>
        <w:t>ficate care atestă nivelul de competenţă lingvistică, respectiv nivelul de competenţă digitală. Eliberarea acestor certificate nu este condiţionată de promovarea probelor scrise E prevăzute la art. 77 alin. (4).</w:t>
      </w:r>
    </w:p>
    <w:p w:rsidR="00000000" w:rsidRDefault="00F759A8">
      <w:pPr>
        <w:pStyle w:val="NormalWeb"/>
        <w:spacing w:before="0" w:beforeAutospacing="0" w:after="0" w:afterAutospacing="0"/>
        <w:jc w:val="both"/>
      </w:pPr>
      <w:r>
        <w:t> </w:t>
      </w:r>
      <w:r>
        <w:t> </w:t>
      </w:r>
      <w:r>
        <w:t>(4) În cazul nepromovării examenului naţi</w:t>
      </w:r>
      <w:r>
        <w:t>onal de bacalaureat, pot fi recunoscute în sesiunile următoare, la cerere, rezultatele la evaluările A, B, C şi D susţinute conform prevederilor art. 77 alin. (4), respectiv rezultatele la probele scrise E prevăzute la art. 77 alin. (4) care au fost promov</w:t>
      </w:r>
      <w:r>
        <w:t>ate cu cel puţin nota 5.</w:t>
      </w:r>
    </w:p>
    <w:p w:rsidR="00000000" w:rsidRDefault="00F759A8">
      <w:pPr>
        <w:pStyle w:val="NormalWeb"/>
        <w:spacing w:before="0" w:beforeAutospacing="0" w:after="0" w:afterAutospacing="0"/>
        <w:jc w:val="both"/>
      </w:pPr>
      <w:r>
        <w:t> </w:t>
      </w:r>
      <w:r>
        <w:t> </w:t>
      </w:r>
      <w:r>
        <w:t>(5) În decursul unui an şcolar se organizează două sesiuni ale examenului naţional de bacalaureat.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Prin excepţie de la prevederile alin. (5), în cazuri temeinic justificate, se poate organiza o sesiune de bacalaureat sp</w:t>
      </w:r>
      <w:r>
        <w:rPr>
          <w:color w:val="0000FF"/>
        </w:rPr>
        <w:t>ecială,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(5^1) al art. 78 a fost introdus de pct. 9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(6) Ca</w:t>
      </w:r>
      <w:r>
        <w:t>ndidaţii proveniţi din învăţământul preuniversitar pot susţine examenul naţional de bacalaureat şi examenul de certificare a calificării, fără taxă, de cel mult două ori. Prezentările ulterioare la aceste examene sunt condiţionate de achitarea unor taxe st</w:t>
      </w:r>
      <w:r>
        <w:t>abilite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w:t>
      </w:r>
      <w:r>
        <w:rPr>
          <w:color w:val="0000FF"/>
        </w:rPr>
        <w:t>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Evaluările A, B, C şi D prevăzute la art. 77 alin. (4) se organizează şi se desfăşoară la nivelul unităţii de învăţământ, în timpul anului şcolar, pe parcursul semestrului al II-lea, în faţa unei comisii prezidate de directorul unităţii de învăţământ ş</w:t>
      </w:r>
      <w:r>
        <w:t>i numite prin decizie a inspectorului şcolar general, în condiţiile stabilite prin metodologie specifică.</w:t>
      </w:r>
    </w:p>
    <w:p w:rsidR="00000000" w:rsidRDefault="00F759A8">
      <w:pPr>
        <w:pStyle w:val="NormalWeb"/>
        <w:spacing w:before="0" w:beforeAutospacing="0" w:after="0" w:afterAutospacing="0"/>
        <w:jc w:val="both"/>
      </w:pPr>
      <w:r>
        <w:t> </w:t>
      </w:r>
      <w:r>
        <w:t> </w:t>
      </w:r>
      <w:r>
        <w:t>(8) Probele scrise E la examenul naţional de bacalaureat, prevăzute la art. 77 alin. (4), se susţin după încheierea cursurilor, în faţa unei comisi</w:t>
      </w:r>
      <w:r>
        <w:t>i stabilite de inspectoratul şcolar.</w:t>
      </w:r>
    </w:p>
    <w:p w:rsidR="00000000" w:rsidRDefault="00F759A8">
      <w:pPr>
        <w:pStyle w:val="NormalWeb"/>
        <w:spacing w:before="0" w:beforeAutospacing="0" w:after="0" w:afterAutospacing="0"/>
        <w:jc w:val="both"/>
      </w:pPr>
      <w:r>
        <w:t> </w:t>
      </w:r>
      <w:r>
        <w:t> </w:t>
      </w:r>
      <w:r>
        <w:t>(9) Comisia prevăzută la alin. (8) este condusă de un preşedinte, numit prin ordin al ministrului educaţiei şi cercetării dintre cadrele didactice universitare de predare, având titlul ştiinţific de doctor, sau de un</w:t>
      </w:r>
      <w:r>
        <w:t xml:space="preserve"> cadru didactic din învăţământul liceal, având gradul didactic I şi performanţe profesionale deosebite, dintr-o unitate de învăţământ situată în alt judeţ decât cel în care se află unitatea de învăţământ din care provin elevii care susţin probele scrise al</w:t>
      </w:r>
      <w:r>
        <w:t>e examenului naţional de bacalaureat.</w:t>
      </w:r>
    </w:p>
    <w:p w:rsidR="00000000" w:rsidRDefault="00F759A8">
      <w:pPr>
        <w:pStyle w:val="NormalWeb"/>
        <w:spacing w:before="0" w:beforeAutospacing="0" w:after="0" w:afterAutospacing="0"/>
        <w:jc w:val="both"/>
        <w:rPr>
          <w:color w:val="0000FF"/>
        </w:rPr>
      </w:pPr>
      <w:r>
        <w:rPr>
          <w:color w:val="0000FF"/>
        </w:rPr>
        <w:lastRenderedPageBreak/>
        <w:t>(la 06-11-2019 sintagma: ministrului educaţiei naţionale a fost înlocuită de Litera e), Alineatul (1), Articolul 16, Capitolul II ORDONANŢA DE URGENŢĂ nr. 68 din 6 noiembrie 2019, publicată în MONITORUL OFICIAL nr. 89</w:t>
      </w:r>
      <w:r>
        <w:rPr>
          <w:color w:val="0000FF"/>
        </w:rPr>
        <w:t>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(10) Comisia prevăzută la alin. (8) este alcătuită exclusiv din profesori de la alte unităţi de învăţământ decât cele din care provin elevii care susţin probele scrise ale examenului naţional de bacalaureat.</w:t>
      </w:r>
    </w:p>
    <w:p w:rsidR="00000000" w:rsidRDefault="00F759A8">
      <w:pPr>
        <w:pStyle w:val="NormalWeb"/>
        <w:spacing w:before="0" w:beforeAutospacing="0" w:after="0" w:afterAutospacing="0"/>
        <w:jc w:val="both"/>
      </w:pPr>
      <w:r>
        <w:t> </w:t>
      </w:r>
      <w:r>
        <w:t> </w:t>
      </w:r>
      <w:r>
        <w:t>(11) Rezultate</w:t>
      </w:r>
      <w:r>
        <w:t>le examenului naţional de bacalaureat se fac publice prin afişare.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În situaţia în care absolvenţii studiilor liceale nu au susţinut/nu au promovat examenul naţional de bacalaureat, aceştia pot beneficia de cursuri de pregătire pentru examenul de ba</w:t>
      </w:r>
      <w:r>
        <w:rPr>
          <w:color w:val="0000FF"/>
        </w:rPr>
        <w:t>calaureat, organizate la nivelul unităţilor de învăţământ liceal, precum şi la nivelul instituţiilor de învăţământ superior acreditate. Fiecare absolvent poate beneficia o singură dată de finanţare pentru a participa la cursurile de pregătire pentru examen</w:t>
      </w:r>
      <w:r>
        <w:rPr>
          <w:color w:val="0000FF"/>
        </w:rPr>
        <w:t>ul de bacalaureat. Cursurile de pregătire în vederea promovării examenului naţional de bacalaureat, aprobate de Ministerul Educaţiei şi Cercetării, se desfăşoară potrivit unei metodologii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(12) al art. 78 a fost introdus de pct. 10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w:t>
      </w:r>
      <w:r>
        <w:rPr>
          <w:color w:val="0000FF"/>
        </w:rPr>
        <w:t xml:space="preserve">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w:t>
      </w:r>
      <w:r>
        <w:rPr>
          <w:color w:val="0000FF"/>
        </w:rPr>
        <w:t xml:space="preserve">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F759A8">
      <w:pPr>
        <w:pStyle w:val="NormalWeb"/>
        <w:spacing w:before="0" w:beforeAutospacing="0" w:after="0" w:afterAutospacing="0"/>
        <w:jc w:val="both"/>
      </w:pPr>
      <w:r>
        <w:t> </w:t>
      </w:r>
      <w:r>
        <w:t> </w:t>
      </w:r>
      <w:r>
        <w:t>Resursa umană</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Beneficiarii educaţiei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F759A8">
      <w:pPr>
        <w:pStyle w:val="NormalWeb"/>
        <w:spacing w:before="0" w:beforeAutospacing="0" w:after="0" w:afterAutospacing="0"/>
        <w:jc w:val="both"/>
      </w:pPr>
      <w:r>
        <w:t> </w:t>
      </w:r>
      <w:r>
        <w:t> </w:t>
      </w:r>
      <w:r>
        <w:t>(1) Ben</w:t>
      </w:r>
      <w:r>
        <w:t>eficiarii primari ai învăţământului preuniversitar sunt antepreşcolarii, preşcolarii şi elevii.</w:t>
      </w:r>
    </w:p>
    <w:p w:rsidR="00000000" w:rsidRDefault="00F759A8">
      <w:pPr>
        <w:pStyle w:val="NormalWeb"/>
        <w:spacing w:before="0" w:beforeAutospacing="0" w:after="0" w:afterAutospacing="0"/>
        <w:jc w:val="both"/>
      </w:pPr>
      <w:r>
        <w:t> </w:t>
      </w:r>
      <w:r>
        <w:t> </w:t>
      </w:r>
      <w:r>
        <w:t>(2) Beneficiarii secundari ai învăţământului preuniversitar sunt familiile antepreşcolarilor, ale preşcolarilor şi ale elevilor.</w:t>
      </w:r>
    </w:p>
    <w:p w:rsidR="00000000" w:rsidRDefault="00F759A8">
      <w:pPr>
        <w:pStyle w:val="NormalWeb"/>
        <w:spacing w:before="0" w:beforeAutospacing="0" w:after="240" w:afterAutospacing="0"/>
        <w:jc w:val="both"/>
      </w:pPr>
      <w:r>
        <w:t> </w:t>
      </w:r>
      <w:r>
        <w:t> </w:t>
      </w:r>
      <w:r>
        <w:t>(3) Comunitatea locală şi</w:t>
      </w:r>
      <w:r>
        <w:t xml:space="preserve"> societatea, în general, sunt beneficiari terţiari ai învăţământului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F759A8">
      <w:pPr>
        <w:pStyle w:val="NormalWeb"/>
        <w:spacing w:before="0" w:beforeAutospacing="0" w:after="0" w:afterAutospacing="0"/>
        <w:jc w:val="both"/>
      </w:pPr>
      <w:r>
        <w:t> </w:t>
      </w:r>
      <w:r>
        <w:t> </w:t>
      </w:r>
      <w:r>
        <w:t>(1) Învăţământul preuniversitar este centrat pe beneficiari. Toate deciziile majore sunt luate prin consultarea reprezentanţilor beneficiarilor primari, res</w:t>
      </w:r>
      <w:r>
        <w:t xml:space="preserve">pectiv a Consiliului Naţional al Elevilor sau a altor asociaţii reprezentative ale elevilor, şi prin consultarea obligatorie a reprezentanţilor </w:t>
      </w:r>
      <w:r>
        <w:lastRenderedPageBreak/>
        <w:t>beneficiarilor secundari şi terţiari, respectiv a structurilor asociative reprezentative ale părinţilor, a repre</w:t>
      </w:r>
      <w:r>
        <w:t>zentanţilor mediului de afaceri, a autorităţilor administraţiei publice locale şi a societăţii civile.</w:t>
      </w:r>
    </w:p>
    <w:p w:rsidR="00000000" w:rsidRDefault="00F759A8">
      <w:pPr>
        <w:pStyle w:val="NormalWeb"/>
        <w:spacing w:before="0" w:beforeAutospacing="0" w:after="0" w:afterAutospacing="0"/>
        <w:jc w:val="both"/>
      </w:pPr>
      <w:r>
        <w:t> </w:t>
      </w:r>
      <w:r>
        <w:t> </w:t>
      </w:r>
      <w:r>
        <w:t>(2) Ministerul Educaţiei şi Cercetării, împreună cu Consiliul Naţional al Elevilor şi organizaţiile guvernamentale şi nonguvernamentale reprezentative</w:t>
      </w:r>
      <w:r>
        <w:t>, elaborează un statut în care sunt prevăzute drepturile şi îndatoririle elevilor, care se aprobă prin ordin al ministrului educaţiei şi cercetării. În baza acestui statut, fiecare unitate de învăţământ îşi elaborează regulamentul şcolar propriu.</w:t>
      </w:r>
    </w:p>
    <w:p w:rsidR="00000000" w:rsidRDefault="00F759A8">
      <w:pPr>
        <w:pStyle w:val="NormalWeb"/>
        <w:spacing w:before="0" w:beforeAutospacing="0" w:after="0" w:afterAutospacing="0"/>
        <w:jc w:val="both"/>
        <w:rPr>
          <w:color w:val="0000FF"/>
        </w:rPr>
      </w:pPr>
      <w:r>
        <w:rPr>
          <w:color w:val="0000FF"/>
        </w:rPr>
        <w:t>(la 06-1</w:t>
      </w:r>
      <w:r>
        <w:rPr>
          <w:color w:val="0000FF"/>
        </w:rPr>
        <w:t>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w:t>
      </w:r>
      <w:r>
        <w:rPr>
          <w:color w:val="0000FF"/>
        </w:rPr>
        <w:t>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F759A8">
      <w:pPr>
        <w:pStyle w:val="NormalWeb"/>
        <w:spacing w:before="0" w:beforeAutospacing="0" w:after="0" w:afterAutospacing="0"/>
        <w:jc w:val="both"/>
      </w:pPr>
      <w:r>
        <w:t> </w:t>
      </w:r>
      <w:r>
        <w:t> </w:t>
      </w:r>
      <w:r>
        <w:t>(1) Antepreşcol</w:t>
      </w:r>
      <w:r>
        <w:t>arii, preşcolarii şi elevii din învăţământul preuniversitar au drepturi egale la educaţie, prin activităţi extraşcolare organizate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w:t>
      </w:r>
      <w:r>
        <w:rPr>
          <w:color w:val="0000FF"/>
        </w:rPr>
        <w:t>,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Activităţile extraşcolare sunt realizate în cadrul unităţilor de învăţământ preuniversitar</w:t>
      </w:r>
      <w:r>
        <w:t>, în cluburi, în palate ale copiilor, în tabere şcolare, în baze sportive, turistice şi de agrement sau în alte unităţi acreditate în acest sens.</w:t>
      </w:r>
    </w:p>
    <w:p w:rsidR="00000000" w:rsidRDefault="00F759A8">
      <w:pPr>
        <w:pStyle w:val="NormalWeb"/>
        <w:spacing w:before="0" w:beforeAutospacing="0" w:after="0" w:afterAutospacing="0"/>
        <w:jc w:val="both"/>
      </w:pPr>
      <w:r>
        <w:t> </w:t>
      </w:r>
      <w:r>
        <w:t> </w:t>
      </w:r>
      <w:r>
        <w:t>(3) Organizarea, acreditarea, controlul şi competenţele unităţilor care oferă educaţie extraşcolară se stab</w:t>
      </w:r>
      <w:r>
        <w:t>ilesc prin regulament aprobat prin ordin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82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Elevii de la cursurile cu frecvenţă din învăţământul preuniversitar </w:t>
      </w:r>
      <w:r>
        <w:rPr>
          <w:color w:val="0000FF"/>
        </w:rPr>
        <w:t>de stat beneficiază lunar de burse de performanţă, de burse de merit, de burse de studiu şi de burse de ajutor social.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24-01-2019 Alineatul (1) din Articolul 82 , Sectiunea 1 , Capitolul VI , Titlul II a fost modificat de Punctul 3, ARTICOLUL UNIC di</w:t>
      </w:r>
      <w:r>
        <w:rPr>
          <w:color w:val="0000FF"/>
        </w:rPr>
        <w:t xml:space="preserve">n LEGEA nr. 38 din 17 ianuarie 2019, publicată în MONITORUL OFICIAL nr. 53 din 21 ianuarie 2019)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(1^1) Cuantumul minim al bursei de performanţă, al bursei de merit, al bursei de studiu şi al bursei de ajutor social se stabileşte anual prin hotărâre a </w:t>
      </w:r>
      <w:r>
        <w:rPr>
          <w:color w:val="0000FF"/>
        </w:rPr>
        <w:t xml:space="preserve">Guvernului.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24-01-2019 Articolul 82 din Sectiunea 1 , Capitolul VI , Titlul II a fost completat de Punctul 4, ARTICOLUL UNIC din LEGEA nr. 38 din 17 ianuarie 2019, publicată în MONITORUL OFICIAL nr. 53 din 21 ianuarie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Bursa de ajuto</w:t>
      </w:r>
      <w:r>
        <w:rPr>
          <w:color w:val="0000FF"/>
        </w:rPr>
        <w:t>r social se poate cumula cu bursa de performanţă, cu bursa de merit sau cu bursa de studiu.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24-01-2019 Articolul 82 din Sectiunea 1 , Capitolul VI , Titlul II a fost completat de Punctul 4, ARTICOLUL UNIC din LEGEA nr. 38 din 17 ianuarie 2019, public</w:t>
      </w:r>
      <w:r>
        <w:rPr>
          <w:color w:val="0000FF"/>
        </w:rPr>
        <w:t xml:space="preserve">ată în MONITORUL OFICIAL nr. 53 din 21 ianuarie 2019) </w:t>
      </w:r>
    </w:p>
    <w:p w:rsidR="00000000" w:rsidRDefault="00F759A8">
      <w:pPr>
        <w:pStyle w:val="NormalWeb"/>
        <w:spacing w:before="0" w:beforeAutospacing="0" w:after="0" w:afterAutospacing="0"/>
        <w:jc w:val="both"/>
      </w:pPr>
      <w:r>
        <w:t>   (2) Cuantumul unei burse acordate din sumele defalcate din unele venituri ale bugetului de stat şi numărul acestora se stabilesc anual prin hotărâre a consiliului local, respectiv a consiliului ju</w:t>
      </w:r>
      <w:r>
        <w:t>deţean/consiliilor locale ale sectoarelor municipiului Bucureşti.</w:t>
      </w:r>
    </w:p>
    <w:p w:rsidR="00000000" w:rsidRDefault="00F759A8">
      <w:pPr>
        <w:pStyle w:val="NormalWeb"/>
        <w:spacing w:before="0" w:beforeAutospacing="0" w:after="0" w:afterAutospacing="0"/>
        <w:jc w:val="both"/>
      </w:pPr>
      <w:r>
        <w:t> </w:t>
      </w:r>
      <w:r>
        <w:t> </w:t>
      </w:r>
      <w:r>
        <w:t>(3) Criteriile generale de acordare a burselor se stabilesc de Ministerul Educaţiei şi Cercetării. Criteriile specifice de acordare a burselor de performanţă, de merit, a burselor de stud</w:t>
      </w:r>
      <w:r>
        <w:t>iu şi a celor de ajutor social se stabilesc anual în consiliile de administraţie ale unităţilor de învăţământ, în limitele fondurilor repartizate şi în raport cu integralitatea efectuării de către elevi a activităţilor şcolare.</w:t>
      </w:r>
    </w:p>
    <w:p w:rsidR="00000000" w:rsidRDefault="00F759A8">
      <w:pPr>
        <w:pStyle w:val="NormalWeb"/>
        <w:spacing w:before="0" w:beforeAutospacing="0" w:after="0" w:afterAutospacing="0"/>
        <w:jc w:val="both"/>
        <w:rPr>
          <w:color w:val="0000FF"/>
        </w:rPr>
      </w:pPr>
      <w:r>
        <w:rPr>
          <w:color w:val="0000FF"/>
        </w:rPr>
        <w:t>(la 06-11-2019 sintagma: Mi</w:t>
      </w:r>
      <w:r>
        <w:rPr>
          <w:color w:val="0000FF"/>
        </w:rPr>
        <w:t>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Elevii pot beneficia şi de burse</w:t>
      </w:r>
      <w:r>
        <w:t xml:space="preserve"> pe bază de contract încheiat cu operatori economici ori cu alte persoane juridice sau fizice, precum şi de credite pentru studiu acordate de bănci, în condiţiile legii.</w:t>
      </w:r>
    </w:p>
    <w:p w:rsidR="00000000" w:rsidRDefault="00F759A8">
      <w:pPr>
        <w:pStyle w:val="NormalWeb"/>
        <w:spacing w:before="0" w:beforeAutospacing="0" w:after="0" w:afterAutospacing="0"/>
        <w:jc w:val="both"/>
      </w:pPr>
      <w:r>
        <w:t> </w:t>
      </w:r>
      <w:r>
        <w:t> </w:t>
      </w:r>
      <w:r>
        <w:t>(5) Elevii şi cursanţii străini din învăţământul preuniversitar pot beneficia de bu</w:t>
      </w:r>
      <w:r>
        <w:t>rse, potrivit prevederilor legale.</w:t>
      </w:r>
    </w:p>
    <w:p w:rsidR="00000000" w:rsidRDefault="00F759A8">
      <w:pPr>
        <w:pStyle w:val="NormalWeb"/>
        <w:spacing w:before="0" w:beforeAutospacing="0" w:after="240" w:afterAutospacing="0"/>
        <w:jc w:val="both"/>
      </w:pPr>
      <w:r>
        <w:t> </w:t>
      </w:r>
      <w:r>
        <w:t> </w:t>
      </w:r>
      <w:r>
        <w:t>(6) Elevii etnici români cu domiciliul stabil în străinătate beneficiază de burse, potrivit prevederilor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F759A8">
      <w:pPr>
        <w:pStyle w:val="NormalWeb"/>
        <w:spacing w:before="0" w:beforeAutospacing="0" w:after="0" w:afterAutospacing="0"/>
        <w:jc w:val="both"/>
      </w:pPr>
      <w:r>
        <w:t> </w:t>
      </w:r>
      <w:r>
        <w:t> </w:t>
      </w:r>
      <w:r>
        <w:t>(1) Antepreşcolarii, preşcolarii şi elevii din unităţile şcolare de stat şi partic</w:t>
      </w:r>
      <w:r>
        <w:t>ulare autorizate/acreditate beneficiază de asistenţă medicală, psihologică şi logopedică gratuită, în cabinete medicale, psihologice şi logopedice şcolare ori în unităţi medicale de stat.</w:t>
      </w:r>
    </w:p>
    <w:p w:rsidR="00000000" w:rsidRDefault="00F759A8">
      <w:pPr>
        <w:pStyle w:val="NormalWeb"/>
        <w:spacing w:before="0" w:beforeAutospacing="0" w:after="0" w:afterAutospacing="0"/>
        <w:jc w:val="both"/>
      </w:pPr>
      <w:r>
        <w:t> </w:t>
      </w:r>
      <w:r>
        <w:t> </w:t>
      </w:r>
      <w:r>
        <w:t>(2) La începutul fiecărui an şcolar se realizează examinarea stăr</w:t>
      </w:r>
      <w:r>
        <w:t>ii de sănătate a elevilor, pe baza unei metodologii comune elaborate de Ministerul Educaţiei şi Cercetării şi de Ministerul Sănătăţii.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w:t>
      </w:r>
      <w:r>
        <w:rPr>
          <w:color w:val="0000FF"/>
        </w:rPr>
        <w:t>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lastRenderedPageBreak/>
        <w:t> </w:t>
      </w:r>
      <w:r>
        <w:t> </w:t>
      </w:r>
      <w:r>
        <w:t>(3) Autorizarea sanitară necesară funcţionării unităţilor de învăţământ de stat se obţine fără taxe.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84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Elevii din învăţământul preuniversitar acreditat/autorizat beneficiază de tarif redus cu minimum 50% pentru transportul local în comun, de suprafaţă, naval şi subteran, precum şi pentru transportul intern auto, feroviar şi naval, pe tot parcursul anului ca</w:t>
      </w:r>
      <w:r>
        <w:rPr>
          <w:color w:val="0000FF"/>
        </w:rPr>
        <w:t>lendaristic.</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23-03-2018 Alineatul (1) din Articolul 84 , Sectiunea 1 , Capitolul VI , Titlul II a fost modificat de ARTICOLUL UNIC din LEGEA nr. 71 din 19 martie 2018, publicată în MONITORUL OFICIAL nr. 245 din 20 martie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Elevii orfani,</w:t>
      </w:r>
      <w:r>
        <w:rPr>
          <w:color w:val="0000FF"/>
        </w:rPr>
        <w:t xml:space="preserve"> elevii cu cerinţe educaţionale speciale, precum şi cei pentru care s-a stabilit o măsură de protecţie specială, în condiţiile legii, sau tutela beneficiază de gratuitate pentru toate categoriile de transport prevăzute la alin. (1), pe tot parcursul anului</w:t>
      </w:r>
      <w:r>
        <w:rPr>
          <w:color w:val="0000FF"/>
        </w:rPr>
        <w:t xml:space="preserve"> calendaristic.</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(2) al art. 84 a fost modificat de pct. 15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(3) Elevilor care nu pot fi şcolarizaţi</w:t>
      </w:r>
      <w:r>
        <w:t xml:space="preserve"> în localitatea de domiciliu li se decontează cheltuielile de transport din bugetul Ministerului Educaţiei şi Cercetării, prin unităţile de învăţământ la care sunt şcolarizaţi, pe bază de abonament, în limita a 50 km, sau li se asigură decontarea sumei ce </w:t>
      </w:r>
      <w:r>
        <w:t>reprezintă contravaloarea a 8 călătorii dus-întors pe semestru, dacă locuiesc la internat sau în gazdă.</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Prin DECIZIA CURŢII CONSTITUŢIONALE nr. 657 din 17 octombrie 2019</w:t>
      </w:r>
    </w:p>
    <w:p w:rsidR="00000000" w:rsidRDefault="00F759A8">
      <w:pPr>
        <w:pStyle w:val="NormalWeb"/>
        <w:spacing w:before="0" w:beforeAutospacing="0" w:after="0" w:afterAutospacing="0"/>
        <w:jc w:val="both"/>
      </w:pPr>
      <w:r>
        <w:t>, publicată în Monitorul Oficial nr. 882 din 1 noiembrie 2019, s-a admi</w:t>
      </w:r>
      <w:r>
        <w:t>s excepţia de neconstituţionalitate şi s-a constatat că sintagma „pe bază de abonament“, cuprinsă în art. 84 alin. (3), este neconstituţională.</w:t>
      </w:r>
    </w:p>
    <w:p w:rsidR="00000000" w:rsidRDefault="00F759A8">
      <w:pPr>
        <w:pStyle w:val="NormalWeb"/>
        <w:spacing w:before="0" w:beforeAutospacing="0" w:after="0" w:afterAutospacing="0"/>
        <w:jc w:val="both"/>
      </w:pPr>
      <w:r>
        <w:t> </w:t>
      </w:r>
      <w:r>
        <w:t> </w:t>
      </w:r>
      <w:r>
        <w:t>Conform art. 147 alin. (1) din CONSTITUŢIA ROMÂNIEI</w:t>
      </w:r>
    </w:p>
    <w:p w:rsidR="00000000" w:rsidRDefault="00F759A8">
      <w:pPr>
        <w:pStyle w:val="NormalWeb"/>
        <w:spacing w:before="0" w:beforeAutospacing="0" w:after="0" w:afterAutospacing="0"/>
        <w:jc w:val="both"/>
      </w:pPr>
      <w:r>
        <w:t>, republicată în Monitorul Oficial nr. 767 din 31 octombr</w:t>
      </w:r>
      <w:r>
        <w:t>ie 2003, dispoziţiile din legile şi ordonantele în vigoare, precum şi cele din regulamente, constatate ca fiind neconstituţionale, îşi încetează efectele juridice la 45 de zile de la publicarea deciziei Curţii Constituţionale dacă, în acest interval, Parla</w:t>
      </w:r>
      <w:r>
        <w:t xml:space="preserve">mentul sau Guvernul, după caz, nu pun de acord prevederile neconstiţutionale cu dispoziţiile Constituţiei. Pe durata acestui termen, dispoziţiile constatate ca fiind neconstiţutionale sunt suspendate de drept. </w:t>
      </w:r>
    </w:p>
    <w:p w:rsidR="00000000" w:rsidRDefault="00F759A8">
      <w:pPr>
        <w:pStyle w:val="NormalWeb"/>
        <w:spacing w:before="0" w:beforeAutospacing="0" w:after="0" w:afterAutospacing="0"/>
        <w:jc w:val="both"/>
      </w:pPr>
      <w:r>
        <w:t> </w:t>
      </w:r>
      <w:r>
        <w:t> </w:t>
      </w:r>
      <w:r>
        <w:t>Prin urmare, începând cu data 1 noiembrie 2019, sintagma „pe bază de abonament“ cuprinsă în art. 84 alin. (3), se suspendă de drept, urmând să-şi înceteze efectele juridice incepând cu data de 16 decembrie 2019, dacă legiuitorul nu intervine pentru modific</w:t>
      </w:r>
      <w:r>
        <w:t>area prevederilor atacate.</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w:t>
      </w:r>
      <w:r>
        <w:rPr>
          <w:color w:val="0000FF"/>
        </w:rPr>
        <w:t xml:space="preserve">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(3^1) Elevilor de nivel liceal care nu pot fi şcolarizaţi în localitatea de domiciliu la filiera/profilul/specializarea solicitată li se decontează cheltuielile de transport din bugetul Ministerului Educaţiei şi Cercetării</w:t>
      </w:r>
      <w:r>
        <w:rPr>
          <w:color w:val="0000FF"/>
        </w:rPr>
        <w:t>, prin unităţile de învăţământ la care sunt şcolarizaţi, pe bază de abonament, în limita a 50 km, sau li se asigură decontarea sumei ce reprezintă contravaloarea a 8 călătorii dus-întors pe semestru, dacă locuiesc la internat sau în gazdă.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05-10-2017</w:t>
      </w:r>
      <w:r>
        <w:rPr>
          <w:color w:val="0000FF"/>
        </w:rPr>
        <w:t xml:space="preserve"> Alineatul (3^1) din Articolul 84 , Sectiunea 1 , Capitolul VI , Titlul II a fost modificat de Punctul 1, ARTICOLUL UNIC din LEGEA nr. 197 din 29 septembrie 2017, publicată în MONITORUL OFICIAL nr. 778 din 02 octombrie 2017)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w:t>
      </w:r>
      <w:r>
        <w:rPr>
          <w:color w:val="0000FF"/>
        </w:rPr>
        <w:t xml:space="preserve">nisterului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(3^2) Prin derogare de la prevederi</w:t>
      </w:r>
      <w:r>
        <w:rPr>
          <w:color w:val="0000FF"/>
        </w:rPr>
        <w:t>le art. 43 lit. b) din Legea serviciilor de transport public local nr. 92/2007, cu modificările şi completările ulterioare, tariful maxim per kilometru aferent abonamentului de transport rutier prevăzut la alin. (3) şi (3^1) se stabileşte şi se actualizeaz</w:t>
      </w:r>
      <w:r>
        <w:rPr>
          <w:color w:val="0000FF"/>
        </w:rPr>
        <w:t>ă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05-10-2017 Alineatul (3^2) din Articolul 84 , Sectiunea 1 , Capitolul VI , Titlul II a fost modificat de Punctul 1, ARTICOLUL UNIC din LEGEA nr. 197 din 29 septembrie 2017, publicată în MONITORUL OFICIAL nr. 778 din 02 o</w:t>
      </w:r>
      <w:r>
        <w:rPr>
          <w:color w:val="0000FF"/>
        </w:rPr>
        <w:t xml:space="preserve">ctombrie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(3^3) Metodologia de calcul al tarifului maxim prevăzut la alin. (3^2) şi valorile aferente se aprobă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05-10-2017 Alineatul (3^3) din Articolul 84 , Sectiunea 1 , Capitolul VI , Titlul II a fost modificat de Punctul 1, ARTICOLUL UNIC din LEGEA nr. 197 din 29 septembrie 2017, publicată în MONITORUL OFICIAL nr. 778 din 02 octombrie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(3^4) Operat</w:t>
      </w:r>
      <w:r>
        <w:rPr>
          <w:color w:val="0000FF"/>
        </w:rPr>
        <w:t>orul de transport rutier are obligaţia să emită abonamente pentru transportul elevilor şi să asigure transportul rutier al elevilor potrivit prevederilor alin. (3^2).»ˮ</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05-10-2017 Articolul 84 din Sectiunea 1 , Capitolul VI , Titlul II a fost complet</w:t>
      </w:r>
      <w:r>
        <w:rPr>
          <w:color w:val="0000FF"/>
        </w:rPr>
        <w:t xml:space="preserve">at de Punctul 1, ARTICOLUL UNIC din LEGEA nr. 197 din 29 septembrie 2017, publicată în MONITORUL OFICIAL nr. 778 din 02 octombrie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Elevii beneficiază de tarife reduse cu minimum 75% pentru accesul la muzee, la concerte, la spectacole de teatr</w:t>
      </w:r>
      <w:r>
        <w:rPr>
          <w:color w:val="0000FF"/>
        </w:rPr>
        <w:t>u, de operă, de film şi la alte manifestări culturale şi sportive organizate de instituţii publice.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23-03-2018 Alineatul (4) din Articolul 84 , Sectiunea 1 , Capitolul VI , Titlul II a fost modificat de ARTICOLUL UNIC din LEGEA nr. 71 din 19 martie 2</w:t>
      </w:r>
      <w:r>
        <w:rPr>
          <w:color w:val="0000FF"/>
        </w:rPr>
        <w:t xml:space="preserve">018, publicată în MONITORUL OFICIAL nr. 245 din 20 martie 2018) </w:t>
      </w:r>
    </w:p>
    <w:p w:rsidR="00000000" w:rsidRDefault="00F759A8">
      <w:pPr>
        <w:pStyle w:val="NormalWeb"/>
        <w:spacing w:before="0" w:beforeAutospacing="0" w:after="240" w:afterAutospacing="0"/>
        <w:jc w:val="both"/>
      </w:pPr>
      <w:r>
        <w:t>   (5) Elevii etnici români din afara graniţelor ţării, bursieri ai statului român, beneficiază de gratuitate la toate manifestările prevăzute la alin. (4).</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85</w:t>
      </w:r>
    </w:p>
    <w:p w:rsidR="00000000" w:rsidRDefault="00F759A8">
      <w:pPr>
        <w:pStyle w:val="NormalWeb"/>
        <w:spacing w:before="0" w:beforeAutospacing="0" w:after="0" w:afterAutospacing="0"/>
        <w:jc w:val="both"/>
      </w:pPr>
      <w:r>
        <w:t> </w:t>
      </w:r>
      <w:r>
        <w:t> </w:t>
      </w:r>
      <w:r>
        <w:t>(1) În situaţii j</w:t>
      </w:r>
      <w:r>
        <w:t>ustificate, elevilor din învăţământul obligatoriu, şcolarizaţi într-o altă localitate decât aceea de domiciliu, li se asigură, după caz, servicii de transport, de masă şi de internat, de către autorităţile administraţiei publice locale din localitatea de d</w:t>
      </w:r>
      <w:r>
        <w:t xml:space="preserve">omiciliu, cu sprijinul operatorilor economici, al colectivităţilor locale, al societăţilor de binefacere, precum şi al altor persoane juridice sau fizice.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Statul subvenţionează toate costurile aferente frecventării liceului pentru elevii provenind </w:t>
      </w:r>
      <w:r>
        <w:rPr>
          <w:color w:val="0000FF"/>
        </w:rPr>
        <w:t>din grupuri socioeconomice dezavantajate, precum şi pentru cei care frecventează învăţământul profesional, inclusiv pentru perioada stagiilor de pregătire practică. Modalitatea de subvenţionare şi criteriile de acordare a subvenţiei se stabilesc prin hotăr</w:t>
      </w:r>
      <w:r>
        <w:rPr>
          <w:color w:val="0000FF"/>
        </w:rPr>
        <w:t>âre a Guvernului, iniţiată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w:t>
      </w:r>
      <w:r>
        <w:rPr>
          <w:color w:val="0000FF"/>
        </w:rPr>
        <w:t xml:space="preserve">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30-12-2013 Alin. (2) al art. 85 a fost modificat de pct. 16 al art. I din ORDONANŢA DE URGENŢĂ nr. 117 din 23 decembrie 2013, publicată în MONITORUL OFICIAL nr. 843 din 30 decembrie 2013.</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F759A8">
      <w:pPr>
        <w:pStyle w:val="NormalWeb"/>
        <w:spacing w:before="0" w:beforeAutospacing="0" w:after="0" w:afterAutospacing="0"/>
        <w:jc w:val="both"/>
      </w:pPr>
      <w:r>
        <w:t> </w:t>
      </w:r>
      <w:r>
        <w:t> </w:t>
      </w:r>
      <w:r>
        <w:t>(1) Unităţile de învăţământ încheie cu părinţii, în momentul înscrierii antepreşcolarilor, respectiv a preşcolarilor sau a elevilor, în Registrul unic matricol, un contract educaţional, în care sunt înscrise drepturile şi obligaţiile reciproce a</w:t>
      </w:r>
      <w:r>
        <w:t>le părţilor. Contractul educaţional-tip este aprobat prin ordin al ministrului educaţiei şi cercetării şi este particularizat, la nivelul fiecărei unităţi de învăţământ, prin decizia consiliului de administraţie.</w:t>
      </w:r>
    </w:p>
    <w:p w:rsidR="00000000" w:rsidRDefault="00F759A8">
      <w:pPr>
        <w:pStyle w:val="NormalWeb"/>
        <w:spacing w:before="0" w:beforeAutospacing="0" w:after="0" w:afterAutospacing="0"/>
        <w:jc w:val="both"/>
        <w:rPr>
          <w:color w:val="0000FF"/>
        </w:rPr>
      </w:pPr>
      <w:r>
        <w:rPr>
          <w:color w:val="0000FF"/>
        </w:rPr>
        <w:t>(la 06-11-2019 sintagma: ministrului educa</w:t>
      </w:r>
      <w:r>
        <w:rPr>
          <w:color w:val="0000FF"/>
        </w:rPr>
        <w:t>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Nerespectarea prevederilor contractului educaţ</w:t>
      </w:r>
      <w:r>
        <w:t>ional-tip de către unitatea de învăţământ este sancţionată de inspectoratul şcolar, în conformitate cu prevederile metodologiei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w:t>
      </w:r>
      <w:r>
        <w:rPr>
          <w:color w:val="0000FF"/>
        </w:rPr>
        <w:t>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Părintele sau tutorele legal este obligat să ia măsuri pentru şcolariza</w:t>
      </w:r>
      <w:r>
        <w:t>rea elevului, pe perioada învăţământului obligatoriu.</w:t>
      </w:r>
    </w:p>
    <w:p w:rsidR="00000000" w:rsidRDefault="00F759A8">
      <w:pPr>
        <w:pStyle w:val="NormalWeb"/>
        <w:spacing w:before="0" w:beforeAutospacing="0" w:after="240" w:afterAutospacing="0"/>
        <w:jc w:val="both"/>
      </w:pPr>
      <w:r>
        <w:t> </w:t>
      </w:r>
      <w:r>
        <w:t> </w:t>
      </w:r>
      <w:r>
        <w:t>(4) Părintele sau tutorele legal răspunde pentru distrugerile materiale din patrimoniul şcolii, cauzate de elev.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F759A8">
      <w:pPr>
        <w:pStyle w:val="NormalWeb"/>
        <w:spacing w:before="0" w:beforeAutospacing="0" w:after="240" w:afterAutospacing="0"/>
        <w:jc w:val="both"/>
      </w:pPr>
      <w:r>
        <w:lastRenderedPageBreak/>
        <w:t> </w:t>
      </w:r>
      <w:r>
        <w:t> </w:t>
      </w:r>
      <w:r>
        <w:t xml:space="preserve">Unităţile de învăţământ pot primi donaţii din ţară şi din străinătate, </w:t>
      </w:r>
      <w:r>
        <w:t>potrivit reglementarilor legale, dacă servesc politicii educaţionale a sistemului naţional de învăţământ şi dacă nu sunt contrare intereselor statului român şi legislaţiei în vigoare.</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 xml:space="preserve">Personalul din învăţământul preuniversitar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Personalul din învăţământul preuniversitar este format din personal didactic şi personal nedidactic.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Personalul didactic este format din personalul didactic de predare, personal didactic </w:t>
      </w:r>
      <w:r>
        <w:rPr>
          <w:color w:val="0000FF"/>
        </w:rPr>
        <w:t>auxiliar şi personal didactic de conducere, de îndrumare şi control.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 învăţământul preuniversitar poate funcţiona personal didactic de predare asociat, denumit în continuare personal didactic asociat.</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(4) Personalul nedidactic îşi desfăşoară ac</w:t>
      </w:r>
      <w:r>
        <w:rPr>
          <w:color w:val="0000FF"/>
        </w:rPr>
        <w:t>tivitatea în baza Legii nr. 53/2003 - Codul muncii, republicată, cu modificările şi completările ulterioare.</w:t>
      </w:r>
    </w:p>
    <w:p w:rsidR="00000000" w:rsidRDefault="00F759A8">
      <w:pPr>
        <w:pStyle w:val="NormalWeb"/>
        <w:spacing w:before="0" w:beforeAutospacing="0" w:after="0" w:afterAutospacing="0"/>
        <w:jc w:val="both"/>
        <w:rPr>
          <w:color w:val="0000FF"/>
        </w:rPr>
      </w:pPr>
      <w:r>
        <w:rPr>
          <w:color w:val="0000FF"/>
        </w:rPr>
        <w:t>(la 30-06-2014 Art. 88 a fost modificat de pct. 11 al art. I din ORDONANŢA DE URGENŢĂ nr. 49 din 26 iunie 2014, publicată în MONITORUL OFICIAL nr</w:t>
      </w:r>
      <w:r>
        <w:rPr>
          <w:color w:val="0000FF"/>
        </w:rPr>
        <w:t>. 486 din 30 iunie 2014.</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În învăţământul preuniversitar de stat, posturile didactice/catedrele vacante şi rezervate se ocupă prin concurs naţional organizat de inspectoratul şcolar, conform unei metodologii-cadru elaborate de Minister</w:t>
      </w:r>
      <w:r>
        <w:rPr>
          <w:color w:val="0000FF"/>
        </w:rPr>
        <w:t>ul Educaţiei şi Cercetării, cu consultarea partenerilor de dialog social, aprobate prin ordin al ministrului educaţiei şi cercetării şi publicate în Monitorul Oficial al României, Partea I, până la data de 15 noiembrie a fiecărui an.</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w:t>
      </w:r>
      <w:r>
        <w:rPr>
          <w:color w:val="0000FF"/>
        </w:rPr>
        <w:t xml:space="preserve">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w:t>
      </w:r>
      <w:r>
        <w:rPr>
          <w:color w:val="0000FF"/>
        </w:rPr>
        <w:t xml:space="preserve">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învăţământul preuniversitar parti</w:t>
      </w:r>
      <w:r>
        <w:rPr>
          <w:color w:val="0000FF"/>
        </w:rPr>
        <w:t>cular, posturile didactice/catedrele vacante şi rezervate se ocupă prin concurs organizat la nivelul unităţii de învăţământ particular sau prin asociere temporară la nivel local, judeţean ori interjudeţean, conform unei metodologii-cadru elaborate de Minis</w:t>
      </w:r>
      <w:r>
        <w:rPr>
          <w:color w:val="0000FF"/>
        </w:rPr>
        <w:t>terul Educaţiei şi Cercetării. Unităţile de învăţământ preuniversitar particular pot decide şi ocuparea posturilor didactice/catedrelor vacante şi rezervate în condiţiile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w:t>
      </w:r>
      <w:r>
        <w:rPr>
          <w:color w:val="0000FF"/>
        </w:rPr>
        <w:t xml:space="preserve"> de 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lastRenderedPageBreak/>
        <w:t>(la 30-06-2014 Art. 89 a fost modificat de pct. 12 al art. I din ORDONANŢA DE URGEN</w:t>
      </w:r>
      <w:r>
        <w:rPr>
          <w:color w:val="0000FF"/>
        </w:rPr>
        <w:t>ŢĂ nr. 49 din 26 iunie 2014, publicată în MONITORUL OFICIAL nr. 486 din 30 iunie 2014.</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F759A8">
      <w:pPr>
        <w:pStyle w:val="NormalWeb"/>
        <w:spacing w:before="0" w:beforeAutospacing="0" w:after="0" w:afterAutospacing="0"/>
        <w:jc w:val="both"/>
      </w:pPr>
      <w:r>
        <w:t> </w:t>
      </w:r>
      <w:r>
        <w:t> </w:t>
      </w:r>
      <w:r>
        <w:t>(1) Concursurile pentru ocuparea posturilor didactice au caracter deschis. La concurs se poate prezenta orice persoană care îndeplineşte condiţiile pre</w:t>
      </w:r>
      <w:r>
        <w:t xml:space="preserve">văzute de legislaţia în vigoare.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învăţământul preuniversitar de stat validarea concursului pentru ocuparea posturilor didactice/catedrelor se face de către inspectoratul şcolar. Angajarea pe post a personalului didactic de predare se face de căt</w:t>
      </w:r>
      <w:r>
        <w:rPr>
          <w:color w:val="0000FF"/>
        </w:rPr>
        <w:t>re directorul unităţii de învăţământ, pe baza deciziei de repartizare semnate de inspectorul şcolar general.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 al art. 90 a fost modificat de pct. 13 al art. I din ORDONANŢA DE URGENŢĂ nr. 49 din 26 iunie 2014, publicată în MONITOR</w:t>
      </w:r>
      <w:r>
        <w:rPr>
          <w:color w:val="0000FF"/>
        </w:rPr>
        <w:t xml:space="preserve">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 învăţământul preuniversitar particular validarea concursului pentru ocuparea posturilor didactice/catedrelor, organizat în baza art. 89 alin. (1), se face de către inspectoratul şcolar şi angajarea pe post</w:t>
      </w:r>
      <w:r>
        <w:rPr>
          <w:color w:val="0000FF"/>
        </w:rPr>
        <w:t xml:space="preserve"> a personalului didactic de predare se face de către directorul unităţii de învăţământ, pe baza deciziei de repartizare semnate de inspectorul şcolar general. În situaţia concursului pentru ocuparea posturilor didactice/catedrelor, organizat conform art. 8</w:t>
      </w:r>
      <w:r>
        <w:rPr>
          <w:color w:val="0000FF"/>
        </w:rPr>
        <w:t>9 alin. (2), angajarea pe post a personalului didactic de predare se face de către directorul unităţii de învăţământ şi se comunică în scris inspectoratului şcolar.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(3) al art. 90 a fost introdus de pct. 14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 (4) din Articolul 90 , Secti</w:t>
      </w:r>
      <w:r>
        <w:rPr>
          <w:color w:val="0000FF"/>
        </w:rPr>
        <w:t xml:space="preserve">unea a 2-a , Capitolul VI , Titlul II a fost abrogat de Punctul 15, ARTICOLUL UNIC din LEGEA nr. 82 din 30 martie 2018, publicată în MONITORUL OFICIAL nr. 299 din 03 aprilie 2018)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F759A8">
      <w:pPr>
        <w:pStyle w:val="NormalWeb"/>
        <w:spacing w:before="0" w:beforeAutospacing="0" w:after="0" w:afterAutospacing="0"/>
        <w:jc w:val="both"/>
      </w:pPr>
      <w:r>
        <w:t> </w:t>
      </w:r>
      <w:r>
        <w:t> </w:t>
      </w:r>
      <w:r>
        <w:t>(1) Organizarea şi desfăşurarea concursului de ocupare a po</w:t>
      </w:r>
      <w:r>
        <w:t>sturilor didactice auxiliare şi administrative dintr-o unitate de învăţământ sunt coordonate de director. Consiliul de administraţie al unităţii de învăţământ aprobă comisiile de concurs şi validează rezultatele concursului.</w:t>
      </w:r>
    </w:p>
    <w:p w:rsidR="00000000" w:rsidRDefault="00F759A8">
      <w:pPr>
        <w:pStyle w:val="NormalWeb"/>
        <w:spacing w:before="0" w:beforeAutospacing="0" w:after="240" w:afterAutospacing="0"/>
        <w:jc w:val="both"/>
      </w:pPr>
      <w:r>
        <w:t> </w:t>
      </w:r>
      <w:r>
        <w:t> </w:t>
      </w:r>
      <w:r>
        <w:t>(2) Angajarea prin încheiere</w:t>
      </w:r>
      <w:r>
        <w:t>a contractului individual de muncă a personalului didactic auxiliar şi administrativ în unităţile de învăţământ cu personalitate juridică se face de către directorul unităţii, cu aprobarea consiliului de administraţie.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92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La nivelul fiecăr</w:t>
      </w:r>
      <w:r>
        <w:rPr>
          <w:color w:val="0000FF"/>
        </w:rPr>
        <w:t>ei unităţi şi instituţii de învăţământ preuniversitar se realizează anual evaluarea activităţii personalului didactic de predare şi didactic auxiliar. Metodologia de evaluare se stabileşte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w:t>
      </w:r>
      <w:r>
        <w:rPr>
          <w:color w:val="0000FF"/>
        </w:rPr>
        <w:t xml:space="preserve"> Alin. (1) al art. 92 a fost modificat de pct. 15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w:t>
      </w:r>
      <w:r>
        <w:rPr>
          <w:color w:val="0000FF"/>
        </w:rPr>
        <w:t xml:space="preserve">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(2) Rezultatele evaluării stau la baza deciziei consiliului de administraţie privind acord</w:t>
      </w:r>
      <w:r>
        <w:t>area calificativului anual şi a gradaţiei de merit.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Evaluarea anuală a activităţii manageriale desfăşurate de directorii şi directorii adjuncţi din unităţile de învăţământ preuniversitar şi a inspectorilor şcolari se realizează de către inspectora</w:t>
      </w:r>
      <w:r>
        <w:rPr>
          <w:color w:val="0000FF"/>
        </w:rPr>
        <w:t>tul şcolar, conform unei metodologii elaborate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(2^1) al art. 92 a fost introdus de pct. 16 al art. I din ORDONANŢA DE URGENŢĂ nr. 49 din 26 iunie 2014, publicată în MONITORUL OFICIAL nr. 486 din</w:t>
      </w:r>
      <w:r>
        <w:rPr>
          <w:color w:val="0000FF"/>
        </w:rPr>
        <w:t xml:space="preserve">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w:t>
      </w:r>
      <w:r>
        <w:rPr>
          <w:color w:val="0000FF"/>
        </w:rPr>
        <w:t xml:space="preserve">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(2^2) Evaluarea anuală a activităţii manageriale desfăşurate de inspectorii şcolari generali, inspectorii şcolari generali adjuncţi din inspectoratele şcolare şi de directorii caselor corpului didactic se realizează de către Ministerul Educaţiei</w:t>
      </w:r>
      <w:r>
        <w:rPr>
          <w:color w:val="0000FF"/>
        </w:rPr>
        <w:t xml:space="preserve"> şi Cercetării, conform unei metodologii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(2^2) al art. 92 a fost introdus de pct. 16 al art. I din ORDONANŢA DE URGENŢĂ nr. 49 din 26 iunie 2014, publicată în MONITORUL OFIC</w:t>
      </w:r>
      <w:r>
        <w:rPr>
          <w:color w:val="0000FF"/>
        </w:rPr>
        <w:t xml:space="preserve">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w:t>
      </w:r>
      <w:r>
        <w:rPr>
          <w:color w:val="0000FF"/>
        </w:rPr>
        <w:t xml:space="preserve">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(3) Ministerul Educaţiei şi Cercetării dezvoltă programul naţional de stimulare a exc</w:t>
      </w:r>
      <w:r>
        <w:t>elenţei didactice, finanţat din propriul buget, din care se premiază excelenţa didactică.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w:t>
      </w:r>
      <w:r>
        <w:rPr>
          <w:color w:val="0000FF"/>
        </w:rPr>
        <w:t>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(4) Metodologia de acordare a gradaţiei de merit şi a implementării programului naţional de stimulare a excelenţei didactice se elaborează de Ministerul Educaţiei şi Cercetăr</w:t>
      </w:r>
      <w:r>
        <w:t>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Salarizarea personalului didactic şi a celui didactic auxiliar din unităţile de învăţământ de stat se face şi în funcţie de performanţele profesionale, conform legii.</w:t>
      </w:r>
    </w:p>
    <w:p w:rsidR="00000000" w:rsidRDefault="00F759A8">
      <w:pPr>
        <w:pStyle w:val="NormalWeb"/>
        <w:spacing w:before="0" w:beforeAutospacing="0" w:after="0" w:afterAutospacing="0"/>
        <w:jc w:val="both"/>
      </w:pPr>
      <w:r>
        <w:t> </w:t>
      </w:r>
      <w:r>
        <w:t> </w:t>
      </w:r>
      <w:r>
        <w:t>(6) Veniturile salariale şi extrasalariale ale directorilor şi directorilor adjunc</w:t>
      </w:r>
      <w:r>
        <w:t>ţi, precum şi salarizarea personalului didactic din unităţile de învăţământ particular se stabilesc prin negociere între conducerea persoanei juridice finanţatoare şi persoana în cauză, cu avizul consiliului de administraţie al unităţii şcolare.</w:t>
      </w:r>
    </w:p>
    <w:p w:rsidR="00000000" w:rsidRDefault="00F759A8">
      <w:pPr>
        <w:pStyle w:val="NormalWeb"/>
        <w:spacing w:before="0" w:beforeAutospacing="0" w:after="0" w:afterAutospacing="0"/>
        <w:jc w:val="both"/>
      </w:pPr>
      <w:r>
        <w:t> </w:t>
      </w:r>
      <w:r>
        <w:t> </w:t>
      </w:r>
      <w:r>
        <w:t>(7) Ins</w:t>
      </w:r>
      <w:r>
        <w:t>pectoratele şcolare judeţene şi Inspectoratul Şcolar al Municipiului Bucureşti realizează auditarea periodică a resursei umane din învăţământul preuniversitar. Rezultatele auditului se aduc la cunoştinţa celor în cauză, consiliului de administraţie al unit</w:t>
      </w:r>
      <w:r>
        <w:t>ăţii de învăţământ şi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w:t>
      </w:r>
      <w:r>
        <w:rPr>
          <w:color w:val="0000FF"/>
        </w:rPr>
        <w:t>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F759A8">
      <w:pPr>
        <w:pStyle w:val="NormalWeb"/>
        <w:spacing w:before="0" w:beforeAutospacing="0" w:after="0" w:afterAutospacing="0"/>
        <w:jc w:val="both"/>
      </w:pPr>
      <w:r>
        <w:t> </w:t>
      </w:r>
      <w:r>
        <w:t> </w:t>
      </w:r>
      <w:r>
        <w:t>(1) Hotărârile privind angajarea, motivarea, evaluarea, recompensarea, răspunderea disciplinară şi disponibilizarea personalului didactic se iau la nivelul unităţii de învăţământ de către co</w:t>
      </w:r>
      <w:r>
        <w:t>nsiliul de administraţie, cu votul a 2/3 din totalul membrilor. Directorul unităţii de învăţământ emite deciziile conform hotărârilor consiliului de administraţie. Angajatorul este unitatea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situaţii excepţionale, în care hotărârile</w:t>
      </w:r>
      <w:r>
        <w:rPr>
          <w:color w:val="0000FF"/>
        </w:rPr>
        <w:t xml:space="preserve"> consiliului de administraţie nu pot fi luate conform alin. (1), la următoarea şedinţă cvorumul de şedinţă necesar adoptării este de jumătate plus unu din membrii consiliului de administraţie, iar hotărârile consiliului de administraţie se adoptă cu 2/3 di</w:t>
      </w:r>
      <w:r>
        <w:rPr>
          <w:color w:val="0000FF"/>
        </w:rPr>
        <w:t>n voturilor celor prezenţi.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(2) al art. 93 a fost introdus de pct. 17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93^1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Consiliile de admini</w:t>
      </w:r>
      <w:r>
        <w:rPr>
          <w:color w:val="0000FF"/>
        </w:rPr>
        <w:t>straţie ale unităţilor de învăţământ pot hotărî modificarea duratei contractului individual de muncă din durată determinată de un an în contract individual de muncă pe durata de viabilitate a postului/catedrei, pentru cadrele didactice calificate, dacă ace</w:t>
      </w:r>
      <w:r>
        <w:rPr>
          <w:color w:val="0000FF"/>
        </w:rPr>
        <w:t>stea au promovat examenul de definitivat şi concursul naţional de titularizare cu nota/media de cel puţin 7, în condiţiile prezentei legi, şi dacă postul este vacant.</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(2) Cadrele didactice calificate care beneficiază de prevederile alin. (1) au dreptul </w:t>
      </w:r>
      <w:r>
        <w:rPr>
          <w:color w:val="0000FF"/>
        </w:rPr>
        <w:t>să participe la mobilitatea de personal, potrivit metodologiei elaborate cu consultarea partenerilor de dialog social şi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w:t>
      </w:r>
      <w:r>
        <w:rPr>
          <w:color w:val="0000FF"/>
        </w:rPr>
        <w:t xml:space="preserve">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10-04-2019 Sectiunea a 2-a din Capitolul VI , Titlul II a fost completată de P</w:t>
      </w:r>
      <w:r>
        <w:rPr>
          <w:color w:val="0000FF"/>
        </w:rPr>
        <w:t xml:space="preserve">unctul 1, Articolul I din ORDONANŢA DE URGENŢĂ nr. 23 din 3 aprilie 2019, publicată în MONITORUL OFICIAL nr. 275 din 10 aprilie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F759A8">
      <w:pPr>
        <w:pStyle w:val="NormalWeb"/>
        <w:spacing w:before="0" w:beforeAutospacing="0" w:after="0" w:afterAutospacing="0"/>
        <w:jc w:val="both"/>
      </w:pPr>
      <w:r>
        <w:t> </w:t>
      </w:r>
      <w:r>
        <w:t> </w:t>
      </w:r>
      <w:r>
        <w:t>Conducerea sistemului şi a unităţilor de învăţământ</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F759A8">
      <w:pPr>
        <w:pStyle w:val="NormalWeb"/>
        <w:spacing w:before="0" w:beforeAutospacing="0" w:after="0" w:afterAutospacing="0"/>
        <w:jc w:val="both"/>
      </w:pPr>
      <w:r>
        <w:t> </w:t>
      </w:r>
      <w:r>
        <w:t> </w:t>
      </w:r>
      <w:r>
        <w:t xml:space="preserve">(1) Ministerul Educaţiei şi Cercetării, ca organ de specialitate al administraţiei publice centrale, elaborează şi implementează politica naţională în domeniul învăţământului preuniversitar. Ministerul Educaţiei Naţionale </w:t>
      </w:r>
      <w:r>
        <w:t>are drept de iniţiativă şi de execuţie în domeniul politicii financiare şi al resurselor umane din sfera educaţiei.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w:t>
      </w:r>
      <w:r>
        <w:rPr>
          <w:color w:val="0000FF"/>
        </w:rPr>
        <w:t>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Ministerul Educaţiei şi Cercetării exercită, în domeniul învăţământului preuniversitar, următoarele atribuţii:</w:t>
      </w:r>
    </w:p>
    <w:p w:rsidR="00000000" w:rsidRDefault="00F759A8">
      <w:pPr>
        <w:pStyle w:val="NormalWeb"/>
        <w:spacing w:before="0" w:beforeAutospacing="0" w:after="0" w:afterAutospacing="0"/>
        <w:jc w:val="both"/>
      </w:pPr>
      <w:r>
        <w:t> </w:t>
      </w:r>
      <w:r>
        <w:t> </w:t>
      </w:r>
      <w:r>
        <w:t>a) elaborează, aplică, monitor</w:t>
      </w:r>
      <w:r>
        <w:t>izează şi evaluează politicile educaţionale naţionale;</w:t>
      </w:r>
    </w:p>
    <w:p w:rsidR="00000000" w:rsidRDefault="00F759A8">
      <w:pPr>
        <w:pStyle w:val="NormalWeb"/>
        <w:spacing w:before="0" w:beforeAutospacing="0" w:after="0" w:afterAutospacing="0"/>
        <w:jc w:val="both"/>
      </w:pPr>
      <w:r>
        <w:t> </w:t>
      </w:r>
      <w:r>
        <w:t> </w:t>
      </w:r>
      <w:r>
        <w:t>b) monitorizează activitatea de evaluare externă;</w:t>
      </w:r>
    </w:p>
    <w:p w:rsidR="00000000" w:rsidRDefault="00F759A8">
      <w:pPr>
        <w:pStyle w:val="NormalWeb"/>
        <w:spacing w:before="0" w:beforeAutospacing="0" w:after="0" w:afterAutospacing="0"/>
        <w:jc w:val="both"/>
      </w:pPr>
      <w:r>
        <w:t> </w:t>
      </w:r>
      <w:r>
        <w:t> </w:t>
      </w:r>
      <w:r>
        <w:t xml:space="preserve">c) coordonează şi controlează sistemul naţional de învăţământ;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avizează structura reţelei învăţământului preuniversitar şi înaintează Guve</w:t>
      </w:r>
      <w:r>
        <w:rPr>
          <w:color w:val="0000FF"/>
        </w:rPr>
        <w:t>rnului, spre aprobare, cifrele de şcolarizare, pe baza propunerilor unităţilor de învăţământ, a autorităţilor administraţiei publice locale, a operatorilor economici, având în vedere recomandările studiilor de prognoză, centralizate, avizate de către conso</w:t>
      </w:r>
      <w:r>
        <w:rPr>
          <w:color w:val="0000FF"/>
        </w:rPr>
        <w:t>rţiile regionale şi comitetele locale de dezvoltare a parteneriatului social şi transmise de către inspectoratele şcolare judeţene, respectiv al municipiului Bucureşti;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30-12-2014 Lit. d) a alin. (2) al art. 94 a fost modificată de pct. 11 al art. I </w:t>
      </w:r>
      <w:r>
        <w:rPr>
          <w:color w:val="0000FF"/>
        </w:rPr>
        <w:t xml:space="preserve">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e) coordonează elaborarea şi aprobă Curriculumul naţional şi sistemul naţional de evaluare, asigură şi supraveghează respectarea ace</w:t>
      </w:r>
      <w:r>
        <w:t xml:space="preserve">stora;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elaborează, evaluează, aprobă şi achiziţionează, după caz, manualele şcolare şi asigură finanţarea conform legii şi, în acest sens, este singura autoritate cu competenţe în domeniu;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f) a alin. (2) al art. 94 a fost modif</w:t>
      </w:r>
      <w:r>
        <w:rPr>
          <w:color w:val="0000FF"/>
        </w:rPr>
        <w:t xml:space="preserve">icată de pct. 18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xml:space="preserve">   g) aprobă, conform legii, regulamentele de organizare şi de funcţionare a unităţilor subordonate şi a unităţilor </w:t>
      </w:r>
      <w:r>
        <w:t>conexe;</w:t>
      </w:r>
    </w:p>
    <w:p w:rsidR="00000000" w:rsidRDefault="00F759A8">
      <w:pPr>
        <w:pStyle w:val="NormalWeb"/>
        <w:spacing w:before="0" w:beforeAutospacing="0" w:after="0" w:afterAutospacing="0"/>
        <w:jc w:val="both"/>
      </w:pPr>
      <w:r>
        <w:t> </w:t>
      </w:r>
      <w:r>
        <w:t> </w:t>
      </w:r>
      <w:r>
        <w:t>h) elaborează studii de diagnoză şi de prognoză în domeniul învăţământului;</w:t>
      </w:r>
    </w:p>
    <w:p w:rsidR="00000000" w:rsidRDefault="00F759A8">
      <w:pPr>
        <w:pStyle w:val="NormalWeb"/>
        <w:spacing w:before="0" w:beforeAutospacing="0" w:after="0" w:afterAutospacing="0"/>
        <w:jc w:val="both"/>
      </w:pPr>
      <w:r>
        <w:t> </w:t>
      </w:r>
      <w:r>
        <w:t> </w:t>
      </w:r>
      <w:r>
        <w:t>i) asigură omologarea mijloacelor de învăţământ;</w:t>
      </w:r>
    </w:p>
    <w:p w:rsidR="00000000" w:rsidRDefault="00F759A8">
      <w:pPr>
        <w:pStyle w:val="NormalWeb"/>
        <w:spacing w:before="0" w:beforeAutospacing="0" w:after="0" w:afterAutospacing="0"/>
        <w:jc w:val="both"/>
      </w:pPr>
      <w:r>
        <w:t> </w:t>
      </w:r>
      <w:r>
        <w:t> </w:t>
      </w:r>
      <w:r>
        <w:t>j) asigură cadrul organizatoric pentru selecţionarea şi pregătirea adecvată a elevilor cu aptitudini deosebite;</w:t>
      </w:r>
    </w:p>
    <w:p w:rsidR="00000000" w:rsidRDefault="00F759A8">
      <w:pPr>
        <w:pStyle w:val="NormalWeb"/>
        <w:spacing w:before="0" w:beforeAutospacing="0" w:after="0" w:afterAutospacing="0"/>
        <w:jc w:val="both"/>
      </w:pPr>
      <w:r>
        <w:t> </w:t>
      </w:r>
      <w:r>
        <w:t> </w:t>
      </w:r>
      <w:r>
        <w:t>k) asigură şcolarizarea specializată şi asistenţa psihopedagogică adecvată a copiilor şi tinerilor cu dizabilităţi sau cu cerinţe educaţionale speciale;</w:t>
      </w:r>
    </w:p>
    <w:p w:rsidR="00000000" w:rsidRDefault="00F759A8">
      <w:pPr>
        <w:pStyle w:val="NormalWeb"/>
        <w:spacing w:before="0" w:beforeAutospacing="0" w:after="0" w:afterAutospacing="0"/>
        <w:jc w:val="both"/>
      </w:pPr>
      <w:r>
        <w:t> </w:t>
      </w:r>
      <w:r>
        <w:t> </w:t>
      </w:r>
      <w:r>
        <w:t>l) analizează modul în care se asigură protecţia socială în învăţământ şi propune Guvernului şi aut</w:t>
      </w:r>
      <w:r>
        <w:t>orităţilor administraţiei publice locale abilitate măsuri corespunzătoare;</w:t>
      </w:r>
    </w:p>
    <w:p w:rsidR="00000000" w:rsidRDefault="00F759A8">
      <w:pPr>
        <w:pStyle w:val="NormalWeb"/>
        <w:spacing w:before="0" w:beforeAutospacing="0" w:after="0" w:afterAutospacing="0"/>
        <w:jc w:val="both"/>
      </w:pPr>
      <w:r>
        <w:t> </w:t>
      </w:r>
      <w:r>
        <w:t> </w:t>
      </w:r>
      <w:r>
        <w:t>m) coordonează, monitorizează şi controlează perfecţionarea şi formarea iniţială şi continuă a personalului didactic pentru politicile de interes naţional;</w:t>
      </w:r>
    </w:p>
    <w:p w:rsidR="00000000" w:rsidRDefault="00F759A8">
      <w:pPr>
        <w:pStyle w:val="NormalWeb"/>
        <w:spacing w:before="0" w:beforeAutospacing="0" w:after="0" w:afterAutospacing="0"/>
        <w:jc w:val="both"/>
      </w:pPr>
      <w:r>
        <w:t> </w:t>
      </w:r>
      <w:r>
        <w:t> </w:t>
      </w:r>
      <w:r>
        <w:t>n) elaborează polit</w:t>
      </w:r>
      <w:r>
        <w:t>icile naţionale în domeniul resurselor umane;</w:t>
      </w:r>
    </w:p>
    <w:p w:rsidR="00000000" w:rsidRDefault="00F759A8">
      <w:pPr>
        <w:pStyle w:val="NormalWeb"/>
        <w:spacing w:before="0" w:beforeAutospacing="0" w:after="0" w:afterAutospacing="0"/>
        <w:jc w:val="both"/>
      </w:pPr>
      <w:r>
        <w:t> </w:t>
      </w:r>
      <w:r>
        <w:t> </w:t>
      </w:r>
      <w:r>
        <w:t>o) răspunde de evaluarea sistemului naţional de învăţământ pe baza standardelor naţionale;</w:t>
      </w:r>
    </w:p>
    <w:p w:rsidR="00000000" w:rsidRDefault="00F759A8">
      <w:pPr>
        <w:pStyle w:val="NormalWeb"/>
        <w:spacing w:before="0" w:beforeAutospacing="0" w:after="0" w:afterAutospacing="0"/>
        <w:jc w:val="both"/>
      </w:pPr>
      <w:r>
        <w:t> </w:t>
      </w:r>
      <w:r>
        <w:t> </w:t>
      </w:r>
      <w:r>
        <w:t>p) elaborează, împreună cu alte ministere interesate, strategia colaborării cu alte state şi cu organismele internaţionale specializate în domeniul învăţământului, formării profesionale şi al cercetării ştiinţifice;</w:t>
      </w:r>
    </w:p>
    <w:p w:rsidR="00000000" w:rsidRDefault="00F759A8">
      <w:pPr>
        <w:pStyle w:val="NormalWeb"/>
        <w:spacing w:before="0" w:beforeAutospacing="0" w:after="0" w:afterAutospacing="0"/>
        <w:jc w:val="both"/>
      </w:pPr>
      <w:r>
        <w:t> </w:t>
      </w:r>
      <w:r>
        <w:t> </w:t>
      </w:r>
      <w:r>
        <w:t>q) stabileşte modalităţile de recunoa</w:t>
      </w:r>
      <w:r>
        <w:t>ştere şi de echivalare a studiilor, a diplomelor, a certificatelor şi a titlurilor ştiinţifice eliberate în străinătate, pe baza unor norme interne, încasează taxe, în lei şi în valută, pentru acoperirea cheltuielilor ocazionate de vizarea şi de recunoaşte</w:t>
      </w:r>
      <w:r>
        <w:t>rea actelor de studii, conform legii;</w:t>
      </w:r>
    </w:p>
    <w:p w:rsidR="00000000" w:rsidRDefault="00F759A8">
      <w:pPr>
        <w:pStyle w:val="NormalWeb"/>
        <w:spacing w:before="0" w:beforeAutospacing="0" w:after="0" w:afterAutospacing="0"/>
        <w:jc w:val="both"/>
      </w:pPr>
      <w:r>
        <w:t> </w:t>
      </w:r>
      <w:r>
        <w:t> </w:t>
      </w:r>
      <w:r>
        <w:t>r) stabileşte structura anului şcolar;</w:t>
      </w:r>
    </w:p>
    <w:p w:rsidR="00000000" w:rsidRDefault="00F759A8">
      <w:pPr>
        <w:pStyle w:val="NormalWeb"/>
        <w:spacing w:before="0" w:beforeAutospacing="0" w:after="0" w:afterAutospacing="0"/>
        <w:jc w:val="both"/>
      </w:pPr>
      <w:r>
        <w:t> </w:t>
      </w:r>
      <w:r>
        <w:t> </w:t>
      </w:r>
      <w:r>
        <w:t>s) elaborează metodologii şi regulamente pentru asigurarea cadrului unitar al implementării politicilor educaţionale naţionale;</w:t>
      </w:r>
    </w:p>
    <w:p w:rsidR="00000000" w:rsidRDefault="00F759A8">
      <w:pPr>
        <w:pStyle w:val="NormalWeb"/>
        <w:spacing w:before="0" w:beforeAutospacing="0" w:after="0" w:afterAutospacing="0"/>
        <w:jc w:val="both"/>
      </w:pPr>
      <w:r>
        <w:t> </w:t>
      </w:r>
      <w:r>
        <w:t> </w:t>
      </w:r>
      <w:r>
        <w:t>t) construieşte şi asigură funcţionarea op</w:t>
      </w:r>
      <w:r>
        <w:t>timă a Platformei şcolare de e-learning, precum şi a Bibliotecii Şcolare Virtuale;</w:t>
      </w:r>
    </w:p>
    <w:p w:rsidR="00000000" w:rsidRDefault="00F759A8">
      <w:pPr>
        <w:pStyle w:val="NormalWeb"/>
        <w:spacing w:before="0" w:beforeAutospacing="0" w:after="0" w:afterAutospacing="0"/>
        <w:jc w:val="both"/>
      </w:pPr>
      <w:r>
        <w:t> </w:t>
      </w:r>
      <w:r>
        <w:t> </w:t>
      </w:r>
      <w:r>
        <w:t xml:space="preserve">u) elaborează norme specifice pentru construcţiile şcolare şi pentru dotarea acestora;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v) dă publicităţii şi prezintă Parlamentului anual, până la data de 31 decembri</w:t>
      </w:r>
      <w:r>
        <w:rPr>
          <w:color w:val="0000FF"/>
        </w:rPr>
        <w:t xml:space="preserve">e, raportul privind starea învăţământului preuniversitar în România, în care sunt prezentate inclusiv direcţiile şi priorităţile de dezvoltare a învăţământului preuniversitar;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16-03-2019 Litera v) din Alineatul (2) , Articolul 94 , Sectiunea 1 , Cap</w:t>
      </w:r>
      <w:r>
        <w:rPr>
          <w:color w:val="0000FF"/>
        </w:rPr>
        <w:t xml:space="preserve">itolul VII , Titlul II a fost modificată de Punctul 3, ARTICOLUL UNIC din LEGEA nr. 48 din 11 martie 2019, publicată în MONITORUL OFICIAL nr. 199 din 13 martie 2019) </w:t>
      </w:r>
    </w:p>
    <w:p w:rsidR="00000000" w:rsidRDefault="00F759A8">
      <w:pPr>
        <w:pStyle w:val="NormalWeb"/>
        <w:spacing w:before="0" w:beforeAutospacing="0" w:after="0" w:afterAutospacing="0"/>
        <w:jc w:val="both"/>
      </w:pPr>
      <w:r>
        <w:t>   w) coordonează colectarea şi asigură analiza şi interpretarea datelor statistice pen</w:t>
      </w:r>
      <w:r>
        <w:t>tru sistemul naţional de indicatori privind educaţia.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x) coordonează concursul naţional de ocupare a posturilor didactice/catedrelor în învăţământul preuniversitar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30-06-2014 Lit. x) a alin. (2) al art. 94 a fost introdusă de pct. 19 al a</w:t>
      </w:r>
      <w:r>
        <w:rPr>
          <w:color w:val="0000FF"/>
        </w:rPr>
        <w:t xml:space="preserve">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y) gestionează modalitatea de utilizare a formularelor actelor de studii, documentelor şcolare prin controlarea periodică a modului de </w:t>
      </w:r>
      <w:r>
        <w:rPr>
          <w:color w:val="0000FF"/>
        </w:rPr>
        <w:t>folosire a acestora de către instituţiile şi unităţile de învăţământ, avizează necesarul de formulare solicitat şi comanda pentru tipărirea acestora.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y) a alin. (2) al art. 94 a fost introdusă de pct. 19 al art. I din ORDONANŢA DE URG</w:t>
      </w:r>
      <w:r>
        <w:rPr>
          <w:color w:val="0000FF"/>
        </w:rPr>
        <w:t xml:space="preserve">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w:t>
      </w:r>
      <w:r>
        <w:rPr>
          <w:color w:val="0000FF"/>
        </w:rPr>
        <w:t xml:space="preserve">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În realizarea atribuţiilor sale, Ministerul Educaţiei şi Cercetării înfiinţează, organizează şi finanţează comisii şi consilii naţionale. Organizarea şi funcţionarea a</w:t>
      </w:r>
      <w:r>
        <w:t>cestora sunt stabilite prin ordin al ministrului educaţiei şi cercetării. De asemenea, Ministerul Educaţiei şi Cercetării propune Guvernului înfiinţarea de agenţii.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w:t>
      </w:r>
      <w:r>
        <w:rPr>
          <w:color w:val="0000FF"/>
        </w:rPr>
        <w:t>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w:t>
      </w:r>
      <w:r>
        <w:rPr>
          <w:color w:val="0000FF"/>
        </w:rPr>
        <w:t>,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F759A8">
      <w:pPr>
        <w:pStyle w:val="NormalWeb"/>
        <w:spacing w:before="0" w:beforeAutospacing="0" w:after="0" w:afterAutospacing="0"/>
        <w:jc w:val="both"/>
      </w:pPr>
      <w:r>
        <w:t> </w:t>
      </w:r>
      <w:r>
        <w:t> </w:t>
      </w:r>
      <w:r>
        <w:t>(1) Inspectoratele şcolare judeţene şi Inspectoratul Şcolar al Municipiului Bucureşti sunt servicii publice deconcentrate ale Ministerului Educaţiei şi Cercetării, cu personalitate juridică, având în principal următoarele atribuţii:</w:t>
      </w:r>
    </w:p>
    <w:p w:rsidR="00000000" w:rsidRDefault="00F759A8">
      <w:pPr>
        <w:pStyle w:val="NormalWeb"/>
        <w:spacing w:before="0" w:beforeAutospacing="0" w:after="0" w:afterAutospacing="0"/>
        <w:jc w:val="both"/>
      </w:pPr>
      <w:r>
        <w:t> </w:t>
      </w:r>
      <w:r>
        <w:t> </w:t>
      </w:r>
      <w:r>
        <w:t>a) aplică politicile</w:t>
      </w:r>
      <w:r>
        <w:t xml:space="preserve"> şi strategiile Ministerului Educaţiei şi Cercetării la nivel judeţean, respectiv al municipiului Bucureşti;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b) controlează aplicarea legislaţiei şi monitorizează calitatea activităţilor de pred</w:t>
      </w:r>
      <w:r>
        <w:t>are-învăţare şi respectarea standardelor naţionale/indicatorilor de performanţă, prin inspecţia şcolară;</w:t>
      </w:r>
    </w:p>
    <w:p w:rsidR="00000000" w:rsidRDefault="00F759A8">
      <w:pPr>
        <w:pStyle w:val="NormalWeb"/>
        <w:spacing w:before="0" w:beforeAutospacing="0" w:after="0" w:afterAutospacing="0"/>
        <w:jc w:val="both"/>
      </w:pPr>
      <w:r>
        <w:lastRenderedPageBreak/>
        <w:t> </w:t>
      </w:r>
      <w:r>
        <w:t> </w:t>
      </w:r>
      <w:r>
        <w:t>c) controlează, monitorizează şi evaluează calitatea managementului unităţilor şi instituţiilor de învăţământ;</w:t>
      </w:r>
    </w:p>
    <w:p w:rsidR="00000000" w:rsidRDefault="00F759A8">
      <w:pPr>
        <w:pStyle w:val="NormalWeb"/>
        <w:spacing w:before="0" w:beforeAutospacing="0" w:after="0" w:afterAutospacing="0"/>
        <w:jc w:val="both"/>
      </w:pPr>
      <w:r>
        <w:t> </w:t>
      </w:r>
      <w:r>
        <w:t> </w:t>
      </w:r>
      <w:r>
        <w:t>d) asigură, împreună cu autorităţi</w:t>
      </w:r>
      <w:r>
        <w:t>le administraţiei publice locale, şcolarizarea elevilor şi monitorizează participarea la cursuri a acestora pe durata învăţământului obligatoriu;</w:t>
      </w:r>
    </w:p>
    <w:p w:rsidR="00000000" w:rsidRDefault="00F759A8">
      <w:pPr>
        <w:pStyle w:val="NormalWeb"/>
        <w:spacing w:before="0" w:beforeAutospacing="0" w:after="0" w:afterAutospacing="0"/>
        <w:jc w:val="both"/>
      </w:pPr>
      <w:r>
        <w:t> </w:t>
      </w:r>
      <w:r>
        <w:t> </w:t>
      </w:r>
      <w:r>
        <w:t>e) coordonează admiterea în licee, evaluările naţionale şi concursurile şcolare la nivelul unităţilor de în</w:t>
      </w:r>
      <w:r>
        <w:t>văţământ din judeţ şi, respectiv, din municipiul Bucureşti;</w:t>
      </w:r>
    </w:p>
    <w:p w:rsidR="00000000" w:rsidRDefault="00F759A8">
      <w:pPr>
        <w:pStyle w:val="NormalWeb"/>
        <w:spacing w:before="0" w:beforeAutospacing="0" w:after="0" w:afterAutospacing="0"/>
        <w:jc w:val="both"/>
      </w:pPr>
      <w:r>
        <w:t> </w:t>
      </w:r>
      <w:r>
        <w:t> </w:t>
      </w:r>
      <w:r>
        <w:t>f) monitorizează implementarea programelor naţionale iniţiate de Ministerul Educaţiei şi Cercetării pe aria judeţului, respectiv a municipiului Bucureşti, precum şi a proiectelor derulate de un</w:t>
      </w:r>
      <w:r>
        <w:t>ităţile şcolare şi cele conexe în cadrul programelor Uniunii Europene în domeniul educaţiei şi tineretului;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w:t>
      </w:r>
      <w:r>
        <w:rPr>
          <w:color w:val="0000FF"/>
        </w:rPr>
        <w:t>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g) mediază conflictele şi litigiile survenite între autoritatea administraţiei publice locale şi unităţile de învăţământ;</w:t>
      </w:r>
    </w:p>
    <w:p w:rsidR="00000000" w:rsidRDefault="00F759A8">
      <w:pPr>
        <w:pStyle w:val="NormalWeb"/>
        <w:spacing w:before="0" w:beforeAutospacing="0" w:after="0" w:afterAutospacing="0"/>
        <w:jc w:val="both"/>
      </w:pPr>
      <w:r>
        <w:t> </w:t>
      </w:r>
      <w:r>
        <w:t> </w:t>
      </w:r>
      <w:r>
        <w:t>h) coordonează şi controlează a</w:t>
      </w:r>
      <w:r>
        <w:t>ctivităţile unităţilor conexe ale Ministerului Educaţiei şi Cercetării din aria judeţului/municipiului Bucureşti;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Litera e), Alineatul (1), Articolul 16, Capitolul II ORDONANŢA </w:t>
      </w:r>
      <w:r>
        <w:rPr>
          <w:color w:val="0000FF"/>
        </w:rPr>
        <w:t>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i) prezintă un raport anual privind starea învăţământului pe teritoriul judeţului, respectiv al municipiului Bucureşti. Acest raport se face public;</w:t>
      </w: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j)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18-06-2018 Litera j) din Alineatul (1) , Articolul 95 , Sectiunea 1 , Capitolul VII , Titlul II a fost abrogată de Punctul 8, Articolul II din ORDONANŢA DE URGENŢĂ nr. 48 din 8 iunie 2018, publicată în MONITORUL OFICIAL nr. 499 din </w:t>
      </w:r>
      <w:r>
        <w:rPr>
          <w:color w:val="0000FF"/>
        </w:rPr>
        <w:t xml:space="preserve">18 iunie 2018) </w:t>
      </w:r>
    </w:p>
    <w:p w:rsidR="00000000" w:rsidRDefault="00F759A8">
      <w:pPr>
        <w:pStyle w:val="NormalWeb"/>
        <w:spacing w:before="0" w:beforeAutospacing="0" w:after="0" w:afterAutospacing="0"/>
        <w:jc w:val="both"/>
      </w:pPr>
      <w:r>
        <w:t>   k) aplică politicile educaţionale naţionale la nivel judeţean, respectiv al municipiului Bucureşti;</w:t>
      </w:r>
    </w:p>
    <w:p w:rsidR="00000000" w:rsidRDefault="00F759A8">
      <w:pPr>
        <w:pStyle w:val="NormalWeb"/>
        <w:spacing w:before="0" w:beforeAutospacing="0" w:after="0" w:afterAutospacing="0"/>
        <w:jc w:val="both"/>
      </w:pPr>
      <w:r>
        <w:t> </w:t>
      </w:r>
      <w:r>
        <w:t> </w:t>
      </w:r>
      <w:r>
        <w:t>l) acordă consiliere şi asistenţă unităţilor şi instituţiilor de învăţământ în gestionarea resurselor umane şi a posturilor didactic</w:t>
      </w:r>
      <w:r>
        <w:t xml:space="preserve">e la nivelul judeţului, respectiv al municipiului Bucureşti;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m) monitorizează activităţile de constituire şi de vacantare a posturilor didactice/catedrelor din unităţile de învăţământ preuniversitar de stat şi particular, organizează concursul naţional</w:t>
      </w:r>
      <w:r>
        <w:rPr>
          <w:color w:val="0000FF"/>
        </w:rPr>
        <w:t xml:space="preserve"> de ocupare a posturilor didactice/catedrelor vacante/rezervate din învăţământul preuniversitar de stat şi monitorizează concursurile de ocupare a posturilor didactice/catedrelor vacante/rezervate organizate de unităţile de învăţământ preuniversitar partic</w:t>
      </w:r>
      <w:r>
        <w:rPr>
          <w:color w:val="0000FF"/>
        </w:rPr>
        <w:t>ular.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m) a alin. (1) al art. 96 a fost modificată de pct. 20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n) gestionează baza de date privind cadrele did</w:t>
      </w:r>
      <w:r>
        <w:t xml:space="preserve">actice calificate angajate în unităţile de învăţământ, precum şi întreaga bază de date a educaţiei;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o) înaintează Ministerului Educaţiei şi Cercetării reţeaua şcolară din raza lor teritorială în vederea publicării reţelei naţionale a învăţământului pre</w:t>
      </w:r>
      <w:r>
        <w:rPr>
          <w:color w:val="0000FF"/>
        </w:rPr>
        <w:t>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18-06-2018 Litera o) din Alineatul (1) , Articolul 95 , Sectiunea 1 , Capitolul VII , Titlul II a fost modificată de Punctul 9, Articolul II din ORDONANŢA DE URGENŢĂ nr. 48 din 8 iunie 2018, publicată în MONITORUL OFICIAL nr. 499 din 18 </w:t>
      </w:r>
      <w:r>
        <w:rPr>
          <w:color w:val="0000FF"/>
        </w:rPr>
        <w:t xml:space="preserve">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Ministerului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p) realizează auditarea periodică a resursei umane din învăţământul preuniversitar;</w:t>
      </w:r>
    </w:p>
    <w:p w:rsidR="00000000" w:rsidRDefault="00F759A8">
      <w:pPr>
        <w:pStyle w:val="NormalWeb"/>
        <w:spacing w:before="0" w:beforeAutospacing="0" w:after="240" w:afterAutospacing="0"/>
        <w:jc w:val="both"/>
      </w:pPr>
      <w:r>
        <w:t> </w:t>
      </w:r>
      <w:r>
        <w:t> </w:t>
      </w:r>
      <w:r>
        <w:t>q) asigură colectarea datelor statistice pentru sistemul naţional de indicatori privind educaţia.</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w:t>
      </w:r>
      <w:r>
        <w:rPr>
          <w:color w:val="0000FF"/>
        </w:rPr>
        <w:t>.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Structura inspectoratelor şcolare judeţene, respectiv a Inspectoratului Şcolar al Municipiului Bucureşti se stabileşte prin ordin al ministrului educaţiei şi</w:t>
      </w:r>
      <w:r>
        <w:t xml:space="preserve">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w:t>
      </w:r>
      <w:r>
        <w:t xml:space="preserve"> </w:t>
      </w:r>
    </w:p>
    <w:p w:rsidR="00000000" w:rsidRDefault="00F759A8">
      <w:pPr>
        <w:pStyle w:val="NormalWeb"/>
        <w:spacing w:before="0" w:beforeAutospacing="0" w:after="0" w:afterAutospacing="0"/>
        <w:jc w:val="both"/>
      </w:pPr>
      <w:r>
        <w:t> </w:t>
      </w:r>
      <w:r>
        <w:t> </w:t>
      </w:r>
      <w:r>
        <w:t>(3) Inspectoratul şcolar are un consiliu de administraţie şi un consiliu consultativ. Funcţionarea acestora se realizează în baza unui regulament propriu, elaborat şi aprobat de consiliul de administraţie, conform regulamentului-cadru aprobat prin or</w:t>
      </w:r>
      <w:r>
        <w:t>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w:t>
      </w:r>
      <w:r>
        <w:rPr>
          <w:color w:val="0000FF"/>
        </w:rPr>
        <w:t>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În structura inspectoratelor şcolare din judeţele cu învăţământ şi în limbile minorităţilor naţionale sunt cuprinşi şi inspectori şcolari pentru acest tip de învăţământ. Aceşti inspectori şcolari sunt numiţi respect</w:t>
      </w:r>
      <w:r>
        <w:t>ând procedurile prezentei legi, cu consultarea grupului parlamentar al minorităţilor naţionale.</w:t>
      </w:r>
    </w:p>
    <w:p w:rsidR="00000000" w:rsidRDefault="00F759A8">
      <w:pPr>
        <w:pStyle w:val="NormalWeb"/>
        <w:spacing w:before="0" w:beforeAutospacing="0" w:after="240" w:afterAutospacing="0"/>
        <w:jc w:val="both"/>
      </w:pPr>
      <w:r>
        <w:t> </w:t>
      </w:r>
      <w:r>
        <w:t> </w:t>
      </w:r>
      <w:r>
        <w:t>(5) În structura inspectoratelor şcolare sunt cuprinşi şi inspectori şcolari pentru problemele copiilor şi tinerilor proveniţi din medii socioeconomice dezav</w:t>
      </w:r>
      <w:r>
        <w:t>antajate.</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Conducerea unităţilor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F759A8">
      <w:pPr>
        <w:pStyle w:val="NormalWeb"/>
        <w:spacing w:before="0" w:beforeAutospacing="0" w:after="0" w:afterAutospacing="0"/>
        <w:jc w:val="both"/>
      </w:pPr>
      <w:r>
        <w:t> </w:t>
      </w:r>
      <w:r>
        <w:t> </w:t>
      </w:r>
      <w:r>
        <w:t>(1) Unităţile de învăţământ preuniversitar cu personalitate juridică sunt conduse de consiliile de administraţie, de directori şi de directori adjuncţi, după caz. În exercit</w:t>
      </w:r>
      <w:r>
        <w:t xml:space="preserve">area atribuţiilor ce le revin, </w:t>
      </w:r>
      <w:r>
        <w:lastRenderedPageBreak/>
        <w:t xml:space="preserve">consiliile de administraţie şi directorii conlucrează cu consiliul profesoral, cu comitetul de părinţi şi cu autorităţile administraţiei publice locale.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unităţile de învăţământ de stat consiliul de administraţie es</w:t>
      </w:r>
      <w:r>
        <w:rPr>
          <w:color w:val="0000FF"/>
        </w:rPr>
        <w:t>te organ de conducere şi este constituit din 7, 9 sau 13 membri, astfel: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în cazul unităţilor de învăţământ de nivel gimnazial cu un singur rând de clase, consiliul de administraţie este format din 7 membri, cu următoarea componenţă: 3 cadre didactic</w:t>
      </w:r>
      <w:r>
        <w:rPr>
          <w:color w:val="0000FF"/>
        </w:rPr>
        <w:t>e, inclusiv directorul; 2 reprezentanţi ai părinţilor; primarul sau un reprezentant al primarului; un reprezentant al consiliului local. Directorul este membru de drept al consiliului de administraţie din cota aferentă cadrelor didactice din unitatea de în</w:t>
      </w:r>
      <w:r>
        <w:rPr>
          <w:color w:val="0000FF"/>
        </w:rPr>
        <w:t xml:space="preserve">văţământ respectivă. Prevederile prezentului articol se aplică în mod corespunzător şi pentru învăţământul preşcolar şi primar;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a^1)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Litera a^1) din Alineatul (2) , Articolul 96 , Sectiunea a 2-a , Capitolul VII , Titlul II a</w:t>
      </w:r>
      <w:r>
        <w:rPr>
          <w:color w:val="0000FF"/>
        </w:rPr>
        <w:t xml:space="preserve"> fost abrogată de Punctul 16,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 cazul în care consiliul de administraţie este format din 9 membri, dintre aceştia 4 sunt cadre didactic</w:t>
      </w:r>
      <w:r>
        <w:rPr>
          <w:color w:val="0000FF"/>
        </w:rPr>
        <w:t>e, primarul sau un reprezentant al primarului, 2 reprezentanţi ai consiliului local şi 2 reprezentanţi ai părinţilor. Directorul este membru de drept al consiliului de administraţie din cota aferentă cadrelor didactice din unitatea de învăţământ respectivă</w:t>
      </w:r>
      <w:r>
        <w:rPr>
          <w:color w:val="0000FF"/>
        </w:rP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b^1)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Litera b^1) din Alineatul (2) , Articolul 96 , Sectiunea a 2-a , Capitolul VII , Titlul II </w:t>
      </w:r>
      <w:r>
        <w:rPr>
          <w:color w:val="0000FF"/>
        </w:rPr>
        <w:t xml:space="preserve">a fost abrogată de Punctul 17,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 cazul în care consiliul de administraţie este format din 13 membri, dintre aceştia 6 sunt cadre didact</w:t>
      </w:r>
      <w:r>
        <w:rPr>
          <w:color w:val="0000FF"/>
        </w:rPr>
        <w:t>ice, primarul sau un reprezentant al primarului, 3 reprezentanţi ai consiliului local şi 3 reprezentanţi ai părinţilor. Directorul este membru de drept al consiliului de administraţie din cota aferentă cadrelor didactice din unitatea de învăţământ respecti</w:t>
      </w:r>
      <w:r>
        <w:rPr>
          <w:color w:val="0000FF"/>
        </w:rPr>
        <w:t xml:space="preserve">vă.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c^1)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Litera c^1) din Alineatul (2) , Articolul 96 , Sectiunea a 2-a , Capitolul VII , Titlul II a fost abrogată de Punctul 18, ARTICOLUL UNIC din LEGEA nr. 82 din 30 martie 2018, publicată în MONITORUL OFICIAL nr. 299 din</w:t>
      </w:r>
      <w:r>
        <w:rPr>
          <w:color w:val="0000FF"/>
        </w:rPr>
        <w:t xml:space="preserve">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în consiliile de administraţie ale unităţilor şcolare, din cota rezervată părinţilor un loc este repartizat, cu drept de vot, unui reprezentant al elevilor, care a împlinit 18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08-05-2015 Lit. d) a alin. (2) al art. 96 a</w:t>
      </w:r>
      <w:r>
        <w:rPr>
          <w:color w:val="0000FF"/>
        </w:rPr>
        <w:t xml:space="preserve"> fost introdusă de art. unic din LEGEA nr. 95 din 30 aprilie 2015 publicată în MONITORUL OFICIAL nr. 304 din 5 mai 2015.)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în unităţile de învăţământ care organizează învăţământ profesional şi tehnic, consiliile de administraţie se pot mări cu 2 mem</w:t>
      </w:r>
      <w:r>
        <w:rPr>
          <w:color w:val="0000FF"/>
        </w:rPr>
        <w:t>bri desemnaţi de operatori economici parteneri, asociaţii profesionale partenere, consorţii partenere. În cazul în care sunt mai mulţi operatori economici parteneri, asociaţii profesionale partenere şi consorţii partenere, aceştia vor desemna reprezentanţi</w:t>
      </w:r>
      <w:r>
        <w:rPr>
          <w:color w:val="0000FF"/>
        </w:rPr>
        <w:t xml:space="preserve">i </w:t>
      </w:r>
      <w:r>
        <w:rPr>
          <w:color w:val="0000FF"/>
        </w:rPr>
        <w:lastRenderedPageBreak/>
        <w:t>în consiliul de administraţie al unităţii de învăţământ sau pot forma un consiliu reprezentativ care să desemneze reprezentanţii pe locurile care le sunt alocate.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(2) din Articolul 96 , Sectiunea a 2-a , Capitolul VII , Titlul </w:t>
      </w:r>
      <w:r>
        <w:rPr>
          <w:color w:val="0000FF"/>
        </w:rPr>
        <w:t xml:space="preserve">II a fost completat de Punctul 18^1, Punctul 19,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 al art. 96 a fost modificat de pct. 21 al art. I din ORDONANŢA DE</w:t>
      </w:r>
      <w:r>
        <w:rPr>
          <w:color w:val="0000FF"/>
        </w:rPr>
        <w:t xml:space="preserv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În unităţile de învăţământ special de stat, consiliul de administraţie este organ de conducere şi este constituit din 7, 9 sau 13 membri, astfel: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în cazul unităţilor de învăţământ special de nivel gimnazial cu un singur rând de clase, consiliul de administraţie este format din 7 membri, cu următoarea componenţă: 3 cadre didactice, inclusiv directorul; 2 reprezentanţi ai părinţilor; preşedintele co</w:t>
      </w:r>
      <w:r>
        <w:rPr>
          <w:color w:val="0000FF"/>
        </w:rPr>
        <w:t>nsiliului judeţean/Consiliului General al Municipiului Bucureşti sau un reprezentant al acestuia; un reprezentant al consiliului judeţean/Consiliului General al Municipiului Bucureşti. Directorul este membru de drept al consiliului de administraţie din cot</w:t>
      </w:r>
      <w:r>
        <w:rPr>
          <w:color w:val="0000FF"/>
        </w:rPr>
        <w:t>a aferentă cadrelor didactice din unitatea de învăţământ respectivă. Prevederile prezentului articol se aplică în mod corespunzător şi pentru învăţământul preşcolar şi primar;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 cazul în care consiliul de administraţie este format din 9 membri, dint</w:t>
      </w:r>
      <w:r>
        <w:rPr>
          <w:color w:val="0000FF"/>
        </w:rPr>
        <w:t xml:space="preserve">re aceştia 4 sunt cadre didactice, preşedintele consiliului judeţean/Consiliului General al Municipiului Bucureşti sau un reprezentant al acestuia, 2 reprezentanţi ai consiliului judeţean/Consiliului General al Municipiului Bucureşti şi 2 reprezentanţi ai </w:t>
      </w:r>
      <w:r>
        <w:rPr>
          <w:color w:val="0000FF"/>
        </w:rPr>
        <w:t>părinţilor. Directorul este membru de drept al consiliului de administraţie din cota aferentă cadrelor didactice din unitatea de învăţământ respectivă;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 cazul în care consiliul de administraţie este format din 13 membri, dintre aceştia 6 sunt cadre</w:t>
      </w:r>
      <w:r>
        <w:rPr>
          <w:color w:val="0000FF"/>
        </w:rPr>
        <w:t xml:space="preserve"> didactice, preşedintele consiliului judeţean/Consiliului General al Municipiului Bucureşti sau un reprezentant al acestuia, 3 reprezentanţi ai consiliului judeţean/Consiliului General al Municipiului Bucureşti şi 3 reprezentanţi ai părinţilor. Directorul </w:t>
      </w:r>
      <w:r>
        <w:rPr>
          <w:color w:val="0000FF"/>
        </w:rPr>
        <w:t>este membru de drept al consiliului de administraţie din cota aferentă cadrelor didactice din unitatea de învăţământ respectivă.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(2^1) al art. 96 a fost introdus de pct. 22 al art. I din ORDONANŢA DE URGENŢĂ nr. 49 din 26 iunie 2014</w:t>
      </w:r>
      <w:r>
        <w:rPr>
          <w:color w:val="0000FF"/>
        </w:rPr>
        <w:t xml:space="preserve">,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Consiliul de administraţie este organul de conducere al unităţii de învăţământ. La şedinţele consiliului de administraţie participă de drept reprezentanţii organizaţiilor sindicale repre</w:t>
      </w:r>
      <w:r>
        <w:rPr>
          <w:color w:val="0000FF"/>
        </w:rPr>
        <w:t>zentative la nivel de sector de activitate învăţământ preuniversitar din unitatea de învăţământ, cu statut de observatori.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30-06-2014 Alin. (3) al art. 96 a fost modificat de pct. 23 al art. I din ORDONANŢA DE URGENŢĂ nr. 49 din 26 iunie 2014, public</w:t>
      </w:r>
      <w:r>
        <w:rPr>
          <w:color w:val="0000FF"/>
        </w:rPr>
        <w:t xml:space="preserve">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Preşedintele consiliului de administraţie este directorul unităţii de învăţământ. Preşedintele conduce şedinţele consiliului de administraţie şi semnează hotărârile adoptate.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(4) al art. 96 a fost modificat de pct. 23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(4^1) Preşedintele consiliului de administraţie are obligaţia de a </w:t>
      </w:r>
      <w:r>
        <w:rPr>
          <w:color w:val="0000FF"/>
        </w:rPr>
        <w:t>convoca reprezentanţii organizaţiilor sindicale reprezentative din unitatea de învăţământ la toate şedinţele consiliului de administraţie.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(4^1) al art. 96 a fost introdus de pct. 24 al art. I din ORDONANŢA DE URGENŢĂ nr. 49 din 26 i</w:t>
      </w:r>
      <w:r>
        <w:rPr>
          <w:color w:val="0000FF"/>
        </w:rPr>
        <w:t xml:space="preserve">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(4^2) La şedinţele consiliului de administraţie în care se dezbat aspecte privind elevii, preşedintele consiliului de administraţie are obligaţia de a convoca reprezentantul elevilor care participă la şedinţă cu statut de observator.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w:t>
      </w:r>
      <w:r>
        <w:rPr>
          <w:color w:val="0000FF"/>
        </w:rPr>
        <w:t xml:space="preserve"> (4^2) al art. 96 a fost introdus de pct. 24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(5) În învăţământul particular şi confesional, în componenţa consiliului de administr</w:t>
      </w:r>
      <w:r>
        <w:t>aţie sunt incluşi reprezentanţi ai fondatorilor. Conducerea consiliului de administraţie este asigurată de persoana desemnată de fondatori. În unităţile pentru învăţământul general obligatoriu, consiliul de administraţie cuprinde şi un reprezentant al cons</w:t>
      </w:r>
      <w:r>
        <w:t>iliului local.</w:t>
      </w:r>
    </w:p>
    <w:p w:rsidR="00000000" w:rsidRDefault="00F759A8">
      <w:pPr>
        <w:pStyle w:val="NormalWeb"/>
        <w:spacing w:before="0" w:beforeAutospacing="0" w:after="0" w:afterAutospacing="0"/>
        <w:jc w:val="both"/>
      </w:pPr>
      <w:r>
        <w:t> </w:t>
      </w:r>
      <w:r>
        <w:t> </w:t>
      </w:r>
      <w:r>
        <w:t>(6) Consiliul de administraţie se întruneşte lunar sau ori de câte ori este necesar, la solicitarea directorului sau a două treimi dintre membri. Metodologia-cadru de organizare şi de funcţionare a consiliului de administraţie este stabil</w:t>
      </w:r>
      <w:r>
        <w:t>ită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w:t>
      </w:r>
      <w:r>
        <w:rPr>
          <w:color w:val="0000FF"/>
        </w:rPr>
        <w:t>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Consiliul de administraţie are următoarele atribuţii principale:</w:t>
      </w:r>
    </w:p>
    <w:p w:rsidR="00000000" w:rsidRDefault="00F759A8">
      <w:pPr>
        <w:pStyle w:val="NormalWeb"/>
        <w:spacing w:before="0" w:beforeAutospacing="0" w:after="0" w:afterAutospacing="0"/>
        <w:jc w:val="both"/>
      </w:pPr>
      <w:r>
        <w:t> </w:t>
      </w:r>
      <w:r>
        <w:t> </w:t>
      </w:r>
      <w:r>
        <w:t>a) adoptă proiectul de buget şi avizează execuţia bugetară la nivelul unităţii de învăţământ;</w:t>
      </w:r>
    </w:p>
    <w:p w:rsidR="00000000" w:rsidRDefault="00F759A8">
      <w:pPr>
        <w:pStyle w:val="NormalWeb"/>
        <w:spacing w:before="0" w:beforeAutospacing="0" w:after="0" w:afterAutospacing="0"/>
        <w:jc w:val="both"/>
      </w:pPr>
      <w:r>
        <w:t> </w:t>
      </w:r>
      <w:r>
        <w:t> </w:t>
      </w:r>
      <w:r>
        <w:t>b) aprobă planul de dezvoltare instituţ</w:t>
      </w:r>
      <w:r>
        <w:t>ională elaborat de directorul unităţii de învăţământ;</w:t>
      </w:r>
    </w:p>
    <w:p w:rsidR="00000000" w:rsidRDefault="00F759A8">
      <w:pPr>
        <w:pStyle w:val="NormalWeb"/>
        <w:spacing w:before="0" w:beforeAutospacing="0" w:after="0" w:afterAutospacing="0"/>
        <w:jc w:val="both"/>
      </w:pPr>
      <w:r>
        <w:t> </w:t>
      </w:r>
      <w:r>
        <w:t> </w:t>
      </w:r>
      <w:r>
        <w:t>c) aprobă curriculumul la decizia şcolii, la propunerea consiliului profesoral;</w:t>
      </w:r>
    </w:p>
    <w:p w:rsidR="00000000" w:rsidRDefault="00F759A8">
      <w:pPr>
        <w:pStyle w:val="NormalWeb"/>
        <w:spacing w:before="0" w:beforeAutospacing="0" w:after="0" w:afterAutospacing="0"/>
        <w:jc w:val="both"/>
      </w:pPr>
      <w:r>
        <w:t> </w:t>
      </w:r>
      <w:r>
        <w:t> </w:t>
      </w:r>
      <w:r>
        <w:t xml:space="preserve">d) stabileşte poziţia şcolii în relaţiile cu terţi;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30-06-2014 Lit. e) a alin. (7) al art. 96</w:t>
      </w:r>
      <w:r>
        <w:rPr>
          <w:color w:val="0000FF"/>
        </w:rPr>
        <w:t xml:space="preserve"> a fost abrogată de pct. 25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xml:space="preserve">   f) aprobă planul de încadrare cu personal didactic şi didactic auxiliar, precum şi schema de personal </w:t>
      </w:r>
      <w:r>
        <w:t>nedidactic;</w:t>
      </w:r>
    </w:p>
    <w:p w:rsidR="00000000" w:rsidRDefault="00F759A8">
      <w:pPr>
        <w:pStyle w:val="NormalWeb"/>
        <w:spacing w:before="0" w:beforeAutospacing="0" w:after="0" w:afterAutospacing="0"/>
        <w:jc w:val="both"/>
      </w:pPr>
      <w:r>
        <w:t> </w:t>
      </w:r>
      <w:r>
        <w:t> </w:t>
      </w:r>
      <w:r>
        <w:t>g) aprobă programe de dezvoltare profesională a cadrelor didactice, la propunerea consiliului profesoral;</w:t>
      </w:r>
    </w:p>
    <w:p w:rsidR="00000000" w:rsidRDefault="00F759A8">
      <w:pPr>
        <w:pStyle w:val="NormalWeb"/>
        <w:spacing w:before="0" w:beforeAutospacing="0" w:after="0" w:afterAutospacing="0"/>
        <w:jc w:val="both"/>
      </w:pPr>
      <w:r>
        <w:t> </w:t>
      </w:r>
      <w:r>
        <w:t> </w:t>
      </w:r>
      <w:r>
        <w:t>h) sancţionează abaterile disciplinare, etice sau profesionale ale cadrelor didactice, conform legii;</w:t>
      </w:r>
    </w:p>
    <w:p w:rsidR="00000000" w:rsidRDefault="00F759A8">
      <w:pPr>
        <w:pStyle w:val="NormalWeb"/>
        <w:spacing w:before="0" w:beforeAutospacing="0" w:after="0" w:afterAutospacing="0"/>
        <w:jc w:val="both"/>
      </w:pPr>
      <w:r>
        <w:t> </w:t>
      </w:r>
      <w:r>
        <w:t> </w:t>
      </w:r>
      <w:r>
        <w:t>i) aprobă comisiile de conc</w:t>
      </w:r>
      <w:r>
        <w:t>urs şi validează rezultatul concursurilor;</w:t>
      </w:r>
    </w:p>
    <w:p w:rsidR="00000000" w:rsidRDefault="00F759A8">
      <w:pPr>
        <w:pStyle w:val="NormalWeb"/>
        <w:spacing w:before="0" w:beforeAutospacing="0" w:after="0" w:afterAutospacing="0"/>
        <w:jc w:val="both"/>
      </w:pPr>
      <w:r>
        <w:t> </w:t>
      </w:r>
      <w:r>
        <w:t> </w:t>
      </w:r>
      <w:r>
        <w:t>j) aprobă orarul unităţii de învăţământ;</w:t>
      </w:r>
    </w:p>
    <w:p w:rsidR="00000000" w:rsidRDefault="00F759A8">
      <w:pPr>
        <w:pStyle w:val="NormalWeb"/>
        <w:spacing w:before="0" w:beforeAutospacing="0" w:after="0" w:afterAutospacing="0"/>
        <w:jc w:val="both"/>
      </w:pPr>
      <w:r>
        <w:t> </w:t>
      </w:r>
      <w:r>
        <w:t> </w:t>
      </w:r>
      <w:r>
        <w:t>k) îşi asumă răspunderea publică pentru performanţele unităţii de învăţământ, alături de director;</w:t>
      </w:r>
    </w:p>
    <w:p w:rsidR="00000000" w:rsidRDefault="00F759A8">
      <w:pPr>
        <w:pStyle w:val="NormalWeb"/>
        <w:spacing w:before="0" w:beforeAutospacing="0" w:after="0" w:afterAutospacing="0"/>
        <w:jc w:val="both"/>
      </w:pPr>
      <w:r>
        <w:t> </w:t>
      </w:r>
      <w:r>
        <w:t> </w:t>
      </w:r>
      <w:r>
        <w:t>l) îndeplineşte orice alte atribuţii stabilite prin ordine şi me</w:t>
      </w:r>
      <w:r>
        <w:t>todologii ale ministrului educaţiei şi cercetării, respectiv ale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w:t>
      </w:r>
      <w:r>
        <w:rPr>
          <w:color w:val="0000FF"/>
        </w:rPr>
        <w:t>,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Consiliul de administraţie poate emite hotărâri în condiţiile în care sunt prezenţi minim</w:t>
      </w:r>
      <w:r>
        <w:rPr>
          <w:color w:val="0000FF"/>
        </w:rPr>
        <w:t>um jumătate plus unu din totalul membrilor, exceptând situaţiile prevăzute la art. 93 alin. (1). Hotărârile consiliului de administraţie se adoptă cu votul a 2/3 din membrii prezenţi exceptând situaţiile prevăzute la art. 93 alin. (1). Hotărârile consiliul</w:t>
      </w:r>
      <w:r>
        <w:rPr>
          <w:color w:val="0000FF"/>
        </w:rPr>
        <w:t>ui de administraţie care vizează personalul din unitate, cum ar fi procedurile pentru ocuparea posturilor, restrângerea de activitate, acordarea calificativelor, aplicarea de sancţiuni şi altele asemenea, se iau prin vot secret. Membrii consiliului de admi</w:t>
      </w:r>
      <w:r>
        <w:rPr>
          <w:color w:val="0000FF"/>
        </w:rPr>
        <w:t>nistraţie care se află în conflict de interese nu participă la vot.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(8) al art. 96 a fost modificat de pct. 26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(9) Deciziile privind bugetul şi patrimoniul unităţii de învăţământ se iau cu majoritatea din totalul membrilor consiliului de administraţie.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Prin excepţie de la prevederile alin. (2), prin ordin al ministrului educaţiei şi cercetării se stabil</w:t>
      </w:r>
      <w:r>
        <w:rPr>
          <w:color w:val="0000FF"/>
        </w:rPr>
        <w:t xml:space="preserve">eşte, provizoriu, un consiliu de administraţie şi se numeşte un director până la ocuparea funcţiei prin concurs naţional conform art. 257, ce va fi organizat într-o perioadă de maximum 6 luni, pentru unităţile de învăţământ înfiinţate conform prevederilor </w:t>
      </w:r>
      <w:r>
        <w:rPr>
          <w:color w:val="0000FF"/>
        </w:rPr>
        <w:t xml:space="preserve">art. 29^1 din Ordonanţa de urgenţă a Guvernului nr. 75/2005 privind asigurarea calităţii educaţiei, aprobată cu modificări prin Legea nr. 87/2006, cu modificările şi completările ulterioare. Consiliul de administraţie stabilit </w:t>
      </w:r>
      <w:r>
        <w:rPr>
          <w:color w:val="0000FF"/>
        </w:rPr>
        <w:lastRenderedPageBreak/>
        <w:t>provizoriu funcţionează pentr</w:t>
      </w:r>
      <w:r>
        <w:rPr>
          <w:color w:val="0000FF"/>
        </w:rPr>
        <w:t>u o perioadă de maximum 6 luni de la înfiinţarea unităţii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31-08-2018 Articolul 96 din Sectiunea a 2-a , Capitolul VII , Titlul II a fost completat de Punctul 6, Articolul I din ORDONANŢA nr. 9 din 23 august 2018, publicată în MONITORUL</w:t>
      </w:r>
      <w:r>
        <w:rPr>
          <w:color w:val="0000FF"/>
        </w:rPr>
        <w:t xml:space="preserve">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w:t>
      </w:r>
      <w:r>
        <w:rPr>
          <w:color w:val="0000FF"/>
        </w:rPr>
        <w:t xml:space="preserve">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96^1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Articolul 96^1 din Sectiunea a 2-a , Capitolul VII , Titlul II a fost abrogat de Punctul 20, ARTICOLUL UNIC din LEGEA nr. 82 din 30 martie 2018, publicată în MONITORUL OFICIAL nr. 299</w:t>
      </w:r>
      <w:r>
        <w:rPr>
          <w:color w:val="0000FF"/>
        </w:rPr>
        <w:t xml:space="preserve">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96^2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Articolul 96^2 din Sectiunea a 2-a , Capitolul VII , Titlul II a fost abrogat de Punctul 20, ARTICOLUL UNIC din LEGEA nr. 82 din 30 martie 2018, publicată în MONITORUL OFICIAL nr. 299 din 0</w:t>
      </w:r>
      <w:r>
        <w:rPr>
          <w:color w:val="0000FF"/>
        </w:rPr>
        <w:t xml:space="preserve">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F759A8">
      <w:pPr>
        <w:pStyle w:val="NormalWeb"/>
        <w:spacing w:before="0" w:beforeAutospacing="0" w:after="0" w:afterAutospacing="0"/>
        <w:jc w:val="both"/>
      </w:pPr>
      <w:r>
        <w:t> </w:t>
      </w:r>
      <w:r>
        <w:t> </w:t>
      </w:r>
      <w:r>
        <w:t>(1) Directorul exercită conducerea executivă a unităţii de învăţământ. În cazul unităţilor de învăţământ cu predare integrală în limbile minorităţilor naţionale, directorul are obligaţia cunoaşterii limbii respective. În caz</w:t>
      </w:r>
      <w:r>
        <w:t>ul unităţilor de învăţământ cu secţii de predare în limbile minorităţilor naţionale, unul dintre directori are obligaţia cunoaşterii limbii respective. În aceste cazuri, numirea directorului se face cu consultarea organizaţiei care reprezintă minoritatea r</w:t>
      </w:r>
      <w:r>
        <w:t>espectivă în Parlamentul României sau, dacă minoritatea nu are reprezentare parlamentară, cu consultarea Grupului parlamentar al minorităţilor naţionale.</w:t>
      </w:r>
    </w:p>
    <w:p w:rsidR="00000000" w:rsidRDefault="00F759A8">
      <w:pPr>
        <w:pStyle w:val="NormalWeb"/>
        <w:spacing w:before="0" w:beforeAutospacing="0" w:after="0" w:afterAutospacing="0"/>
        <w:jc w:val="both"/>
      </w:pPr>
      <w:r>
        <w:t> </w:t>
      </w:r>
      <w:r>
        <w:t> </w:t>
      </w:r>
      <w:r>
        <w:t>(2) Directorul unităţii de învăţământ de stat are următoarele atribuţii:</w:t>
      </w:r>
    </w:p>
    <w:p w:rsidR="00000000" w:rsidRDefault="00F759A8">
      <w:pPr>
        <w:pStyle w:val="NormalWeb"/>
        <w:spacing w:before="0" w:beforeAutospacing="0" w:after="0" w:afterAutospacing="0"/>
        <w:jc w:val="both"/>
      </w:pPr>
      <w:r>
        <w:t> </w:t>
      </w:r>
      <w:r>
        <w:t> </w:t>
      </w:r>
      <w:r>
        <w:t xml:space="preserve">a) este reprezentantul </w:t>
      </w:r>
      <w:r>
        <w:t>legal al unităţii de învăţământ şi realizează conducerea executivă a acesteia;</w:t>
      </w:r>
    </w:p>
    <w:p w:rsidR="00000000" w:rsidRDefault="00F759A8">
      <w:pPr>
        <w:pStyle w:val="NormalWeb"/>
        <w:spacing w:before="0" w:beforeAutospacing="0" w:after="0" w:afterAutospacing="0"/>
        <w:jc w:val="both"/>
      </w:pPr>
      <w:r>
        <w:t> </w:t>
      </w:r>
      <w:r>
        <w:t> </w:t>
      </w:r>
      <w:r>
        <w:t>b) este ordonatorul de credite al unităţii de învăţământ;</w:t>
      </w:r>
    </w:p>
    <w:p w:rsidR="00000000" w:rsidRDefault="00F759A8">
      <w:pPr>
        <w:pStyle w:val="NormalWeb"/>
        <w:spacing w:before="0" w:beforeAutospacing="0" w:after="0" w:afterAutospacing="0"/>
        <w:jc w:val="both"/>
      </w:pPr>
      <w:r>
        <w:t> </w:t>
      </w:r>
      <w:r>
        <w:t> </w:t>
      </w:r>
      <w:r>
        <w:t>c) îşi asumă, alături de consiliul de administraţie, răspunderea publică pentru performanţele unităţii de învăţământ pe care o conduce;</w:t>
      </w:r>
    </w:p>
    <w:p w:rsidR="00000000" w:rsidRDefault="00F759A8">
      <w:pPr>
        <w:pStyle w:val="NormalWeb"/>
        <w:spacing w:before="0" w:beforeAutospacing="0" w:after="0" w:afterAutospacing="0"/>
        <w:jc w:val="both"/>
      </w:pPr>
      <w:r>
        <w:t> </w:t>
      </w:r>
      <w:r>
        <w:t> </w:t>
      </w:r>
      <w:r>
        <w:t>d) propune spre aprobare consiliului de administraţie regulamentul de organizare şi funcţionare al unităţii de învăţă</w:t>
      </w:r>
      <w:r>
        <w:t>mânt;</w:t>
      </w:r>
    </w:p>
    <w:p w:rsidR="00000000" w:rsidRDefault="00F759A8">
      <w:pPr>
        <w:pStyle w:val="NormalWeb"/>
        <w:spacing w:before="0" w:beforeAutospacing="0" w:after="0" w:afterAutospacing="0"/>
        <w:jc w:val="both"/>
      </w:pPr>
      <w:r>
        <w:t> </w:t>
      </w:r>
      <w:r>
        <w:t> </w:t>
      </w:r>
      <w:r>
        <w:t>e) propune spre aprobare consiliului de administraţie proiectul de buget şi raportul de execuţie bugetară;</w:t>
      </w:r>
    </w:p>
    <w:p w:rsidR="00000000" w:rsidRDefault="00F759A8">
      <w:pPr>
        <w:pStyle w:val="NormalWeb"/>
        <w:spacing w:before="0" w:beforeAutospacing="0" w:after="0" w:afterAutospacing="0"/>
        <w:jc w:val="both"/>
      </w:pPr>
      <w:r>
        <w:t> </w:t>
      </w:r>
      <w:r>
        <w:t> </w:t>
      </w:r>
      <w:r>
        <w:t>f) răspunde de selecţia, angajarea, evaluarea periodică, formarea, motivarea şi încetarea raporturilor de muncă ale personalului din unit</w:t>
      </w:r>
      <w:r>
        <w:t>atea de învăţământ;</w:t>
      </w:r>
    </w:p>
    <w:p w:rsidR="00000000" w:rsidRDefault="00F759A8">
      <w:pPr>
        <w:pStyle w:val="NormalWeb"/>
        <w:spacing w:before="0" w:beforeAutospacing="0" w:after="0" w:afterAutospacing="0"/>
        <w:jc w:val="both"/>
      </w:pPr>
      <w:r>
        <w:t> </w:t>
      </w:r>
      <w:r>
        <w:t> </w:t>
      </w:r>
      <w:r>
        <w:t>g) îndeplineşte alte atribuţii stabilite de către consiliul de administraţie, conform legii;</w:t>
      </w:r>
    </w:p>
    <w:p w:rsidR="00000000" w:rsidRDefault="00F759A8">
      <w:pPr>
        <w:pStyle w:val="NormalWeb"/>
        <w:spacing w:before="0" w:beforeAutospacing="0" w:after="0" w:afterAutospacing="0"/>
        <w:jc w:val="both"/>
      </w:pPr>
      <w:r>
        <w:lastRenderedPageBreak/>
        <w:t> </w:t>
      </w:r>
      <w:r>
        <w:t> </w:t>
      </w:r>
      <w:r>
        <w:t>h) prezintă anual un raport asupra calităţii educaţiei în unitatea sau în instituţia pe care o conduce. Raportul este prezentat în faţa c</w:t>
      </w:r>
      <w:r>
        <w:t>omitetului de părinţi şi este adus la cunoştinţa autorităţilor administraţiei publice locale şi a inspectoratului şcolar judeţean/al municipiului Bucureşti;</w:t>
      </w:r>
    </w:p>
    <w:p w:rsidR="00000000" w:rsidRDefault="00F759A8">
      <w:pPr>
        <w:pStyle w:val="NormalWeb"/>
        <w:spacing w:before="0" w:beforeAutospacing="0" w:after="240" w:afterAutospacing="0"/>
        <w:jc w:val="both"/>
      </w:pPr>
      <w:r>
        <w:t> </w:t>
      </w:r>
      <w:r>
        <w:t> </w:t>
      </w:r>
      <w:r>
        <w:t xml:space="preserve">i) coordonează colectarea şi transmite inspectoratului şcolar datele statistice pentru sistemul </w:t>
      </w:r>
      <w:r>
        <w:t>naţional de indicatori privind educaţia.</w:t>
      </w:r>
    </w:p>
    <w:p w:rsidR="00000000" w:rsidRDefault="00F759A8">
      <w:pPr>
        <w:pStyle w:val="NormalWeb"/>
        <w:spacing w:before="0" w:beforeAutospacing="0" w:after="0" w:afterAutospacing="0"/>
        <w:jc w:val="both"/>
      </w:pPr>
      <w:r>
        <w:t> </w:t>
      </w:r>
      <w:r>
        <w:t> </w:t>
      </w:r>
      <w:r>
        <w:t>(3) Structurile şi funcţiile de conducere ale unităţilor de învăţământ particular şi confesional, atribuţiile, modul de constituire, precum şi durata mandatelor sunt stabilite prin regulamentele de organizare şi</w:t>
      </w:r>
      <w:r>
        <w:t xml:space="preserve"> funcţionare a acestora, în concordanţă cu prevederile legale.</w:t>
      </w:r>
    </w:p>
    <w:p w:rsidR="00000000" w:rsidRDefault="00F759A8">
      <w:pPr>
        <w:pStyle w:val="NormalWeb"/>
        <w:spacing w:before="0" w:beforeAutospacing="0" w:after="240" w:afterAutospacing="0"/>
        <w:jc w:val="both"/>
      </w:pPr>
      <w:r>
        <w:t> </w:t>
      </w:r>
      <w:r>
        <w:t> </w:t>
      </w:r>
      <w:r>
        <w:t>(4) Directorul unităţii de învăţământ particular şi confesional exercită conducerea executivă, în strictă conformitate cu responsabilităţile şi atribuţiile conferite de lege, cu hotărârile c</w:t>
      </w:r>
      <w:r>
        <w:t>onsiliului de administraţie al unităţii de învăţământ şi cu respectarea prevederilor regulamentului de organizare şi funcţionare a acesteia.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F759A8">
      <w:pPr>
        <w:pStyle w:val="NormalWeb"/>
        <w:spacing w:before="0" w:beforeAutospacing="0" w:after="0" w:afterAutospacing="0"/>
        <w:jc w:val="both"/>
      </w:pPr>
      <w:r>
        <w:t> </w:t>
      </w:r>
      <w:r>
        <w:t> </w:t>
      </w:r>
      <w:r>
        <w:t>(1) Consiliul profesoral al unităţii de învăţământ este format din totalitatea cadrelor didactice di</w:t>
      </w:r>
      <w:r>
        <w:t>n unitatea şcolară cu personalitate juridică, este prezidat de către director şi se întruneşte lunar sau ori de câte ori este nevoie, la propunerea directorului sau la solicitarea a minimum o treime dintre membrii personalului didactic.</w:t>
      </w:r>
    </w:p>
    <w:p w:rsidR="00000000" w:rsidRDefault="00F759A8">
      <w:pPr>
        <w:pStyle w:val="NormalWeb"/>
        <w:spacing w:before="0" w:beforeAutospacing="0" w:after="0" w:afterAutospacing="0"/>
        <w:jc w:val="both"/>
      </w:pPr>
      <w:r>
        <w:t> </w:t>
      </w:r>
      <w:r>
        <w:t> </w:t>
      </w:r>
      <w:r>
        <w:t xml:space="preserve">(2) Atribuţiile </w:t>
      </w:r>
      <w:r>
        <w:t>consiliului profesoral sunt următoarele:</w:t>
      </w:r>
    </w:p>
    <w:p w:rsidR="00000000" w:rsidRDefault="00F759A8">
      <w:pPr>
        <w:pStyle w:val="NormalWeb"/>
        <w:spacing w:before="0" w:beforeAutospacing="0" w:after="0" w:afterAutospacing="0"/>
        <w:jc w:val="both"/>
      </w:pPr>
      <w:r>
        <w:t> </w:t>
      </w:r>
      <w:r>
        <w:t> </w:t>
      </w:r>
      <w:r>
        <w:t>a) gestionează şi asigură calitatea actului didactic;</w:t>
      </w:r>
    </w:p>
    <w:p w:rsidR="00000000" w:rsidRDefault="00F759A8">
      <w:pPr>
        <w:pStyle w:val="NormalWeb"/>
        <w:spacing w:before="0" w:beforeAutospacing="0" w:after="0" w:afterAutospacing="0"/>
        <w:jc w:val="both"/>
      </w:pPr>
      <w:r>
        <w:t> </w:t>
      </w:r>
      <w:r>
        <w:t> </w:t>
      </w:r>
      <w:r>
        <w:t>b) stabileşte Codul de etică profesională şi monitorizează aplicarea acestuia;</w:t>
      </w:r>
    </w:p>
    <w:p w:rsidR="00000000" w:rsidRDefault="00F759A8">
      <w:pPr>
        <w:pStyle w:val="NormalWeb"/>
        <w:spacing w:before="0" w:beforeAutospacing="0" w:after="0" w:afterAutospacing="0"/>
        <w:jc w:val="both"/>
      </w:pPr>
      <w:r>
        <w:t> </w:t>
      </w:r>
      <w:r>
        <w:t> </w:t>
      </w:r>
      <w:r>
        <w:t xml:space="preserve">c) validează fişele de autoevaluare ale personalului angajat al unităţii </w:t>
      </w:r>
      <w:r>
        <w:t>de învăţământ, în baza cărora se stabileşte calificativul anual;</w:t>
      </w:r>
    </w:p>
    <w:p w:rsidR="00000000" w:rsidRDefault="00F759A8">
      <w:pPr>
        <w:pStyle w:val="NormalWeb"/>
        <w:spacing w:before="0" w:beforeAutospacing="0" w:after="0" w:afterAutospacing="0"/>
        <w:jc w:val="both"/>
      </w:pPr>
      <w:r>
        <w:t> </w:t>
      </w:r>
      <w:r>
        <w:t> </w:t>
      </w:r>
      <w:r>
        <w:t>d) propune consiliului de administraţie măsuri de optimizare a procesului didactic;</w:t>
      </w:r>
    </w:p>
    <w:p w:rsidR="00000000" w:rsidRDefault="00F759A8">
      <w:pPr>
        <w:pStyle w:val="NormalWeb"/>
        <w:spacing w:before="0" w:beforeAutospacing="0" w:after="0" w:afterAutospacing="0"/>
        <w:jc w:val="both"/>
      </w:pPr>
      <w:r>
        <w:t> </w:t>
      </w:r>
      <w:r>
        <w:t> </w:t>
      </w:r>
      <w:r>
        <w:t>e) propune consiliului de administraţie curriculumul la dispoziţia şcolii;</w:t>
      </w:r>
    </w:p>
    <w:p w:rsidR="00000000" w:rsidRDefault="00F759A8">
      <w:pPr>
        <w:pStyle w:val="NormalWeb"/>
        <w:spacing w:before="0" w:beforeAutospacing="0" w:after="0" w:afterAutospacing="0"/>
        <w:jc w:val="both"/>
      </w:pPr>
      <w:r>
        <w:t> </w:t>
      </w:r>
      <w:r>
        <w:t> </w:t>
      </w:r>
      <w:r>
        <w:t>f) propune consiliului de administraţie premierea şi acordarea titlului de "profesorul anului" personalului cu rezultate deosebite la catedră;</w:t>
      </w:r>
    </w:p>
    <w:p w:rsidR="00000000" w:rsidRDefault="00F759A8">
      <w:pPr>
        <w:pStyle w:val="NormalWeb"/>
        <w:spacing w:before="0" w:beforeAutospacing="0" w:after="0" w:afterAutospacing="0"/>
        <w:jc w:val="both"/>
      </w:pPr>
      <w:r>
        <w:t> </w:t>
      </w:r>
      <w:r>
        <w:t> </w:t>
      </w:r>
      <w:r>
        <w:t>g) aprobă sancţionarea abaterilor disciplinare ale elevilor;</w:t>
      </w:r>
    </w:p>
    <w:p w:rsidR="00000000" w:rsidRDefault="00F759A8">
      <w:pPr>
        <w:pStyle w:val="NormalWeb"/>
        <w:spacing w:before="0" w:beforeAutospacing="0" w:after="0" w:afterAutospacing="0"/>
        <w:jc w:val="both"/>
      </w:pPr>
      <w:r>
        <w:t> </w:t>
      </w:r>
      <w:r>
        <w:t> </w:t>
      </w:r>
      <w:r>
        <w:t>h) propune consiliului de administraţie iniţie</w:t>
      </w:r>
      <w:r>
        <w:t>rea procedurii legale în cazul cadrelor didactice cu performanţe slabe sau pentru încălcări ale eticii profesionale;</w:t>
      </w:r>
    </w:p>
    <w:p w:rsidR="00000000" w:rsidRDefault="00F759A8">
      <w:pPr>
        <w:pStyle w:val="NormalWeb"/>
        <w:spacing w:before="0" w:beforeAutospacing="0" w:after="0" w:afterAutospacing="0"/>
        <w:jc w:val="both"/>
      </w:pPr>
      <w:r>
        <w:t> </w:t>
      </w:r>
      <w:r>
        <w:t> </w:t>
      </w:r>
      <w:r>
        <w:t>i) propune consiliului de administraţie programele de formare şi dezvoltare profesională continuă a cadrelor didactice;</w:t>
      </w:r>
    </w:p>
    <w:p w:rsidR="00000000" w:rsidRDefault="00F759A8">
      <w:pPr>
        <w:pStyle w:val="NormalWeb"/>
        <w:spacing w:before="0" w:beforeAutospacing="0" w:after="0" w:afterAutospacing="0"/>
        <w:jc w:val="both"/>
      </w:pPr>
      <w:r>
        <w:t> </w:t>
      </w:r>
      <w:r>
        <w:t> </w:t>
      </w:r>
      <w:r>
        <w:t>j) alege cadr</w:t>
      </w:r>
      <w:r>
        <w:t>ele didactice membre ale consiliului de administraţie;</w:t>
      </w:r>
    </w:p>
    <w:p w:rsidR="00000000" w:rsidRDefault="00F759A8">
      <w:pPr>
        <w:pStyle w:val="NormalWeb"/>
        <w:spacing w:before="0" w:beforeAutospacing="0" w:after="240" w:afterAutospacing="0"/>
        <w:jc w:val="both"/>
      </w:pPr>
      <w:r>
        <w:t> </w:t>
      </w:r>
      <w:r>
        <w:t> </w:t>
      </w:r>
      <w:r>
        <w:t>k) îndeplineşte alte atribuţii stabilite de consiliul de administraţie.</w:t>
      </w:r>
      <w:r>
        <w:br/>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Unităţile conexe ale învăţământului preuniversitar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99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Unităţile conexe ale Ministerului Educaţiei şi Cercetării sunt: Institutul de Ştiinţe ale Educaţiei, casele corpului didactic, centrele atestate de formare continuă în limbile minorităţilor naţionale, Centrul Naţional de Instruire Diferenţiată, Unitatea pe</w:t>
      </w:r>
      <w:r>
        <w:rPr>
          <w:color w:val="0000FF"/>
        </w:rPr>
        <w:t>ntru Finanţarea Învăţământului Preuniversitar, palatele şi cluburile copiilor şi centrele judeţene de excelenţă/Centrul Municipiului Bucureşti de Excelenţă.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13-05-2019 Alineatul (1) din Articolul 99 , Sectiunea a 3-a , Capitolul VII , Titlul II a fos</w:t>
      </w:r>
      <w:r>
        <w:rPr>
          <w:color w:val="0000FF"/>
        </w:rPr>
        <w:t xml:space="preserve">t modificat de Punctul 1, ARTICOLUL UNIC din LEGEA nr. 102 din 8 mai 2019, publicată în MONITORUL OFICIAL nr. 363 din 10 mai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w:t>
      </w:r>
      <w:r>
        <w:rPr>
          <w:color w:val="0000FF"/>
        </w:rPr>
        <w:t xml:space="preserve">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Conform art. 16 alin. (1) lit. j) din ORDONANŢA DE URGENŢĂ nr. 68 din 6 noiembrie 2019, publicată în Monitorul Oficial</w:t>
      </w:r>
      <w:r>
        <w:rPr>
          <w:color w:val="0000FF"/>
        </w:rPr>
        <w:t xml:space="preserve"> nr. 898 din 6 noiembrie 2019, de la data intrării în vigoare a hotărârii Guvernului privind organizarea şi funcţionarea Centrului Naţional de Politici şi Evaluare, sintagma „Institutul de Ştiinţe ale Educaţiei“ se înlocuieşte cu sintagma „Centrul Naţional</w:t>
      </w:r>
      <w:r>
        <w:rPr>
          <w:color w:val="0000FF"/>
        </w:rPr>
        <w:t xml:space="preserve"> de Politici şi Evaluare“.</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(2) Unităţile conexe ale învăţământului preuniversitar sunt: centrul judeţean de resurse şi asistenţă educaţională/Centrul Municipiului Bucureşti de Resurse şi Asistenţă Educaţională.</w:t>
      </w:r>
    </w:p>
    <w:p w:rsidR="00000000" w:rsidRDefault="00F759A8">
      <w:pPr>
        <w:pStyle w:val="NormalWeb"/>
        <w:spacing w:before="0" w:beforeAutospacing="0" w:after="0" w:afterAutospacing="0"/>
        <w:jc w:val="both"/>
      </w:pPr>
      <w:r>
        <w:t> </w:t>
      </w:r>
      <w:r>
        <w:t> </w:t>
      </w:r>
      <w:r>
        <w:t>(3) În fiecare judeţ şi î</w:t>
      </w:r>
      <w:r>
        <w:t>n municipiul Bucureşti funcţionează casa corpului didactic, denumită în continuare CCD, cu personalitate juridică, coordonată metodologic de inspectoratul şcolar. Structura şi atribuţiile CCD se stabilesc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Î</w:t>
      </w:r>
      <w:r>
        <w:rPr>
          <w:color w:val="0000FF"/>
        </w:rPr>
        <w:t>n fiecare judeţ şi în municipiul Bucureşti funcţionează un centru judeţean de excelenţă/Centrul Municipiului Bucureşti de Excelenţă, denumit în continuare CEX, ca unitate conexă a Ministerului Educaţiei şi Cercetării, cu personalitate juridică, coordonat m</w:t>
      </w:r>
      <w:r>
        <w:rPr>
          <w:color w:val="0000FF"/>
        </w:rPr>
        <w:t>etodologic de inspectoratul şcolar. Organizarea şi funcţionarea CEX se stabilesc prin regulament aprobat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13-05-2019 Articolul 99 din Sectiunea a 3-a , Capitolul VII , Titlul II a fost completat de Pu</w:t>
      </w:r>
      <w:r>
        <w:rPr>
          <w:color w:val="0000FF"/>
        </w:rPr>
        <w:t xml:space="preserve">nctul 2, ARTICOLUL UNIC din LEGEA nr. 102 din 8 mai 2019, publicată în MONITORUL OFICIAL nr. 363 din 10 mai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w:t>
      </w:r>
      <w:r>
        <w:rPr>
          <w:color w:val="0000FF"/>
        </w:rPr>
        <w:t xml:space="preserve">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w:t>
      </w:r>
      <w:r>
        <w:rPr>
          <w:color w:val="0000FF"/>
        </w:rPr>
        <w:t xml:space="preserv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(3^2) Finanţarea CEX se asigură din bugetul Ministerului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13-05-2019 Articolul 99 din Sectiunea a 3-a , Capitolul VII , Titlul</w:t>
      </w:r>
      <w:r>
        <w:rPr>
          <w:color w:val="0000FF"/>
        </w:rPr>
        <w:t xml:space="preserve"> II a fost completat de Punctul 2, ARTICOLUL UNIC din LEGEA nr. 102 din 8 mai 2019, publicată în MONITORUL OFICIAL nr. 363 din 10 mai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w:t>
      </w:r>
      <w:r>
        <w:rPr>
          <w:color w:val="0000FF"/>
        </w:rPr>
        <w:t xml:space="preserve">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(3^3) CEX organizează, coordonează metodologic, monitorizează şi evaluează, după caz, la nivel judeţean/al municipiului </w:t>
      </w:r>
      <w:r>
        <w:rPr>
          <w:color w:val="0000FF"/>
        </w:rPr>
        <w:t>Bucureşti, următoarele activităţi şi servicii educaţionale: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elaborarea strategiilor de identificare şi de selecţie a copiilor şi tinerilor capabili de performanţe înalte în vederea constituirii unor grupe de performanţă pe discipline, arii curriculare sau domenii ştiinţifice, artistice şi tehnice;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iniţiere</w:t>
      </w:r>
      <w:r>
        <w:rPr>
          <w:color w:val="0000FF"/>
        </w:rPr>
        <w:t>a acţiunilor de identificare şi promovare a copiilor şi tinerilor capabili de performanţe înalte;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asigurarea, anual, constituirea, funcţionarea şi pregătirea grupelor de excelenţă;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elaborarea şi asigurarea implementării unor programe de partene</w:t>
      </w:r>
      <w:r>
        <w:rPr>
          <w:color w:val="0000FF"/>
        </w:rPr>
        <w:t>riat cu diverse instituţii din ţară şi străinătate, cu organizaţii neguvernamentale, cu comunitatea locală, în scopul îmbunătăţirii condiţiilor şi resurselor necesare educării diferenţiate a copiilor şi tinerilor capabili de performanţe înalte;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dezvo</w:t>
      </w:r>
      <w:r>
        <w:rPr>
          <w:color w:val="0000FF"/>
        </w:rPr>
        <w:t>ltarea programelor proprii de cercetare didactică şi organizarea conferinţelor care au ca temă activităţile specifice centrului de excelenţă;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organizarea, anual, a taberelor naţionale de pregătire a copiilor şi tinerilor capabili de performanţe înalt</w:t>
      </w:r>
      <w:r>
        <w:rPr>
          <w:color w:val="0000FF"/>
        </w:rPr>
        <w:t>e, pe discipline;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g) poate organiza activitatea de pregătire a loturilor olimpice judeţene/al municipiului Bucureşti.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13-05-2019 Articolul 99 din Sectiunea a 3-a , Capitolul VII , Titlul II a fost completat de Punctul 2, ARTICOLUL UNIC din LEGEA </w:t>
      </w:r>
      <w:r>
        <w:rPr>
          <w:color w:val="0000FF"/>
        </w:rPr>
        <w:t xml:space="preserve">nr. 102 din 8 mai 2019, publicată în MONITORUL OFICIAL nr. 363 din 10 mai 2019) </w:t>
      </w:r>
    </w:p>
    <w:p w:rsidR="00000000" w:rsidRDefault="00F759A8">
      <w:pPr>
        <w:pStyle w:val="NormalWeb"/>
        <w:spacing w:before="0" w:beforeAutospacing="0" w:after="0" w:afterAutospacing="0"/>
        <w:jc w:val="both"/>
      </w:pPr>
      <w:r>
        <w:t>   (4) Centrele judeţene de resurse şi asistenţă educaţională/Centrul Municipiului Bucureşti de Resurse şi Asistenţă Educaţională sunt unităţi specializate ale învăţământulu</w:t>
      </w:r>
      <w:r>
        <w:t>i preuniversitar, cu personalitate juridică, coordonate metodologic de inspectoratul şcolar.</w:t>
      </w:r>
    </w:p>
    <w:p w:rsidR="00000000" w:rsidRDefault="00F759A8">
      <w:pPr>
        <w:pStyle w:val="NormalWeb"/>
        <w:spacing w:before="0" w:beforeAutospacing="0" w:after="0" w:afterAutospacing="0"/>
        <w:jc w:val="both"/>
      </w:pPr>
      <w:r>
        <w:t> </w:t>
      </w:r>
      <w:r>
        <w:t> </w:t>
      </w:r>
      <w:r>
        <w:t>(5) Finanţarea centrului judeţean de resurse şi asistenţă educaţională/Centrului Municipiului Bucureşti de Resurse şi Asistenţă Educaţională se asigură de la bu</w:t>
      </w:r>
      <w:r>
        <w:t>getul consiliului judeţean.</w:t>
      </w:r>
    </w:p>
    <w:p w:rsidR="00000000" w:rsidRDefault="00F759A8">
      <w:pPr>
        <w:pStyle w:val="NormalWeb"/>
        <w:spacing w:before="0" w:beforeAutospacing="0" w:after="0" w:afterAutospacing="0"/>
        <w:jc w:val="both"/>
      </w:pPr>
      <w:r>
        <w:t> </w:t>
      </w:r>
      <w:r>
        <w:t> </w:t>
      </w:r>
      <w:r>
        <w:t>(6) Centrul judeţean de resurse şi asistenţă educaţională/Centrul Municipiului Bucureşti de Resurse şi Asistenţă Educaţională organizează, coordonează metodologic, monitorizează şi evaluează, după caz, la nivel judeţean/al mu</w:t>
      </w:r>
      <w:r>
        <w:t>nicipiului Bucureşti, următoarele activităţi şi servicii educaţionale:</w:t>
      </w:r>
    </w:p>
    <w:p w:rsidR="00000000" w:rsidRDefault="00F759A8">
      <w:pPr>
        <w:pStyle w:val="NormalWeb"/>
        <w:spacing w:before="0" w:beforeAutospacing="0" w:after="0" w:afterAutospacing="0"/>
        <w:jc w:val="both"/>
      </w:pPr>
      <w:r>
        <w:t> </w:t>
      </w:r>
      <w:r>
        <w:t> </w:t>
      </w:r>
      <w:r>
        <w:t>a) servicii de asistenţă psihopedagogică/psihologică, furnizate prin centrele judeţene şi prin cabinetele de asistenţă psihopedagogică/psihologică;</w:t>
      </w:r>
    </w:p>
    <w:p w:rsidR="00000000" w:rsidRDefault="00F759A8">
      <w:pPr>
        <w:pStyle w:val="NormalWeb"/>
        <w:spacing w:before="0" w:beforeAutospacing="0" w:after="0" w:afterAutospacing="0"/>
        <w:jc w:val="both"/>
      </w:pPr>
      <w:r>
        <w:t> </w:t>
      </w:r>
      <w:r>
        <w:t> </w:t>
      </w:r>
      <w:r>
        <w:t>b) servicii de terapii logopedi</w:t>
      </w:r>
      <w:r>
        <w:t>ce, furnizate prin centrele şi prin cabinetele logopedice interşcolare;</w:t>
      </w:r>
    </w:p>
    <w:p w:rsidR="00000000" w:rsidRDefault="00F759A8">
      <w:pPr>
        <w:pStyle w:val="NormalWeb"/>
        <w:spacing w:before="0" w:beforeAutospacing="0" w:after="0" w:afterAutospacing="0"/>
        <w:jc w:val="both"/>
      </w:pPr>
      <w:r>
        <w:t> </w:t>
      </w:r>
      <w:r>
        <w:t> </w:t>
      </w:r>
      <w:r>
        <w:t>c) servicii de evaluare, de orientare şcolară şi profesională;</w:t>
      </w:r>
    </w:p>
    <w:p w:rsidR="00000000" w:rsidRDefault="00F759A8">
      <w:pPr>
        <w:pStyle w:val="NormalWeb"/>
        <w:spacing w:before="0" w:beforeAutospacing="0" w:after="0" w:afterAutospacing="0"/>
        <w:jc w:val="both"/>
      </w:pPr>
      <w:r>
        <w:t> </w:t>
      </w:r>
      <w:r>
        <w:t> </w:t>
      </w:r>
      <w:r>
        <w:t>d) servicii de mediere şcolară, furnizate de mediatorii şcolari;</w:t>
      </w:r>
    </w:p>
    <w:p w:rsidR="00000000" w:rsidRDefault="00F759A8">
      <w:pPr>
        <w:pStyle w:val="NormalWeb"/>
        <w:spacing w:before="0" w:beforeAutospacing="0" w:after="240" w:afterAutospacing="0"/>
        <w:jc w:val="both"/>
      </w:pPr>
      <w:r>
        <w:lastRenderedPageBreak/>
        <w:t> </w:t>
      </w:r>
      <w:r>
        <w:t> </w:t>
      </w:r>
      <w:r>
        <w:t>e) servicii de consultanţă pentru educaţie incl</w:t>
      </w:r>
      <w:r>
        <w:t>uzivă, furnizate de centrele şcolare de educaţie incluzivă.</w:t>
      </w:r>
    </w:p>
    <w:p w:rsidR="00000000" w:rsidRDefault="00F759A8">
      <w:pPr>
        <w:pStyle w:val="NormalWeb"/>
        <w:spacing w:before="0" w:beforeAutospacing="0" w:after="0" w:afterAutospacing="0"/>
        <w:jc w:val="both"/>
      </w:pPr>
      <w:r>
        <w:t> </w:t>
      </w:r>
      <w:r>
        <w:t> </w:t>
      </w:r>
      <w:r>
        <w:t>(7) Structura, organizarea şi funcţionarea centrului judeţean de resurse şi de asistenţă educaţională se stabilesc prin regulament aprobat prin ordin al ministrului educaţiei şi cercetării.</w:t>
      </w:r>
    </w:p>
    <w:p w:rsidR="00000000" w:rsidRDefault="00F759A8">
      <w:pPr>
        <w:pStyle w:val="NormalWeb"/>
        <w:spacing w:before="0" w:beforeAutospacing="0" w:after="0" w:afterAutospacing="0"/>
        <w:jc w:val="both"/>
        <w:rPr>
          <w:color w:val="0000FF"/>
        </w:rPr>
      </w:pPr>
      <w:r>
        <w:rPr>
          <w:color w:val="0000FF"/>
        </w:rPr>
        <w:t>(</w:t>
      </w: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(8) Centr</w:t>
      </w:r>
      <w:r>
        <w:t>ul Naţional de Instruire Diferenţiată se organizează şi funcţionează conform metodologiei elaborate de Ministerul Educaţiei şi Cercetării în 12 luni de la intrarea în vigoare a prezentei legi.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w:t>
      </w:r>
      <w:r>
        <w:rPr>
          <w:color w:val="0000FF"/>
        </w:rPr>
        <w:t xml:space="preserve">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(9) Unitatea pentru Finanţarea Învăţământului Preuniversitar se organiz</w:t>
      </w:r>
      <w:r>
        <w:t>ează în subordinea Ministerului Educaţiei şi Cercetării. Atribuţiile, structura, organizarea şi funcţionarea Unităţii pentru Finanţarea Învăţământului Preuniversitar se stabilesc prin ordin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w:t>
      </w:r>
      <w:r>
        <w:rPr>
          <w:color w:val="0000FF"/>
        </w:rPr>
        <w:t>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Ce</w:t>
      </w:r>
      <w:r>
        <w:rPr>
          <w:color w:val="0000FF"/>
        </w:rPr>
        <w:t>ntrele de formare continuă în limbile minorităţilor naţionale sunt persoane juridice în subordinea Ministerului Educaţiei şi Cercetării. Atribuţiile, structura, organizarea şi funcţionarea acestora se stabilesc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w:t>
      </w:r>
      <w:r>
        <w:rPr>
          <w:color w:val="0000FF"/>
        </w:rPr>
        <w:t xml:space="preserve">sintagma: Ministerului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Articolu</w:t>
      </w:r>
      <w:r>
        <w:rPr>
          <w:color w:val="0000FF"/>
        </w:rPr>
        <w:t xml:space="preserve">l 99 din Sectiunea a 3-a , Capitolul VII , Titlul II a fost completat de Punctul 8,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99^1</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(1) Se înfiinţează Centrul Naţional de Poli</w:t>
      </w:r>
      <w:r>
        <w:rPr>
          <w:color w:val="0000FF"/>
        </w:rPr>
        <w:t>tici şi Evaluare în Educaţie prin preluarea activităţii şi structurii Institutului de Ştiinţe ale Educaţiei şi ale Centrului Naţional pentru Evaluare şi Examinare.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La intrarea în vigoare a hotărârii Guvernului privind organizarea şi funcţionarea Cen</w:t>
      </w:r>
      <w:r>
        <w:rPr>
          <w:color w:val="0000FF"/>
        </w:rPr>
        <w:t>trului Naţional de Politici şi Evaluare în Educaţie, Institutul de Ştiinţe ale Educaţiei şi Centrul Naţional pentru Evaluare şi Examinare se desfiinţează.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Sectiunea a 3-a din Capitolul VII , Titlul II a fost completată de Punctul III, Art</w:t>
      </w:r>
      <w:r>
        <w:rPr>
          <w:color w:val="0000FF"/>
        </w:rPr>
        <w:t xml:space="preserve">icolul 15, Capitolul II din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F759A8">
      <w:pPr>
        <w:pStyle w:val="NormalWeb"/>
        <w:spacing w:before="0" w:beforeAutospacing="0" w:after="0" w:afterAutospacing="0"/>
        <w:jc w:val="both"/>
      </w:pPr>
      <w:r>
        <w:t> </w:t>
      </w:r>
      <w:r>
        <w:t> </w:t>
      </w:r>
      <w:r>
        <w:t>(1) Palatele şi cluburile copiilor sunt unităţi de învăţământ pentru activităţi extraşcolare. Palat</w:t>
      </w:r>
      <w:r>
        <w:t>ele copiilor au şi rol metodologic.</w:t>
      </w:r>
    </w:p>
    <w:p w:rsidR="00000000" w:rsidRDefault="00F759A8">
      <w:pPr>
        <w:pStyle w:val="NormalWeb"/>
        <w:spacing w:before="0" w:beforeAutospacing="0" w:after="0" w:afterAutospacing="0"/>
        <w:jc w:val="both"/>
      </w:pPr>
      <w:r>
        <w:t> </w:t>
      </w:r>
      <w:r>
        <w:t> </w:t>
      </w:r>
      <w:r>
        <w:t>(2) Palatul Naţional al Copiilor din Bucureşti este subordonat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w:t>
      </w:r>
      <w:r>
        <w:rPr>
          <w:color w:val="0000FF"/>
        </w:rPr>
        <w:t>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Palatele şi cluburile copiilor sunt în subordinea inspectoratelor şcolare.</w:t>
      </w:r>
    </w:p>
    <w:p w:rsidR="00000000" w:rsidRDefault="00F759A8">
      <w:pPr>
        <w:pStyle w:val="NormalWeb"/>
        <w:spacing w:before="0" w:beforeAutospacing="0" w:after="0" w:afterAutospacing="0"/>
        <w:jc w:val="both"/>
      </w:pPr>
      <w:r>
        <w:t> </w:t>
      </w:r>
      <w:r>
        <w:t> </w:t>
      </w:r>
      <w:r>
        <w:t>(4) Organizarea şi competenţele palatelor şi cluburilor copiilor se stabilesc prin regulament aprobat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w:t>
      </w:r>
      <w:r>
        <w:rPr>
          <w:color w:val="0000FF"/>
        </w:rPr>
        <w:t xml:space="preserve">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F759A8">
      <w:pPr>
        <w:pStyle w:val="NormalWeb"/>
        <w:spacing w:before="0" w:beforeAutospacing="0" w:after="0" w:afterAutospacing="0"/>
        <w:jc w:val="both"/>
      </w:pPr>
      <w:r>
        <w:t> </w:t>
      </w:r>
      <w:r>
        <w:t> </w:t>
      </w:r>
      <w:r>
        <w:t>Finanţarea şi baza materială a învăţământului preuniversitar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w:t>
      </w:r>
      <w:r>
        <w:t>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F759A8">
      <w:pPr>
        <w:pStyle w:val="NormalWeb"/>
        <w:spacing w:before="0" w:beforeAutospacing="0" w:after="0" w:afterAutospacing="0"/>
        <w:jc w:val="both"/>
      </w:pPr>
      <w:r>
        <w:t> </w:t>
      </w:r>
      <w:r>
        <w:t> </w:t>
      </w:r>
      <w:r>
        <w:t xml:space="preserve">(1) Finanţarea unităţilor de învăţământ preuniversitar cuprinde finanţarea de bază, finanţarea complementară şi finanţarea suplimentară.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Statul asigură finanţarea de bază pentru antepreşcolarii, preşcolarii şi elevii din învăţământul de stat, pentr</w:t>
      </w:r>
      <w:r>
        <w:rPr>
          <w:color w:val="0000FF"/>
        </w:rPr>
        <w:t>u antepreşcolarii şi preşcolarii din învăţământul particular şi cel confesional, acreditate, precum şi pentru elevii din învăţământul general obligatoriu particular şi cel confesional, acreditate. De asemenea, statul asigură finanţarea de bază pentru învăţ</w:t>
      </w:r>
      <w:r>
        <w:rPr>
          <w:color w:val="0000FF"/>
        </w:rPr>
        <w:t>ământul profesional, liceal particular şi cel confesional, acreditate, precum şi, după caz, pentru beneficiarii cursurilor de pregătire pentru examenul naţional de bacalaureat. Finanţarea se face în baza şi în limitele costului standard per elev, per preşc</w:t>
      </w:r>
      <w:r>
        <w:rPr>
          <w:color w:val="0000FF"/>
        </w:rPr>
        <w:t>olar sau per antepreşcolar, după caz, după metodologia elaborată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31-08-2018 Alineatul (2) din Articolul 101 , Sectiunea 1 , Capitolul VIII , Titlul II a fost modificat de Punctul 9, Articolul I din ORDONANŢA nr.</w:t>
      </w:r>
      <w:r>
        <w:rPr>
          <w:color w:val="0000FF"/>
        </w:rPr>
        <w:t xml:space="preserve"> 9 din 23 august 2018, publicată în MONITORUL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w:t>
      </w:r>
      <w:r>
        <w:rPr>
          <w:color w:val="0000FF"/>
        </w:rPr>
        <w:t xml:space="preserve">ie 2019, publicată în MONITORUL OFICIAL nr. 898 din 06 noiembrie 2019) </w:t>
      </w:r>
    </w:p>
    <w:p w:rsidR="00000000" w:rsidRDefault="00F759A8">
      <w:pPr>
        <w:pStyle w:val="NormalWeb"/>
        <w:spacing w:before="0" w:beforeAutospacing="0" w:after="240" w:afterAutospacing="0"/>
        <w:jc w:val="both"/>
      </w:pPr>
      <w:r>
        <w:t>   (3) În învăţământul preuniversitar particular, taxele de şcolarizare se stabilesc de consiliul de administraţie al fiecărei instituţii sau unităţi de învăţământ, în condiţiile leg</w:t>
      </w:r>
      <w:r>
        <w:t>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F759A8">
      <w:pPr>
        <w:pStyle w:val="NormalWeb"/>
        <w:spacing w:before="0" w:beforeAutospacing="0" w:after="0" w:afterAutospacing="0"/>
        <w:jc w:val="both"/>
      </w:pPr>
      <w:r>
        <w:t> </w:t>
      </w:r>
      <w:r>
        <w:t> </w:t>
      </w:r>
      <w:r>
        <w:t xml:space="preserve">(1) Finanţarea învăţământului preuniversitar de stat, particular şi confesional se asigură din fonduri publice sau din alte surse, potrivit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Finanţarea învăţământului preuniversitar particular şi confesional acreditat se f</w:t>
      </w:r>
      <w:r>
        <w:rPr>
          <w:color w:val="0000FF"/>
        </w:rPr>
        <w:t>ace din taxe, din fonduri publice, în cazul învăţământului preşcolar şi al celui obligatoriu, precum şi din alte surse, potrivit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(2) al art. 102 a fost modificat de pct. 17 al art. I din ORDONANŢA DE URGENŢĂ nr. 117 din 23 dec</w:t>
      </w:r>
      <w:r>
        <w:rPr>
          <w:color w:val="0000FF"/>
        </w:rPr>
        <w:t xml:space="preserve">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 cazul învăţământului profesional şi tehnic finanţarea din partea operatorilor economici se realizează în baza unui contract de parteneriat încheiat între unitatea de în</w:t>
      </w:r>
      <w:r>
        <w:rPr>
          <w:color w:val="0000FF"/>
        </w:rPr>
        <w:t>văţământ, unitatea administrativ-teritorială pe raza căreia se află unitatea şcolară şi operatorul sau operatorii economici. Categoriile de cheltuieli pentru operatorii economici, pentru organizarea şi desfăşurarea învăţământului profesional şi tehnic, sun</w:t>
      </w:r>
      <w:r>
        <w:rPr>
          <w:color w:val="0000FF"/>
        </w:rPr>
        <w:t>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cheltuieli cu organizarea procesului de învăţământ, şi anume: cheltuieli efectuate pentru elevi, precum: burse şi premii oferite elevilor, echipamente de lucru/protecţie, transport, masă, cazare pe parcursul pregătirii practice la operatorul econ</w:t>
      </w:r>
      <w:r>
        <w:rPr>
          <w:color w:val="0000FF"/>
        </w:rPr>
        <w:t>omic, alte facilităţi oferite acestora, respectiv cheltuieli cu securitatea şi sănătatea în muncă şi analize medicale obligatorii, în funcţie de domeniul de activitate, cheltuieli pentru asigurări de răspundere civilă în cazul unor eventuale accidente, dau</w:t>
      </w:r>
      <w:r>
        <w:rPr>
          <w:color w:val="0000FF"/>
        </w:rPr>
        <w:t>ne sau vătămări corporale generate în timpul pregătirii practice la operatorul economic, cheltuieli materiale pentru susţinerea activităţilor desfăşurate pe parcursul pregătirii practice la operatorul economic, reprezentând rechizite, cărţi de specialitate</w:t>
      </w:r>
      <w:r>
        <w:rPr>
          <w:color w:val="0000FF"/>
        </w:rPr>
        <w:t xml:space="preserve">, auxiliare didactice, softuri educaţionale, costuri legate de evaluarea şi certificarea elevilor, materii prime şi materiale consumabile şi alte cheltuieli de acest tip, cheltuieli aferente achiziţiei, punerii în funcţiune şi exploatării mijloacelor fixe </w:t>
      </w:r>
      <w:r>
        <w:rPr>
          <w:color w:val="0000FF"/>
        </w:rPr>
        <w:t>utilizate la operatorul economic pe parcursul pregătirii practice a elevilor, cheltuieli aferente salarizării şi pregătirii personalului propriu al operatorilor economici - tutori şi formatori -, pentru pregătirea practică a elevilor, cheltuieli aferente p</w:t>
      </w:r>
      <w:r>
        <w:rPr>
          <w:color w:val="0000FF"/>
        </w:rPr>
        <w:t>regătirii şi sprijinirii cadrelor didactice din unitatea de învăţământ parteneră, precum şi sumele plătite direct cadrelor didactice în baza unor contracte încheiate în condiţiile legii cu operatorul sau operatorii economici pentru alte activităţi decât ce</w:t>
      </w:r>
      <w:r>
        <w:rPr>
          <w:color w:val="0000FF"/>
        </w:rPr>
        <w:t>le prevăzute în norma didactică;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06-04-2018 Litera a) din Alineatul (3) , Articolul 102 , Sectiunea 1 , Capitolul VIII , Titlul II a fost modificată de Punctul 21, ARTICOLUL UNIC din LEGEA nr. 82 din 30 martie 2018, publicată în MONITORUL OFICIAL nr.</w:t>
      </w:r>
      <w:r>
        <w:rPr>
          <w:color w:val="0000FF"/>
        </w:rPr>
        <w:t xml:space="preserve">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cheltuieli de investiţii în spaţii de învăţământ existente sau nou-edificate, precum şi în echipamente de natura mijloacelor fixe achiziţionate şi puse în funcţiune pentru a fi utilizate în vederea pregătirii elevilor real</w:t>
      </w:r>
      <w:r>
        <w:rPr>
          <w:color w:val="0000FF"/>
        </w:rPr>
        <w:t>izate în unitatea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23-11-2016 Articolul 102 din Sectiunea 1 , Capitolul VIII , Titlul II a fost completat de Punctul 20, Articolul I din ORDONANŢA DE URGENŢĂ nr. 81 din 16 noiembrie 2016, publicată în MONITORUL OFICIAL nr. 943 din 23 no</w:t>
      </w:r>
      <w:r>
        <w:rPr>
          <w:color w:val="0000FF"/>
        </w:rPr>
        <w:t xml:space="preserve">iembrie 2016) </w:t>
      </w:r>
      <w:r>
        <w:rPr>
          <w:color w:val="0000FF"/>
        </w:rPr>
        <w:br/>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F759A8">
      <w:pPr>
        <w:pStyle w:val="NormalWeb"/>
        <w:spacing w:before="0" w:beforeAutospacing="0" w:after="0" w:afterAutospacing="0"/>
        <w:jc w:val="both"/>
      </w:pPr>
      <w:r>
        <w:t> </w:t>
      </w:r>
      <w:r>
        <w:t> </w:t>
      </w:r>
      <w:r>
        <w:t>(1) Ministerul Educaţiei şi Cercetării are drept de iniţiativă în domeniile politicii financiare şi resurselor umane din domeniul educaţiei şi colaborează cu alte ministere, cu autorităţi locale, structuri asociative reprez</w:t>
      </w:r>
      <w:r>
        <w:t>entative ale autorităţilor administraţiei publice locale, cu asociaţii reprezentative ale părinţilor, asociaţii reprezentative profesionale ale cadrelor didactice, precum şi cu sindicatele reprezentative.</w:t>
      </w:r>
    </w:p>
    <w:p w:rsidR="00000000" w:rsidRDefault="00F759A8">
      <w:pPr>
        <w:pStyle w:val="NormalWeb"/>
        <w:spacing w:before="0" w:beforeAutospacing="0" w:after="0" w:afterAutospacing="0"/>
        <w:jc w:val="both"/>
        <w:rPr>
          <w:color w:val="0000FF"/>
        </w:rPr>
      </w:pPr>
      <w:r>
        <w:rPr>
          <w:color w:val="0000FF"/>
        </w:rPr>
        <w:t>(la 06-11-2019 sintagma: Ministerul Educaţiei Naţi</w:t>
      </w:r>
      <w:r>
        <w:rPr>
          <w:color w:val="0000FF"/>
        </w:rPr>
        <w:t>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 Consiliile locale şi consiliul judeţean, respectiv cons</w:t>
      </w:r>
      <w:r>
        <w:t>iliile locale ale sectoarelor municipiului Bucureşti pot contribui din bugetele proprii la finanţarea de bază şi complementară a unităţilor de învăţământ preuniversitar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F759A8">
      <w:pPr>
        <w:pStyle w:val="NormalWeb"/>
        <w:spacing w:before="0" w:beforeAutospacing="0" w:after="0" w:afterAutospacing="0"/>
        <w:jc w:val="both"/>
      </w:pPr>
      <w:r>
        <w:t> </w:t>
      </w:r>
      <w:r>
        <w:t> </w:t>
      </w:r>
      <w:r>
        <w:t xml:space="preserve">(1) Finanţarea de bază asigură desfăşurarea în condiţii normale a procesului de învăţământ la nivel preuniversitar, conform standardelor naţionale.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Finanţarea de bază se asigură din bugetul de stat, pentru următoarele articole de cheltuieli, în fun</w:t>
      </w:r>
      <w:r>
        <w:rPr>
          <w:color w:val="0000FF"/>
        </w:rPr>
        <w:t>cţie de care se calculează costul standard per elev/preşcolar/antepreşcolar, după cum urmează: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cheltuieli cu salariile, sporurile, indemnizaţiile şi alte drepturi salariale în bani, stabilite prin lege, precum şi contribuţiile aferente acestora, pri</w:t>
      </w:r>
      <w:r>
        <w:rPr>
          <w:color w:val="0000FF"/>
        </w:rPr>
        <w:t>n bugetul Ministerului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w:t>
      </w:r>
      <w:r>
        <w:rPr>
          <w:color w:val="0000FF"/>
        </w:rPr>
        <w:t xml:space="preserve">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cheltuieli cu pregătirea profesională, din sume defalcate din taxa pe valoarea adăugată, prin bugetele locale;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cheltuieli cu evaluarea periodică a elevilor, din sume defalcate din taxa pe valoarea adăugată</w:t>
      </w:r>
      <w:r>
        <w:rPr>
          <w:color w:val="0000FF"/>
        </w:rPr>
        <w:t>, prin bugetele locale;</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d) cheltuieli cu bunuri şi servicii, din sume defalcate din taxa pe valoarea adăugată, prin bugetele locale.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(2) din Articolul 104 , Sectiunea 1 , Capitolul VIII , Titlul II a fost modificat de Punctul</w:t>
      </w:r>
      <w:r>
        <w:rPr>
          <w:color w:val="0000FF"/>
        </w:rPr>
        <w:t xml:space="preserve"> 6, Articolul I din LEGEA nr. 201 din 20 iulie 2018, publicată în MONITORUL OFICIAL nr. 661 din 30 iulie 2018)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Art. 39 din ORDONANŢA DE URGENŢĂ nr. 90 din 6 decembrie 2017</w:t>
      </w:r>
    </w:p>
    <w:p w:rsidR="00000000" w:rsidRDefault="00F759A8">
      <w:pPr>
        <w:pStyle w:val="NormalWeb"/>
        <w:spacing w:before="0" w:beforeAutospacing="0" w:after="0" w:afterAutospacing="0"/>
        <w:jc w:val="both"/>
      </w:pPr>
      <w:r>
        <w:t>, publicată în MONITORUL OFICIAL nr. 973 din 7 dec</w:t>
      </w:r>
      <w:r>
        <w:t>embrie 2017 prevede:</w:t>
      </w:r>
    </w:p>
    <w:p w:rsidR="00000000" w:rsidRDefault="00F759A8">
      <w:pPr>
        <w:pStyle w:val="NormalWeb"/>
        <w:spacing w:before="0" w:beforeAutospacing="0" w:after="0" w:afterAutospacing="0"/>
        <w:jc w:val="both"/>
      </w:pPr>
      <w:r>
        <w:t> </w:t>
      </w:r>
      <w:r>
        <w:t> </w:t>
      </w:r>
      <w:r>
        <w:t>Articolul 39</w:t>
      </w:r>
    </w:p>
    <w:p w:rsidR="00000000" w:rsidRDefault="00F759A8">
      <w:pPr>
        <w:pStyle w:val="NormalWeb"/>
        <w:spacing w:before="0" w:beforeAutospacing="0" w:after="0" w:afterAutospacing="0"/>
        <w:jc w:val="both"/>
      </w:pPr>
      <w:r>
        <w:t> </w:t>
      </w:r>
      <w:r>
        <w:t> </w:t>
      </w:r>
      <w:r>
        <w:t>(1) Prin derogare de la prevederile art. 104 alin. (2) din Legea educaţiei naţionale nr. 1/2011, publicată în Monitorul Oficial al României, Partea I, nr. 18 din 10 ianuarie 2011, cu modificările şi completările ulte</w:t>
      </w:r>
      <w:r>
        <w:t>rioare, începând cu anul 2018, din bugetul de stat, prin bugetul Ministerului Educaţiei Naţionale, se asigură, pentru unităţile de învăţământ preuniversitar de stat, finanţarea cheltuielilor cu salariile, sporurile, indemnizaţiile şi alte drepturi salarial</w:t>
      </w:r>
      <w:r>
        <w:t>e în bani, stabilite prin lege, inclusiv plata sumelor prevăzute prin hotărâri judecătoreşti având ca obiect acordarea unor drepturi de natură salarială, precum şi contribuţiile aferente acestora, precum şi diferenţele salariale prevăzute la art. 1 şi 2 di</w:t>
      </w:r>
      <w:r>
        <w:t>n Legea nr. 85/2016 privind plata diferenţelor salariale cuvenite personalului didactic din învăţământul de stat pentru perioada octombrie 2008 - 13 mai 2011.</w:t>
      </w:r>
    </w:p>
    <w:p w:rsidR="00000000" w:rsidRDefault="00F759A8">
      <w:pPr>
        <w:pStyle w:val="NormalWeb"/>
        <w:spacing w:before="0" w:beforeAutospacing="0" w:after="0" w:afterAutospacing="0"/>
        <w:jc w:val="both"/>
      </w:pPr>
      <w:r>
        <w:t> </w:t>
      </w:r>
      <w:r>
        <w:t> </w:t>
      </w:r>
      <w:r>
        <w:t xml:space="preserve">(2) Creditele bugetare aferente cheltuielilor prevăzute la alin. (1) se repartizează de către </w:t>
      </w:r>
      <w:r>
        <w:t>Ministerul Educaţiei Naţionale pe inspectorate şcolare în vederea repartizării pe unităţi de învăţământ.</w:t>
      </w:r>
    </w:p>
    <w:p w:rsidR="00000000" w:rsidRDefault="00F759A8">
      <w:pPr>
        <w:pStyle w:val="NormalWeb"/>
        <w:spacing w:before="0" w:beforeAutospacing="0" w:after="0" w:afterAutospacing="0"/>
        <w:jc w:val="both"/>
      </w:pPr>
      <w:r>
        <w:t> </w:t>
      </w:r>
      <w:r>
        <w:t> </w:t>
      </w:r>
      <w:r>
        <w:t>(3) Atunci când, la nivelul unor unităţi de învăţământ, sumele repartizate în baza costului standard sunt insuficiente pentru plata drepturilor prev</w:t>
      </w:r>
      <w:r>
        <w:t>ăzute la alin. (1) inspectoratele şcolare pot efectua redistribuiri ale acestor sume între unităţi de învăţământ de pe raza judeţului/municipiului Bucureşti sau pot proceda la alocarea sumelor rămase nerepartizate, după caz. Redistribuirea sau, după caz, a</w:t>
      </w:r>
      <w:r>
        <w:t>locarea de sume rămase nerepartizate unor unităţi de învăţământ de pe raza unor judeţe diferite se realizează de către Ministerul Educaţiei Naţionale.</w:t>
      </w:r>
    </w:p>
    <w:p w:rsidR="00000000" w:rsidRDefault="00F759A8">
      <w:pPr>
        <w:pStyle w:val="NormalWeb"/>
        <w:spacing w:before="0" w:beforeAutospacing="0" w:after="0" w:afterAutospacing="0"/>
        <w:jc w:val="both"/>
      </w:pPr>
      <w:r>
        <w:t> </w:t>
      </w:r>
      <w:r>
        <w:t> </w:t>
      </w:r>
      <w:r>
        <w:t>(4) Redistribuirea sumelor potrivit prevederilor alin. (3) conduce implicit la modificarea bugetelor i</w:t>
      </w:r>
      <w:r>
        <w:t>niţiale aprobate, calculate pe baza costului standard per preşcolar/elev.</w:t>
      </w:r>
    </w:p>
    <w:p w:rsidR="00000000" w:rsidRDefault="00F759A8">
      <w:pPr>
        <w:pStyle w:val="NormalWeb"/>
        <w:spacing w:before="0" w:beforeAutospacing="0" w:after="0" w:afterAutospacing="0"/>
        <w:jc w:val="both"/>
      </w:pPr>
      <w:r>
        <w:t> </w:t>
      </w:r>
      <w:r>
        <w:t> </w:t>
      </w:r>
      <w:r>
        <w:t>(5) Începând cu anul 2018, de la bugetul de stat, prin bugetul Ministerului Educaţiei Naţionale, se asigură fondurile necesare pentru executarea hotărârilor judecătoreşti devenite</w:t>
      </w:r>
      <w:r>
        <w:t xml:space="preserve"> executorii până la 31 decembrie 2017, având ca obiect acordarea de daune-interese moratorii sub forma dobânzii legale pentru plata eşalonată a sumelor prevăzute în titluri executorii prin care s-au acordat drepturi salariale personalului din învăţământul </w:t>
      </w:r>
      <w:r>
        <w:t>preuniversitar de stat.</w:t>
      </w:r>
    </w:p>
    <w:p w:rsidR="00000000" w:rsidRDefault="00F759A8">
      <w:pPr>
        <w:pStyle w:val="NormalWeb"/>
        <w:spacing w:before="0" w:beforeAutospacing="0" w:after="0" w:afterAutospacing="0"/>
        <w:jc w:val="both"/>
      </w:pPr>
      <w:r>
        <w:t> </w:t>
      </w:r>
      <w:r>
        <w:t> </w:t>
      </w:r>
      <w:r>
        <w:t>(6) Plata sumelor prevăzute prin hotărâri judecătoreşti prevăzute la alin. (5) se va realiza astfel:</w:t>
      </w:r>
    </w:p>
    <w:p w:rsidR="00000000" w:rsidRDefault="00F759A8">
      <w:pPr>
        <w:pStyle w:val="NormalWeb"/>
        <w:spacing w:before="0" w:beforeAutospacing="0" w:after="0" w:afterAutospacing="0"/>
        <w:jc w:val="both"/>
      </w:pPr>
      <w:r>
        <w:t> </w:t>
      </w:r>
      <w:r>
        <w:t> </w:t>
      </w:r>
      <w:r>
        <w:t>a) în anul 2018 se plăteşte 5% din valoarea titlului executoriu;</w:t>
      </w:r>
    </w:p>
    <w:p w:rsidR="00000000" w:rsidRDefault="00F759A8">
      <w:pPr>
        <w:pStyle w:val="NormalWeb"/>
        <w:spacing w:before="0" w:beforeAutospacing="0" w:after="0" w:afterAutospacing="0"/>
        <w:jc w:val="both"/>
      </w:pPr>
      <w:r>
        <w:t> </w:t>
      </w:r>
      <w:r>
        <w:t> </w:t>
      </w:r>
      <w:r>
        <w:t>b) în anul 2019 se plăteşte 10% din valoarea titlului exe</w:t>
      </w:r>
      <w:r>
        <w:t>cutoriu;</w:t>
      </w:r>
    </w:p>
    <w:p w:rsidR="00000000" w:rsidRDefault="00F759A8">
      <w:pPr>
        <w:pStyle w:val="NormalWeb"/>
        <w:spacing w:before="0" w:beforeAutospacing="0" w:after="0" w:afterAutospacing="0"/>
        <w:jc w:val="both"/>
      </w:pPr>
      <w:r>
        <w:t> </w:t>
      </w:r>
      <w:r>
        <w:t> </w:t>
      </w:r>
      <w:r>
        <w:t>c) în anul 2020 se plăteşte 25% din valoarea titlului executoriu;</w:t>
      </w:r>
    </w:p>
    <w:p w:rsidR="00000000" w:rsidRDefault="00F759A8">
      <w:pPr>
        <w:pStyle w:val="NormalWeb"/>
        <w:spacing w:before="0" w:beforeAutospacing="0" w:after="0" w:afterAutospacing="0"/>
        <w:jc w:val="both"/>
      </w:pPr>
      <w:r>
        <w:t> </w:t>
      </w:r>
      <w:r>
        <w:t> </w:t>
      </w:r>
      <w:r>
        <w:t>d) în anul 2021 se plăteşte 25% din valoarea titlului executoriu;</w:t>
      </w:r>
    </w:p>
    <w:p w:rsidR="00000000" w:rsidRDefault="00F759A8">
      <w:pPr>
        <w:pStyle w:val="NormalWeb"/>
        <w:spacing w:before="0" w:beforeAutospacing="0" w:after="240" w:afterAutospacing="0"/>
        <w:jc w:val="both"/>
      </w:pPr>
      <w:r>
        <w:t> </w:t>
      </w:r>
      <w:r>
        <w:t> </w:t>
      </w:r>
      <w:r>
        <w:t>e) în anul 2022 se plăteşte 35% din valoarea titlului executoriu.</w:t>
      </w:r>
    </w:p>
    <w:p w:rsidR="00000000" w:rsidRDefault="00F759A8">
      <w:pPr>
        <w:pStyle w:val="NormalWeb"/>
        <w:spacing w:before="0" w:beforeAutospacing="0" w:after="0" w:afterAutospacing="0"/>
        <w:jc w:val="both"/>
      </w:pPr>
      <w:r>
        <w:t> </w:t>
      </w:r>
      <w:r>
        <w:t> </w:t>
      </w:r>
      <w:r>
        <w:t xml:space="preserve">(7) În vederea calculării şi plăţii sumelor reprezentând daunele-interese moratorii prevăzute la alin. (5), Ministerul Educaţiei Naţionale aprobă metodologia de calcul al acestora, prin </w:t>
      </w:r>
      <w:r>
        <w:t xml:space="preserve">ordin al </w:t>
      </w:r>
      <w:r>
        <w:lastRenderedPageBreak/>
        <w:t>ministrului, în termen de 30 de zile de la data intrării în vigoare a prezenţei ordonanţe de urgenţă, cu consultarea federaţiilor sindicale reprezentative la nivel de sector de activitate învăţământ.</w:t>
      </w:r>
    </w:p>
    <w:p w:rsidR="00000000" w:rsidRDefault="00F759A8">
      <w:pPr>
        <w:pStyle w:val="NormalWeb"/>
        <w:spacing w:before="0" w:beforeAutospacing="0" w:after="0" w:afterAutospacing="0"/>
        <w:jc w:val="both"/>
      </w:pPr>
      <w:r>
        <w:t> </w:t>
      </w:r>
      <w:r>
        <w:t> </w:t>
      </w:r>
      <w:r>
        <w:t>(8) Fondurile aprobate pentru plata daunelor</w:t>
      </w:r>
      <w:r>
        <w:t>-interese moratorii se repartizează de către Ministerul Educaţiei Naţionale inspectoratelor şcolare, în vederea repartizării pe unităţi de învăţământ.</w:t>
      </w:r>
    </w:p>
    <w:p w:rsidR="00000000" w:rsidRDefault="00F759A8">
      <w:pPr>
        <w:pStyle w:val="NormalWeb"/>
        <w:spacing w:before="0" w:beforeAutospacing="0" w:after="240" w:afterAutospacing="0"/>
        <w:jc w:val="both"/>
      </w:pPr>
      <w:r>
        <w:t> </w:t>
      </w:r>
      <w:r>
        <w:t> </w:t>
      </w:r>
      <w:r>
        <w:t>(9) Sumele reprezentând daune-interese moratorii sub forma dobânzii legale, acordate prin hotărâri jud</w:t>
      </w:r>
      <w:r>
        <w:t>ecătoreşti devenite executorii după data de 1 ianuarie 2018, se achită de la bugetul de stat, eşalonat în 5 ani de la data titlului executoriu. Prevederile alin. (6)-(8) se aplică în mod corespunzător.</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(2^1) Pentru nivelurile de învăţământ </w:t>
      </w:r>
      <w:r>
        <w:rPr>
          <w:color w:val="0000FF"/>
        </w:rPr>
        <w:t>preuniversitar acreditat/autorizat provizoriu, înfiinţate în cadrul instituţiilor de învăţământ superior de stat, finanţarea pentru cheltuieli cu salariile, sporurile, indemnizaţiile şi alte drepturi salariale în bani, stabilite prin lege, precum şi contri</w:t>
      </w:r>
      <w:r>
        <w:rPr>
          <w:color w:val="0000FF"/>
        </w:rPr>
        <w:t>buţiile aferente acestora se asigură de la bugetul de stat, prin bugetul Ministerului Educaţiei şi Cercetării, pe baza costului standard per elev/preşcolar/ antepreşcolar şi se cuprinde în contractul instituţional.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02-08-2018 Articolul 104 din Sectiu</w:t>
      </w:r>
      <w:r>
        <w:rPr>
          <w:color w:val="0000FF"/>
        </w:rPr>
        <w:t xml:space="preserve">nea 1 , Capitolul VIII , Titlul II a fost completat de Punctul 7,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w:t>
      </w:r>
      <w:r>
        <w:rPr>
          <w:color w:val="0000FF"/>
        </w:rPr>
        <w:t xml:space="preserve">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Finanţarea de bază a unei unităţi şcolare rezultă prin multiplicarea costului stand</w:t>
      </w:r>
      <w:r>
        <w:rPr>
          <w:color w:val="0000FF"/>
        </w:rPr>
        <w:t>ard per elev/preşcolar/antepreşcolar cu coeficienţi specifici unităţii şcolare şi cu numărul de elevi şi se aprobă anual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(3) din Articolul 104 , Sectiunea 1 , Capitolul VIII , Titlul II a fost modifica</w:t>
      </w:r>
      <w:r>
        <w:rPr>
          <w:color w:val="0000FF"/>
        </w:rPr>
        <w:t xml:space="preserve">t de Punctul 8,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Baza de calcul al fondurilor alocate unităţilor de învăţământ prin şi din bugetele locale, pentru finanţarea de bază, o constituie costul standard per elev/preşcolar/ antepreşcolar. Costul standard per elev/preşcolar/antepreşcolar se determină pentru fieca</w:t>
      </w:r>
      <w:r>
        <w:rPr>
          <w:color w:val="0000FF"/>
        </w:rPr>
        <w:t>re nivel de învăţământ, filieră, profil, specializare/domeniu. Determinarea costului standard per elev/preşcolar/antepreşcolar se face de către Consiliul Naţional pentru Finanţarea Învăţământului Preuniversitar, în condiţiile prezentei legi şi conform norm</w:t>
      </w:r>
      <w:r>
        <w:rPr>
          <w:color w:val="0000FF"/>
        </w:rPr>
        <w:t>elor metodologice elaborate de către Ministerul Educaţiei şi Cercetării şi aprobate prin hotărâre a Guvernului. Consiliul Naţional pentru Finanţarea Învăţământului Preuniversitar cuprinde reprezentanţii Ministerului Educaţiei şi Cercetării, ai partenerilor</w:t>
      </w:r>
      <w:r>
        <w:rPr>
          <w:color w:val="0000FF"/>
        </w:rPr>
        <w:t xml:space="preserve"> sociali şi ai structurilor asociative ale autorităţilor administraţiei publice locale. Alocarea fondurilor pentru finanţarea de bază a unităţii de învăţământ se face pe baza unei formule de finanţare aprobate prin ordin al ministrului educaţiei şi cercetă</w:t>
      </w:r>
      <w:r>
        <w:rPr>
          <w:color w:val="0000FF"/>
        </w:rPr>
        <w:t>rii, care ia în considerare costul standard per elev/preşcolar/antepreşcolar, numărul de elevi/preşcolari/ antepreşcolari din unitatea de învăţământ, precum şi factorii de corecţie dependenţi de densitatea de elevi în zonă, severitatea dezavantajelor, de l</w:t>
      </w:r>
      <w:r>
        <w:rPr>
          <w:color w:val="0000FF"/>
        </w:rPr>
        <w:t>imba de predare şi alţi factori.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02-08-2018 Alineatul (4) din Articolul 104 , Sectiunea 1 , Capitolul VIII , Titlul II a fost modificat de Punctul 8, Articolul I din LEGEA nr. 201 din 20 iulie 2018, publicată în MONITORUL OFICIAL nr. 661 din 30 iulie</w:t>
      </w:r>
      <w:r>
        <w:rPr>
          <w:color w:val="0000FF"/>
        </w:rPr>
        <w:t xml:space="preserv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w:t>
      </w:r>
      <w:r>
        <w:rPr>
          <w:color w:val="0000FF"/>
        </w:rPr>
        <w:t xml:space="preserve">1-2019 sintagma: Ministerul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(5) Finanţarea de</w:t>
      </w:r>
      <w:r>
        <w:t xml:space="preserve"> bază aprobată anual prin legea bugetului de stat se repartizează pe comune, oraşe, municipii şi sectoare ale municipiului Bucureşti de către direcţiile generale ale finanţelor publice judeţene, respectiv a municipiului Bucureşti, cu asistenţa tehnică de s</w:t>
      </w:r>
      <w:r>
        <w:t>pecialitate a inspectoratelor şcolare judeţene, respectiv a Inspectoratului Şcolar al Municipiului Bucureşti.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În cazuri excepţionale, atunci când sumele repartizate în baza standardelor de cost nu asigură plata drepturilor prevăzute la alin. (2) l</w:t>
      </w:r>
      <w:r>
        <w:rPr>
          <w:color w:val="0000FF"/>
        </w:rPr>
        <w:t>it. a)-d) la unele unităţi de învăţământ cu personalitate juridică, în cadrul sumelor defalcate din taxa pe valoarea adăugată aprobate judeţului/municipiului Bucureşti prin legea bugetului de stat, direcţiile regionale ale finanţelor publice/administraţiil</w:t>
      </w:r>
      <w:r>
        <w:rPr>
          <w:color w:val="0000FF"/>
        </w:rPr>
        <w:t>e judeţene ale finanţelor publice, respectiv a municipiului Bucureşti, cu asistenţa tehnică de specialitate a inspectoratelor şcolare, pot efectua redistribuiri ale sumelor repartizate pe comune, oraşe, municipii şi sectoare ale municipiului Bucureşti cu a</w:t>
      </w:r>
      <w:r>
        <w:rPr>
          <w:color w:val="0000FF"/>
        </w:rPr>
        <w:t>ceastă destinaţie sau pot proceda la repartizarea sumelor rămase nerepartizate, după caz.</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(5^1) al art. 104 a fost introdus de pct. 18 al art. I din ORDONANŢA DE URGENŢĂ nr. 117 din 23 decembrie 2013, publicată în MONITORUL OFICIAL n</w:t>
      </w:r>
      <w:r>
        <w:rPr>
          <w:color w:val="0000FF"/>
        </w:rPr>
        <w:t xml:space="preserve">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(5^2) Aprobarea redistribuirii/repartizării sumelor potrivit prevederilor alin. (5^1) se va face numai după verificarea de către inspectoratul şcolar, pe baza raportului de audit/control, a modului de angajare şi utilizare a sumelor alocate pentru finanţar</w:t>
      </w:r>
      <w:r>
        <w:rPr>
          <w:color w:val="0000FF"/>
        </w:rPr>
        <w:t>ea de bază, pe baza costurilor standard per elev/preşcolar/antepreşcolar, şi după verificarea corelării numărului de personal cu numărul de elevi. În urma verificării, inspectoratul şcolar stabileşte şi propune direcţiilor generale regionale ale finanţelor</w:t>
      </w:r>
      <w:r>
        <w:rPr>
          <w:color w:val="0000FF"/>
        </w:rPr>
        <w:t xml:space="preserve"> publice/administraţiilor judeţene ale finanţelor publice, respectiv a municipiului Bucureşti sumele ce urmează a fi redistribuite/repartizate suplimentar.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02-08-2018 Alineatul (5^2) din Articolul 104 , Sectiunea 1 , Capitolul VIII , Titlul II a fost</w:t>
      </w:r>
      <w:r>
        <w:rPr>
          <w:color w:val="0000FF"/>
        </w:rPr>
        <w:t xml:space="preserve"> modificat de Punctul 8,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(5^3) Redistribuirea sumelor între unităţi de învăţământ cu personalitate juridică din cadrul aceleiaşi unităţi adminis</w:t>
      </w:r>
      <w:r>
        <w:rPr>
          <w:color w:val="0000FF"/>
        </w:rPr>
        <w:t>trativ-teritoriale se aprobă de consiliul local, la propunerea primarului, cu avizul conform al inspectoratului şcolar.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(5^3) al art. 104 a fost introdus de pct. 18 al art. I din ORDONANŢA DE URGENŢĂ nr. 117 din 23 decembrie 2013, pu</w:t>
      </w:r>
      <w:r>
        <w:rPr>
          <w:color w:val="0000FF"/>
        </w:rPr>
        <w:t xml:space="preserve">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(5^4) Redistribuirea sumelor între unităţi de învăţământ cu personalitate juridică, potrivit prevederilor alin. (5^1) şi (5^2), conduce implicit la modificarea bugetelor iniţiale aprobate, c</w:t>
      </w:r>
      <w:r>
        <w:rPr>
          <w:color w:val="0000FF"/>
        </w:rPr>
        <w:t>alculate pe baza costurilor standard per elev/preşcolar.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(5^4) al art. 104 a fost introdus de pct. 18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(6) Sumele defalcate din unele venituri ale bugetului de stat, alocate pentru unităţile de învăţământ preuniversitar de stat ca finanţare de bază, nu pot fi executate silit pentru recuperarea creanţelor stabilite prin titluri executorii în sarcina auto</w:t>
      </w:r>
      <w:r>
        <w:t>rităţilor administraţiei publice locale.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Finanţarea de bază prevăzută la alin. (2^1) se repartizează de către Ministerul Educaţiei şi Cercetării pe inspectorate şcolare/instituţii de învăţământ superior în vederea repartizării pe unităţi de învăţămâ</w:t>
      </w:r>
      <w:r>
        <w:rPr>
          <w:color w:val="0000FF"/>
        </w:rPr>
        <w:t>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02-08-2018 Articolul 104 din Sectiunea 1 , Capitolul VIII , Titlul II a fost completat de Punctul 9, Articolul I din LEGEA nr. 201 din 20 iulie 2018, publicată în MONITORUL OFICIAL nr. 661 din 30 iulie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w:t>
      </w:r>
      <w:r>
        <w:rPr>
          <w:color w:val="0000FF"/>
        </w:rPr>
        <w:t xml:space="preserve">l Educaţiei Naţionale a fost înlocuită de 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105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Finanţarea complementară a</w:t>
      </w:r>
      <w:r>
        <w:rPr>
          <w:color w:val="0000FF"/>
        </w:rPr>
        <w:t>sigură cheltuieli de capital, cheltuieli sociale şi alte cheltuieli asociate procesului de învăţământ preuniversitar de stat care nu fac parte din finanţarea de bază a unităţilor şcolare.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(1) al art. 105 a fost modificat de pct. 19 a</w:t>
      </w:r>
      <w:r>
        <w:rPr>
          <w:color w:val="0000FF"/>
        </w:rPr>
        <w:t xml:space="preserve">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Finanţarea complementară se asigură din bugetele locale ale unităţilor administrativ-teritoriale de care aparţin unităţ</w:t>
      </w:r>
      <w:r>
        <w:rPr>
          <w:color w:val="0000FF"/>
        </w:rPr>
        <w:t>ile de învăţământ preuniversitar şi din sume defalcate din taxa pe valoarea adăugată, aprobate anual prin legea bugetului de stat cu această destinaţie, pentru următoarele categorii de cheltuieli: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19-12-2012 Partea introductivă a alin. (2) al art. 10</w:t>
      </w:r>
      <w:r>
        <w:rPr>
          <w:color w:val="0000FF"/>
        </w:rPr>
        <w:t xml:space="preserve">5 a fost modificată de pct. 4 al art. I din ORDONANŢA DE URGENŢĂ nr. 92 din 18 decembrie 2012, publicată în MONITORUL OFICIAL nr. 864 din 19 decembrie 2012.) </w:t>
      </w:r>
    </w:p>
    <w:p w:rsidR="00000000" w:rsidRDefault="00F759A8">
      <w:pPr>
        <w:pStyle w:val="NormalWeb"/>
        <w:spacing w:before="0" w:beforeAutospacing="0" w:after="0" w:afterAutospacing="0"/>
        <w:jc w:val="both"/>
      </w:pPr>
      <w:r>
        <w:t>   a) investiţii, reparaţii capitale, consolidări;</w:t>
      </w:r>
    </w:p>
    <w:p w:rsidR="00000000" w:rsidRDefault="00F759A8">
      <w:pPr>
        <w:pStyle w:val="NormalWeb"/>
        <w:spacing w:before="0" w:beforeAutospacing="0" w:after="0" w:afterAutospacing="0"/>
        <w:jc w:val="both"/>
      </w:pPr>
      <w:r>
        <w:t> </w:t>
      </w:r>
      <w:r>
        <w:t> </w:t>
      </w:r>
      <w:r>
        <w:t>b) subvenţii pentru internate şi cantine;</w:t>
      </w:r>
    </w:p>
    <w:p w:rsidR="00000000" w:rsidRDefault="00F759A8">
      <w:pPr>
        <w:pStyle w:val="NormalWeb"/>
        <w:spacing w:before="0" w:beforeAutospacing="0" w:after="0" w:afterAutospacing="0"/>
        <w:jc w:val="both"/>
      </w:pPr>
      <w:r>
        <w:t> </w:t>
      </w:r>
      <w:r>
        <w:t> </w:t>
      </w:r>
      <w:r>
        <w:t>c) cheltuieli pentru evaluarea periodică naţională a elevilor;</w:t>
      </w:r>
    </w:p>
    <w:p w:rsidR="00000000" w:rsidRDefault="00F759A8">
      <w:pPr>
        <w:pStyle w:val="NormalWeb"/>
        <w:spacing w:before="0" w:beforeAutospacing="0" w:after="0" w:afterAutospacing="0"/>
        <w:jc w:val="both"/>
      </w:pPr>
      <w:r>
        <w:t> </w:t>
      </w:r>
      <w:r>
        <w:t> </w:t>
      </w:r>
      <w:r>
        <w:t xml:space="preserve">d) cheltuieli cu bursele elevilor;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e) cheltuieli pentru transportul elevilor, conform prevederilor art. 84 alin. (1), şi pentru transportul şcolar;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16-05-2019 Litera e) din Alineatul (2), Articolul 105, Sectiunea 1, Capitolul VIII , Titlul II a fost modificată de Punctul 1, ARTICOLUL</w:t>
      </w:r>
      <w:r>
        <w:rPr>
          <w:color w:val="0000FF"/>
        </w:rPr>
        <w:t xml:space="preserve"> UNIC din LEGEA nr. 103 din 8 mai 2019, publicată în MONITORUL OFICIAL nr. 371 din 13 mai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cheltuielile pentru naveta cadrelor didactice şi a personalului didactic auxiliar, conform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16-01-2014 Lit. f) a alin. (2) al art. 105 a fos</w:t>
      </w:r>
      <w:r>
        <w:rPr>
          <w:color w:val="0000FF"/>
        </w:rPr>
        <w:t xml:space="preserve">t modificată de art. unic din LEGEA nr. 1 din 8 ianuarie 2014, publicată în MONITORUL OFICIAL nr. 24 din 13 ianuarie 2014.) </w:t>
      </w:r>
    </w:p>
    <w:p w:rsidR="00000000" w:rsidRDefault="00F759A8">
      <w:pPr>
        <w:pStyle w:val="NormalWeb"/>
        <w:spacing w:before="0" w:beforeAutospacing="0" w:after="0" w:afterAutospacing="0"/>
        <w:jc w:val="both"/>
      </w:pPr>
      <w:r>
        <w:t>   g) cheltuieli pentru examinarea medicală obligatorie periodică a salariaţilor din învăţământul preuniversitar, cu excepţia cel</w:t>
      </w:r>
      <w:r>
        <w:t xml:space="preserve">or care, potrivit legii, se efectuează gratuit;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h) cheltuieli pentru concursuri şcolare şi activităţi educative extraşcolare, centre de excelenţă organizate în cadrul sistemului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16-05-2019 Litera h) din Alineatul (2), Articolul 105</w:t>
      </w:r>
      <w:r>
        <w:rPr>
          <w:color w:val="0000FF"/>
        </w:rPr>
        <w:t xml:space="preserve">, Sectiunea 1, Capitolul VIII, Titlul II a fost modificată de Punctul 1, ARTICOLUL UNIC din LEGEA nr. 103 din 8 mai 2019, publicată în MONITORUL OFICIAL nr. 371 din 13 mai 2019) </w:t>
      </w:r>
    </w:p>
    <w:p w:rsidR="00000000" w:rsidRDefault="00F759A8">
      <w:pPr>
        <w:pStyle w:val="NormalWeb"/>
        <w:spacing w:before="0" w:beforeAutospacing="0" w:after="0" w:afterAutospacing="0"/>
        <w:jc w:val="both"/>
      </w:pPr>
      <w:r>
        <w:t>   i) cheltuieli pentru asigurarea securităţii şi sănătăţii în muncă, pentr</w:t>
      </w:r>
      <w:r>
        <w:t>u personalul angajat, preşcolari şi elevi;</w:t>
      </w:r>
    </w:p>
    <w:p w:rsidR="00000000" w:rsidRDefault="00F759A8">
      <w:pPr>
        <w:pStyle w:val="NormalWeb"/>
        <w:spacing w:before="0" w:beforeAutospacing="0" w:after="0" w:afterAutospacing="0"/>
        <w:jc w:val="both"/>
      </w:pPr>
      <w:r>
        <w:t> </w:t>
      </w:r>
      <w:r>
        <w:t> </w:t>
      </w:r>
      <w:r>
        <w:t>j) gestionarea situaţiilor de urgenţă;</w:t>
      </w:r>
    </w:p>
    <w:p w:rsidR="00000000" w:rsidRDefault="00F759A8">
      <w:pPr>
        <w:pStyle w:val="NormalWeb"/>
        <w:spacing w:before="0" w:beforeAutospacing="0" w:after="0" w:afterAutospacing="0"/>
        <w:jc w:val="both"/>
      </w:pPr>
      <w:r>
        <w:t> </w:t>
      </w:r>
      <w:r>
        <w:t> </w:t>
      </w:r>
      <w:r>
        <w:t>k) cheltuieli pentru participarea în proiecte europene de cooperare în domeniul educaţiei şi formării profesionale.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l) alte cheltuieli de natura bunurilor şi servici</w:t>
      </w:r>
      <w:r>
        <w:rPr>
          <w:color w:val="0000FF"/>
        </w:rPr>
        <w:t>ilor, care nu fac parte din finanţarea de bază.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Lit. l) a alin. (2) al art. 105 a fost introdusă de pct. 20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(3) Finanţarea complementară aprobată anual prin legea bugetului de stat se repartizează pe comune, oraşe, municipii şi sectoare ale municipiului Bucureşti de către direcţiile generale ale finanţelor publice judeţene, respectiv a municipiului Bucureşti</w:t>
      </w:r>
      <w:r>
        <w:t xml:space="preserve"> şi cu asistenţa tehnică a inspectoratelor şcolare judeţene, respectiv al municipiului Bucureşti.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Prin bugetul consiliilor locale pot fi aprobate cheltuieli cu reparaţii curente, respectiv de natura obiectelor de inventar, cu încadrarea în bugetul a</w:t>
      </w:r>
      <w:r>
        <w:rPr>
          <w:color w:val="0000FF"/>
        </w:rPr>
        <w:t>locat.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16-05-2019 Articolul 105 din Sectiunea 1 , Capitolul VIII , Titlul II a fost completat de Punctul 2, ARTICOLUL UNIC din LEGEA nr. 103 din 8 mai 2019, publicată în MONITORUL OFICIAL nr. 371 din 13 mai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 xml:space="preserve">Finanţarea de bază </w:t>
      </w:r>
      <w:r>
        <w:rPr>
          <w:color w:val="0000FF"/>
        </w:rPr>
        <w:t>şi finanţarea complementară se realizează pe baza contractului de management administrativ-financiar încheiat între directorul unităţii de învăţământ preuniversitar şi primarul localităţii/primarul de sector în a cărei/cărui raza teritorială se află unitat</w:t>
      </w:r>
      <w:r>
        <w:rPr>
          <w:color w:val="0000FF"/>
        </w:rPr>
        <w:t>ea de învăţământ, respectiv cu preşedintele consiliului judeţean/primarul de sector, în cazul şcolilor speciale.</w:t>
      </w:r>
    </w:p>
    <w:p w:rsidR="00000000" w:rsidRDefault="00F759A8">
      <w:pPr>
        <w:pStyle w:val="NormalWeb"/>
        <w:spacing w:before="0" w:beforeAutospacing="0" w:after="0" w:afterAutospacing="0"/>
        <w:jc w:val="both"/>
        <w:rPr>
          <w:color w:val="0000FF"/>
        </w:rPr>
      </w:pPr>
      <w:r>
        <w:rPr>
          <w:color w:val="0000FF"/>
        </w:rPr>
        <w:t>(la 30-06-2014 Art. 106 a fost modificat de pct. 28 al art. I din ORDONANŢA DE URGENŢĂ nr. 49 din 26 iunie 2014, publicată în MONITORUL OFICI</w:t>
      </w:r>
      <w:r>
        <w:rPr>
          <w:color w:val="0000FF"/>
        </w:rPr>
        <w:t>AL nr. 486 din 30 iunie 2014.</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F759A8">
      <w:pPr>
        <w:pStyle w:val="NormalWeb"/>
        <w:spacing w:before="0" w:beforeAutospacing="0" w:after="0" w:afterAutospacing="0"/>
        <w:jc w:val="both"/>
      </w:pPr>
      <w:r>
        <w:t> </w:t>
      </w:r>
      <w:r>
        <w:t> </w:t>
      </w:r>
      <w:r>
        <w:t>(1) Finanţarea suplimentară se acordă ca sumă globală fixă din bugetul Ministerului Educaţiei şi Cercetării pentru premierea unităţilor de învăţământ preuniversitar de stat cu rezultate deosebite în domeniul</w:t>
      </w:r>
      <w:r>
        <w:t xml:space="preserve"> incluziunii sau în domeniul performanţelor şcolare.</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Consiliile locale, respectiv consiliile locale ale sectoarelor municipiului Bucur</w:t>
      </w:r>
      <w:r>
        <w:t>eşti şi consiliile judeţene, respectiv Consiliul General al Municipiului Bucureşti, contribuie la finanţarea suplimentară, acordând granturi unităţilor de învăţământ, în baza unei metodologii proprii.</w:t>
      </w:r>
    </w:p>
    <w:p w:rsidR="00000000" w:rsidRDefault="00F759A8">
      <w:pPr>
        <w:pStyle w:val="NormalWeb"/>
        <w:spacing w:before="0" w:beforeAutospacing="0" w:after="240" w:afterAutospacing="0"/>
        <w:jc w:val="both"/>
      </w:pPr>
      <w:r>
        <w:t> </w:t>
      </w:r>
      <w:r>
        <w:t> </w:t>
      </w:r>
      <w:r>
        <w:t>(3) Finanţarea suplimentară se realizează pe bază de</w:t>
      </w:r>
      <w:r>
        <w:t xml:space="preserve"> contract încheiat între unitatea şcolară şi finanţator.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F759A8">
      <w:pPr>
        <w:pStyle w:val="NormalWeb"/>
        <w:spacing w:before="0" w:beforeAutospacing="0" w:after="0" w:afterAutospacing="0"/>
        <w:jc w:val="both"/>
      </w:pPr>
      <w:r>
        <w:t> </w:t>
      </w:r>
      <w:r>
        <w:t> </w:t>
      </w:r>
      <w:r>
        <w:t>(1) Unităţile de învăţământ preuniversitar de stat pot obţine venituri proprii din activităţi specifice, conform legii, din donaţii, sponsorizări sau din alte surse legal constituite.</w:t>
      </w:r>
    </w:p>
    <w:p w:rsidR="00000000" w:rsidRDefault="00F759A8">
      <w:pPr>
        <w:pStyle w:val="NormalWeb"/>
        <w:spacing w:before="0" w:beforeAutospacing="0" w:after="0" w:afterAutospacing="0"/>
        <w:jc w:val="both"/>
      </w:pPr>
      <w:r>
        <w:t> </w:t>
      </w:r>
      <w:r>
        <w:t> </w:t>
      </w:r>
      <w:r>
        <w:t xml:space="preserve">(2) Veniturile proprii nu diminuează finanţarea de bază, complementară sau suplimentară şi sunt utilizate conform deciziilor consiliului de administraţie. La sfârşitul anului bugetar, sumele necheltuite rămân în contul unităţii de învăţământ care le-a </w:t>
      </w:r>
      <w:r>
        <w:t>realizat şi se reportează pentru bugetul anual următor.</w:t>
      </w:r>
    </w:p>
    <w:p w:rsidR="00000000" w:rsidRDefault="00F759A8">
      <w:pPr>
        <w:pStyle w:val="NormalWeb"/>
        <w:spacing w:before="0" w:beforeAutospacing="0" w:after="240" w:afterAutospacing="0"/>
        <w:jc w:val="both"/>
      </w:pPr>
      <w:r>
        <w:t> </w:t>
      </w:r>
      <w:r>
        <w:t> </w:t>
      </w:r>
      <w:r>
        <w:t>(3) Directorul şi consiliul de administraţie al unităţii de învăţământ cu personalitate juridică răspund de încadrarea în bugetul aprobat,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F759A8">
      <w:pPr>
        <w:pStyle w:val="NormalWeb"/>
        <w:spacing w:before="0" w:beforeAutospacing="0" w:after="0" w:afterAutospacing="0"/>
        <w:jc w:val="both"/>
      </w:pPr>
      <w:r>
        <w:t> </w:t>
      </w:r>
      <w:r>
        <w:t> </w:t>
      </w:r>
      <w:r>
        <w:t>(1) Ministerul Educaţ</w:t>
      </w:r>
      <w:r>
        <w:t>iei şi Cercetării finanţează anual, în cadrul programelor naţionale aprobate prin hotărâre a Guvernului, următoarele competiţii:</w:t>
      </w:r>
    </w:p>
    <w:p w:rsidR="00000000" w:rsidRDefault="00F759A8">
      <w:pPr>
        <w:pStyle w:val="NormalWeb"/>
        <w:spacing w:before="0" w:beforeAutospacing="0" w:after="0" w:afterAutospacing="0"/>
        <w:jc w:val="both"/>
      </w:pPr>
      <w:r>
        <w:t> </w:t>
      </w:r>
      <w:r>
        <w:t> </w:t>
      </w:r>
      <w:r>
        <w:t>a) competiţii între şcoli care se bazează pe evaluarea instituţională a fiecărei unităţi de învăţământ după două axe majore:</w:t>
      </w:r>
      <w:r>
        <w:t xml:space="preserve"> incluziune şi performanţă. În urma evaluărilor după fiecare </w:t>
      </w:r>
      <w:r>
        <w:lastRenderedPageBreak/>
        <w:t>dintre cele două axe, se va realiza o clasificare a şcolilor pe 5 niveluri: "Excelent", "Foarte bun",, Bun", "Satisfăcător" şi "Nesatisfăcător". Sunt premiate atât şcolile cu excelenţă în incluzi</w:t>
      </w:r>
      <w:r>
        <w:t>une, cât şi cele cu excelenţă în performanţă, de stat, particulare sau confesionale. Şcolile care obţin calificativul "Satisfăcător" sau "Nesatisfăcător" se supun monitorizării în vederea creşterii performanţelor;</w:t>
      </w:r>
    </w:p>
    <w:p w:rsidR="00000000" w:rsidRDefault="00F759A8">
      <w:pPr>
        <w:pStyle w:val="NormalWeb"/>
        <w:spacing w:before="0" w:beforeAutospacing="0" w:after="0" w:afterAutospacing="0"/>
        <w:jc w:val="both"/>
      </w:pPr>
      <w:r>
        <w:t> </w:t>
      </w:r>
      <w:r>
        <w:t> </w:t>
      </w:r>
      <w:r>
        <w:t>b) în baza unei metodologii elaborate d</w:t>
      </w:r>
      <w:r>
        <w:t>e Ministerul Educaţiei şi Cercetării, şcolile vor desemna "Profesorul anului", ca semn al excelenţei în predare. La nivel judeţean şi naţional va fi desemnat "Profesorul anului" pentru fiecare disciplină din planul de învăţământ. Excelenţa în predare va fi</w:t>
      </w:r>
      <w:r>
        <w:t xml:space="preserve"> recompensată financiar, prin programul naţional de stimulare a excelenţei didactice;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w:t>
      </w:r>
      <w:r>
        <w:rPr>
          <w:color w:val="0000FF"/>
        </w:rPr>
        <w:t>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c) performanţa elevilor la olimpiadele pe discipline, la olimpiadele de creaţie tehnico-ştiinţifică şi artistică şi la olimpiadele sportive se recompensează financiar prin ordin </w:t>
      </w:r>
      <w:r>
        <w:t>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w:t>
      </w:r>
      <w:r>
        <w:rPr>
          <w:color w:val="0000FF"/>
        </w:rPr>
        <w:t>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w:t>
      </w:r>
      <w:r>
        <w:rPr>
          <w:color w:val="0000FF"/>
        </w:rPr>
        <w:t xml:space="preserve">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În lansarea competiţiilor, Ministerul Educaţiei şi Cercetării se consultă cu asociaţiile reprezentative ale părinţilor, asociaţiile reprezentative profesionale ale cadrelor didactice, Consiliul Naţional al Elevilor şi cu sindicat</w:t>
      </w:r>
      <w:r>
        <w:t>ele reprezentative.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w:t>
      </w:r>
      <w:r>
        <w:rPr>
          <w:color w:val="0000FF"/>
        </w:rPr>
        <w:t>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F759A8">
      <w:pPr>
        <w:pStyle w:val="NormalWeb"/>
        <w:spacing w:before="0" w:beforeAutospacing="0" w:after="0" w:afterAutospacing="0"/>
        <w:jc w:val="both"/>
      </w:pPr>
      <w:r>
        <w:t> </w:t>
      </w:r>
      <w:r>
        <w:t> </w:t>
      </w:r>
      <w:r>
        <w:t>(1) Bugetul de venituri şi cheltuieli se întocmeşte anual, de către fiecare unitate de învăţământ preuniversitar, conform normelor metodologice de finanţare a învăţământului preuniversitar elaborate de Ministerul Educaţiei şi Cerce</w:t>
      </w:r>
      <w:r>
        <w:t>tării, se aprobă şi se execută conform legii.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w:t>
      </w:r>
      <w:r>
        <w:rPr>
          <w:color w:val="0000FF"/>
        </w:rPr>
        <w:t xml:space="preserve">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(2) Excedentele anuale rezultate din execuţia bugetului de venituri şi cheltuieli ale activităţilor finanţate integral din venituri proprii se reportează în anul următor şi se folosesc cu aceeaşi destinaţie sau, cu aprobarea consiliului de administraţie, s</w:t>
      </w:r>
      <w:r>
        <w:t>e utilizează pentru finanţarea altor cheltuieli ale unităţii de învăţământ.</w:t>
      </w:r>
    </w:p>
    <w:p w:rsidR="00000000" w:rsidRDefault="00F759A8">
      <w:pPr>
        <w:pStyle w:val="NormalWeb"/>
        <w:spacing w:before="0" w:beforeAutospacing="0" w:after="240" w:afterAutospacing="0"/>
        <w:jc w:val="both"/>
      </w:pPr>
      <w:r>
        <w:t> </w:t>
      </w:r>
      <w:r>
        <w:t> </w:t>
      </w:r>
      <w:r>
        <w:t>(3) Finanţarea unităţilor de învăţământ special, a claselor de învăţământ special, a elevilor din învăţământul special, a liceelor speciale şi a CJRAE/CMBRAE se asigură din sume</w:t>
      </w:r>
      <w:r>
        <w:t>le defalcate din unele venituri ale bugetului de stat prin bugetele locale ale consiliilor judeţene şi ale sectoarelor municipiului Bucureşti, indiferent de locul de domiciliu al copiilor, prin contract managerial.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F759A8">
      <w:pPr>
        <w:pStyle w:val="NormalWeb"/>
        <w:spacing w:before="0" w:beforeAutospacing="0" w:after="0" w:afterAutospacing="0"/>
        <w:jc w:val="both"/>
      </w:pPr>
      <w:r>
        <w:t> </w:t>
      </w:r>
      <w:r>
        <w:t> </w:t>
      </w:r>
      <w:r>
        <w:t>(1) De la bugetul de stat</w:t>
      </w:r>
      <w:r>
        <w:t>, prin bugetul Ministerului Educaţiei şi Cercetării, se asigură următoarele cheltuieli aferente unităţilor de învăţământ preuniversitar, inclusiv pentru învăţământul special:</w:t>
      </w:r>
    </w:p>
    <w:p w:rsidR="00000000" w:rsidRDefault="00F759A8">
      <w:pPr>
        <w:pStyle w:val="NormalWeb"/>
        <w:spacing w:before="0" w:beforeAutospacing="0" w:after="0" w:afterAutospacing="0"/>
        <w:jc w:val="both"/>
      </w:pPr>
      <w:r>
        <w:t> </w:t>
      </w:r>
      <w:r>
        <w:t> </w:t>
      </w:r>
      <w:r>
        <w:t xml:space="preserve">a) finanţarea programelor naţionale ale Ministerului Educaţiei şi Cercetării, </w:t>
      </w:r>
      <w:r>
        <w:t>aprobate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w:t>
      </w:r>
      <w:r>
        <w:rPr>
          <w:color w:val="0000FF"/>
        </w:rPr>
        <w:t>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b) componenţa locală aferentă proiectelor aflate în derulare, cofinanţate de Guvernul României şi de organismele financiare internaţionale, precum şi rambursările de credite externe aferente proiectelor respective;</w:t>
      </w:r>
    </w:p>
    <w:p w:rsidR="00000000" w:rsidRDefault="00F759A8">
      <w:pPr>
        <w:pStyle w:val="NormalWeb"/>
        <w:spacing w:before="0" w:beforeAutospacing="0" w:after="0" w:afterAutospacing="0"/>
        <w:jc w:val="both"/>
      </w:pPr>
      <w:r>
        <w:t> </w:t>
      </w:r>
      <w:r>
        <w:t> </w:t>
      </w:r>
      <w:r>
        <w:t>c) burs</w:t>
      </w:r>
      <w:r>
        <w:t>ele, aprobate prin hotărâre a Guvernului, pentru elevii din Republica Moldova, etnicii români din afara graniţelor ţării, precum şi bursele pentru elevii străini;</w:t>
      </w:r>
    </w:p>
    <w:p w:rsidR="00000000" w:rsidRDefault="00F759A8">
      <w:pPr>
        <w:pStyle w:val="NormalWeb"/>
        <w:spacing w:before="0" w:beforeAutospacing="0" w:after="0" w:afterAutospacing="0"/>
        <w:jc w:val="both"/>
      </w:pPr>
      <w:r>
        <w:t> </w:t>
      </w:r>
      <w:r>
        <w:t> </w:t>
      </w:r>
      <w:r>
        <w:t>d) organizarea evaluărilor, a simulărilor şi a examenelor naţionale;</w:t>
      </w:r>
    </w:p>
    <w:p w:rsidR="00000000" w:rsidRDefault="00F759A8">
      <w:pPr>
        <w:pStyle w:val="NormalWeb"/>
        <w:spacing w:before="0" w:beforeAutospacing="0" w:after="0" w:afterAutospacing="0"/>
        <w:jc w:val="both"/>
      </w:pPr>
      <w:r>
        <w:t> </w:t>
      </w:r>
      <w:r>
        <w:t> </w:t>
      </w:r>
      <w:r>
        <w:t xml:space="preserve">e) perfecţionarea </w:t>
      </w:r>
      <w:r>
        <w:t>pregătirii profesionale a cadrelor didactice şi didactice auxiliare, pentru implementarea politicilor şi strategiilor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Litera e), Alineatul </w:t>
      </w:r>
      <w:r>
        <w:rPr>
          <w:color w:val="0000FF"/>
        </w:rPr>
        <w:t>(1),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f) finanţarea, prin hotărâre a Guvernului, iniţiată de Ministerul Educaţiei şi Cercetării, a unor programe</w:t>
      </w:r>
      <w:r>
        <w:t xml:space="preserve"> anuale sau multianuale de investiţii, de modernizare şi de dezvoltare a bazei materiale a instituţiilor de învăţământ preuniversitar de stat, inclusiv consolidări şi reabilitări de şcoli şi dotări;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w:t>
      </w:r>
      <w:r>
        <w:rPr>
          <w:color w:val="0000FF"/>
        </w:rPr>
        <w:t>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g) finanţarea unor programe naţionale de protecţie socială, stabi</w:t>
      </w:r>
      <w:r>
        <w:t>lite prin reglementări specifice;</w:t>
      </w:r>
    </w:p>
    <w:p w:rsidR="00000000" w:rsidRDefault="00F759A8">
      <w:pPr>
        <w:pStyle w:val="NormalWeb"/>
        <w:spacing w:before="0" w:beforeAutospacing="0" w:after="0" w:afterAutospacing="0"/>
        <w:jc w:val="both"/>
      </w:pPr>
      <w:r>
        <w:t> </w:t>
      </w:r>
      <w:r>
        <w:t> </w:t>
      </w:r>
      <w:r>
        <w:t>h) finanţarea privind organizarea de concursuri pentru elevi, pe obiecte de învăţământ şi pe meserii, tehnico-aplicative, ştiinţifice, de creaţie, concursuri şi festivaluri cultural-artistice, campionate şi concursuri s</w:t>
      </w:r>
      <w:r>
        <w:t>portive şcolare, cu participare naţională şi internaţională, precum şi olimpiade internaţionale pe obiecte de învăţământ.</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i) cheltuieli cu eliberarea actelor de studii ale elevilor.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i) a alin. (1) al art. 111 a fost introdusă de pc</w:t>
      </w:r>
      <w:r>
        <w:rPr>
          <w:color w:val="0000FF"/>
        </w:rPr>
        <w:t xml:space="preserve">t. 29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w:t>
      </w:r>
      <w:r>
        <w:rPr>
          <w:color w:val="0000FF"/>
        </w:rPr>
        <w:t>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Finanţarea cheltuielilor privind inspectoratele şcolare, casele corpului didactic, palatele şi cluburile copiilor şi elevilor, cl</w:t>
      </w:r>
      <w:r>
        <w:t>uburile sportive şcolare, se asigură din bugetul de stat, prin bugetul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w:t>
      </w:r>
      <w:r>
        <w:rPr>
          <w:color w:val="0000FF"/>
        </w:rPr>
        <w:t>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Autorităţile locale pot efectua din bugetele proprii, pentru imobilele trecute în administrarea lor, cheltuieli pentru întreţinerea şi funcţionarea lor, precum şi cheltuieli de natura investiţiilor.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(2^1) al art. 111 a fost int</w:t>
      </w:r>
      <w:r>
        <w:rPr>
          <w:color w:val="0000FF"/>
        </w:rPr>
        <w:t xml:space="preserve">rodus de pct. 30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xml:space="preserve">   (3) Cluburile sportive şcolare, precum şi palatele şi cluburile copiilor pot să fie finanţate şi de autorităţile </w:t>
      </w:r>
      <w:r>
        <w:t xml:space="preserve">administraţiei publice locale.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Autorităţile administraţiei publice locale hotărăsc alocarea de fonduri, din veniturile proprii ale acestora, ca participare la finanţarea de bază şi ca finanţare complementară a unităţilor de învăţământ preuniversita</w:t>
      </w:r>
      <w:r>
        <w:rPr>
          <w:color w:val="0000FF"/>
        </w:rPr>
        <w:t>r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(4) al art. 111 a fost modificat de pct. 21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Consiliul judeţean/Consiliul General al </w:t>
      </w:r>
      <w:r>
        <w:rPr>
          <w:color w:val="0000FF"/>
        </w:rPr>
        <w:t>Municipiului Bucureşti asigură fonduri pentru organizarea şi desfăşurarea olimpiadelor şi a concursurilor şcolare judeţene/ale municipiului Bucureşti, precum şi pentru acordarea stimulentelor financiare elevilor care au obţinut distincţii, medalii şi premi</w:t>
      </w:r>
      <w:r>
        <w:rPr>
          <w:color w:val="0000FF"/>
        </w:rPr>
        <w:t>i speciale şi cadrelor didactice care s-au ocupat de pregătirea acestora.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13-11-2017 Alineatul (5) din Articolul 111 , Sectiunea 1 , Capitolul VIII , Titlul II a fost modificat de Punctul 1, ARTICOLUL UNIC din LEGEA nr. 211 din 8 noiembrie 2017, publ</w:t>
      </w:r>
      <w:r>
        <w:rPr>
          <w:color w:val="0000FF"/>
        </w:rPr>
        <w:t xml:space="preserve">icată în MONITORUL OFICIAL nr. 885 din 10 noiembrie 2017)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(5^1) Cuantumul stimulentelor financiare prevăzute la alin. (5) se acordă în baza unui regulament aprobat prin hotărâre a consiliului judeţean/Consiliului General al Municipiului Bucureşti.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w:t>
      </w:r>
      <w:r>
        <w:rPr>
          <w:color w:val="0000FF"/>
        </w:rPr>
        <w:t xml:space="preserve">la 13-11-2017 Articolul 111 din Sectiunea 1 , Capitolul VIII , Titlul II a fost completat de Punctul 2, ARTICOLUL UNIC din LEGEA nr. 211 din 8 noiembrie 2017, publicată în MONITORUL OFICIAL nr. 885 din 10 noiembrie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Cheltuielile aferente faci</w:t>
      </w:r>
      <w:r>
        <w:rPr>
          <w:color w:val="0000FF"/>
        </w:rPr>
        <w:t>lităţilor acordate elevilor şi studenţilor privind transportul pe calea ferată şi cu metroul se finanţează de la bugetul de stat, prin bugetul Ministerului Transporturilor, Infrastructurii şi Comunicaţiilor.*)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19-12-2012 Alin. (6) al art. 111 a fost </w:t>
      </w:r>
      <w:r>
        <w:rPr>
          <w:color w:val="0000FF"/>
        </w:rPr>
        <w:t xml:space="preserve">modificat de pct. 5 al art. I din ORDONANŢA DE URGENŢĂ nr. 92 din 18 decembrie 2012, publicată în MONITORUL OFICIAL nr. 864 din 19 decembrie 2012.)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Transporturilor a fost înlocuită de Litera b), Alineatul (1), Arti</w:t>
      </w:r>
      <w:r>
        <w:rPr>
          <w:color w:val="0000FF"/>
        </w:rPr>
        <w:t xml:space="preserve">colul 16, Capitolul II din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Baza materială a învăţământului preuniversitar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F759A8">
      <w:pPr>
        <w:pStyle w:val="NormalWeb"/>
        <w:spacing w:before="0" w:beforeAutospacing="0" w:after="0" w:afterAutospacing="0"/>
        <w:jc w:val="both"/>
      </w:pPr>
      <w:r>
        <w:t> </w:t>
      </w:r>
      <w:r>
        <w:t> </w:t>
      </w:r>
      <w:r>
        <w:t>(1) Unităţile de învăţ</w:t>
      </w:r>
      <w:r>
        <w:t>ământ de stat pot deţine în administrare bunuri proprietate publică, cele de învăţământ particular au drept fundament proprietatea privată, iar cele de învăţământ confesional aparţin, în funcţie de entitatea care le-a înfiinţat, uneia dintre cele două form</w:t>
      </w:r>
      <w:r>
        <w:t>e de proprietate.</w:t>
      </w:r>
    </w:p>
    <w:p w:rsidR="00000000" w:rsidRDefault="00F759A8">
      <w:pPr>
        <w:pStyle w:val="NormalWeb"/>
        <w:spacing w:before="0" w:beforeAutospacing="0" w:after="0" w:afterAutospacing="0"/>
        <w:jc w:val="both"/>
      </w:pPr>
      <w:r>
        <w:t> </w:t>
      </w:r>
      <w:r>
        <w:t> </w:t>
      </w:r>
      <w:r>
        <w:t>(2) Terenurile şi clădirile unităţilor de educaţie timpurie, de învăţământ preşcolar, şcolilor primare, gimnaziale şi liceale, inclusiv ale celorlalte niveluri de învăţământ din cadrul acestora, înfiinţate de stat, fac parte din domeni</w:t>
      </w:r>
      <w:r>
        <w:t>ul public local şi sunt administrate de către consiliile locale. Celelalte componente ale bazei materiale sunt de drept proprietatea acestora şi sunt administrate de către consiliile de administraţie, conform legislaţiei în vigoare.</w:t>
      </w:r>
    </w:p>
    <w:p w:rsidR="00000000" w:rsidRDefault="00F759A8">
      <w:pPr>
        <w:pStyle w:val="NormalWeb"/>
        <w:spacing w:before="0" w:beforeAutospacing="0" w:after="0" w:afterAutospacing="0"/>
        <w:jc w:val="both"/>
      </w:pPr>
      <w:r>
        <w:t> </w:t>
      </w:r>
      <w:r>
        <w:t> </w:t>
      </w:r>
      <w:r>
        <w:t>(3) Terenurile şi cl</w:t>
      </w:r>
      <w:r>
        <w:t>ădirile în care îşi desfăşoară activitatea unităţile de învăţământ special de stat şi centrele judeţene de resurse şi asistenţă educaţională fac parte din domeniul public judeţean, respectiv al municipiului Bucureşti, şi sunt în administrarea consiliului j</w:t>
      </w:r>
      <w:r>
        <w:t>udeţean, respectiv a consiliilor locale ale sectoarelor municipiului Bucureşti, în a căror rază teritorială îşi desfăşoară activitatea, prin consiliile de administraţie ale unităţilor de învăţământ respective. Celelalte componente ale bazei materiale a uni</w:t>
      </w:r>
      <w:r>
        <w:t>tăţilor de învăţământ special de stat, ale cluburilor sportive şcolare, ale palatelor şi cluburilor copiilor şi elevilor, precum şi ale centrelor judeţene de resurse şi asistenţă educaţională sunt de drept proprietatea acestora şi sunt administrate de cătr</w:t>
      </w:r>
      <w:r>
        <w:t xml:space="preserve">e consiliile de administraţie ale acestora.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Terenurile şi clădirile în care îşi desfăşoară activitatea inspectoratele şcolare judeţene, casele corpului didactic, centrul naţional de excelenţă, centrele recreative şi de divertisment, Palatul Naţiona</w:t>
      </w:r>
      <w:r>
        <w:rPr>
          <w:color w:val="0000FF"/>
        </w:rPr>
        <w:t>l al Copiilor, precum şi alte unităţi din subordinea Ministerului Educaţiei şi Cercetării, ale căror cheltuieli curente şi de capital se finanţează de la bugetul de stat, fac parte din domeniul public al statului şi sunt administrate de Ministerul Educaţie</w:t>
      </w:r>
      <w:r>
        <w:rPr>
          <w:color w:val="0000FF"/>
        </w:rPr>
        <w:t xml:space="preserve">i şi Cercetării, prin inspectoratele </w:t>
      </w:r>
      <w:r>
        <w:rPr>
          <w:color w:val="0000FF"/>
        </w:rPr>
        <w:lastRenderedPageBreak/>
        <w:t>şcolare judeţene şi prin consiliile de administraţie ale acestor unităţi. Celelalte componente ale bazei materiale sunt de drept proprietatea unităţilor şi instituţiilor respective şi sunt administrate de acestea.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(4) al art. 112 a fost modificat de pct. 31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w:t>
      </w:r>
      <w:r>
        <w:rPr>
          <w:color w:val="0000FF"/>
        </w:rPr>
        <w:t xml:space="preserve">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Terenurile şi clădirile în care îşi desfăşoară activitatea palatele şi cluburile</w:t>
      </w:r>
      <w:r>
        <w:rPr>
          <w:color w:val="0000FF"/>
        </w:rPr>
        <w:t xml:space="preserve"> elevilor, cluburile sportive şcolare, ale căror cheltuieli curente şi de capital se finanţează de la bugetul de stat, fac parte din domeniul public al statului şi sunt administrate de Ministerul Educaţiei şi Cercetării, prin inspectoratele şcolare judeţen</w:t>
      </w:r>
      <w:r>
        <w:rPr>
          <w:color w:val="0000FF"/>
        </w:rPr>
        <w:t>e şi prin consiliile de administraţie ale acestor unităţi. Acestea pot fi trecute din domeniul public al statului în domeniul public al unei unităţi administrativ-teritoriale, la cererea consiliului judeţean, respectiv a Consiliului General al Municipiului</w:t>
      </w:r>
      <w:r>
        <w:rPr>
          <w:color w:val="0000FF"/>
        </w:rPr>
        <w:t xml:space="preserve"> Bucureşti sau a consiliului local, după caz,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(4^1) al art. 112 a fost introdus de pct. 32 al art. I din ORDONANŢA DE URGENŢĂ nr. 49 din 26 iunie 2014, publicată în MONITORUL OFICIAL nr. 486 din 30 iunie 2</w:t>
      </w:r>
      <w:r>
        <w:rPr>
          <w:color w:val="0000FF"/>
        </w:rPr>
        <w:t xml:space="preserve">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w:t>
      </w:r>
      <w:r>
        <w:t> (5) Nu fac parte din domeniul public local, judeţean, respectiv al statului terenurile şi clădirile prevăzute la alin. (2)-(4), deţinute în baza unor contracte de închiriere, concesionare sau comodat, proprietarii acestora fiind alte persoane fizice sau j</w:t>
      </w:r>
      <w:r>
        <w:t xml:space="preserve">uridice.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Schimbarea destinaţiei bazei materiale a instituţiilor şi unităţilor de învăţământ preuniversitar de stat se poate face de către autorităţile administraţiei publice locale numai cu avizul conform al ministrului educaţiei şi cercetării. Pro</w:t>
      </w:r>
      <w:r>
        <w:rPr>
          <w:color w:val="0000FF"/>
        </w:rPr>
        <w:t>cedura elaborării avizului conform şi condiţiile necesare acordării acestuia se aprobă prin ordin al ministrului educaţiei naţionale.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(6) al art. 112 a fost modificat de pct. 33 al art. I din ORDONANŢA DE URGENŢĂ nr. 49 din 26 iunie </w:t>
      </w:r>
      <w:r>
        <w:rPr>
          <w:color w:val="0000FF"/>
        </w:rPr>
        <w:t xml:space="preserve">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w:t>
      </w:r>
      <w:r>
        <w:rPr>
          <w:color w:val="0000FF"/>
        </w:rPr>
        <w:t xml:space="preserve">tă în MONITORUL OFICIAL nr. 898 din 06 noiembrie 2019)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(6^1) Termenul pentru emiterea avizului conform este de 30 de zile. După expirarea termenului, se aplică procedura aprobării tacite.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07-07-2013 Alin. (6^1) al art. 112 a fost introdus de art</w:t>
      </w:r>
      <w:r>
        <w:rPr>
          <w:color w:val="0000FF"/>
        </w:rPr>
        <w:t xml:space="preserve">. unic din LEGEA nr. 206 din 27 iunie 2013, publicată în MONITORUL OFICIAL nr. 403 din 4 iulie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În situaţii temeinic justificate, dreptul de administrare al Ministerului Educaţiei şi Cercetării asupra terenurilor şi clădirilor în care îşi de</w:t>
      </w:r>
      <w:r>
        <w:rPr>
          <w:color w:val="0000FF"/>
        </w:rPr>
        <w:t>sfăşoară activitatea inspectoratele şcolare judeţene, casele corpului didactic, centrul naţional de excelenţă, centrele recreative şi de divertisment, Palatul Naţional al Copiilor, palatele şi cluburile elevilor, cluburile sportive şcolare se poate transmi</w:t>
      </w:r>
      <w:r>
        <w:rPr>
          <w:color w:val="0000FF"/>
        </w:rPr>
        <w:t>te şi altor unităţi/instituţii din sistemul de învăţământ, la propunerea Ministerului Educaţiei Naţionale, prin hotărâre a Guvernului*).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(7) al art. 112 a fost introdus de pct. 22 al art. I din ORDONANŢA DE URGENŢĂ nr. 117 din 23 dec</w:t>
      </w:r>
      <w:r>
        <w:rPr>
          <w:color w:val="0000FF"/>
        </w:rPr>
        <w:t xml:space="preserve">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DE URGENŢĂ nr. 68 din 6 noiembrie 2</w:t>
      </w:r>
      <w:r>
        <w:rPr>
          <w:color w:val="0000FF"/>
        </w:rPr>
        <w:t xml:space="preserve">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Încălcarea dispoziţiilor alin. (6) constituie infracţiune şi se pedepseşte cu închisoare de la 6 luni la 5 ani sau cu amendă*).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01-02-2014 Alin. (7) al art. 112 a fost introdus de pct. 2 al art. 224, Titlul II din LEGEA nr. 187 din 24 octombrie 2012, publicată în MONITORUL OFICIAL nr. 757 din 12 noiembrie 2012.)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Alin. (7) al art. 112 a fost intr</w:t>
      </w:r>
      <w:r>
        <w:rPr>
          <w:color w:val="0000FF"/>
        </w:rPr>
        <w:t xml:space="preserve">odus iniţial prin pct. 2 al art. 224, Titlul II din LEGEA nr. 187 din 24 octombrie 2012, publicată în MONITORUL OFICIAL nr. 757 din 12 noiembrie 2012, care urmează să se aplice cu data de 01.02.2014. Prin pct. 22 al art. I din ORDONANŢA DE URGENŢĂ nr. 117 </w:t>
      </w:r>
      <w:r>
        <w:rPr>
          <w:color w:val="0000FF"/>
        </w:rPr>
        <w:t>din 23 decembrie 2013, publicată în MONITORUL OFICIAL nr. 843 din 30 decembrie 2013, care se aplică cu data de 30 decembrie 2013, legiuitorul a introdus alin. (7) al art. 112, fără a aduce precizări în ceea ce priveşte pct. 2 al art. 224, Titlul II din Leg</w:t>
      </w:r>
      <w:r>
        <w:rPr>
          <w:color w:val="0000FF"/>
        </w:rPr>
        <w:t>ea nr. 187/2012, astfel că, la data de 1 februarie 2014, există doua forme ale alin. (7) al art. 112, introduse prin două acte normative distincte. Până la intervenţia unui alt act normativ, care să clarifice aceste aspecte, considerăm ca intenţia legiuito</w:t>
      </w:r>
      <w:r>
        <w:rPr>
          <w:color w:val="0000FF"/>
        </w:rPr>
        <w:t>rului este exprimată prin forma introdusă prin pct. 22 al art. I din Ordonanţa de urgenţă nr. 117/2013, care se aplică la momentul actual, fiind un act ulterior, ca data de emitere Legii nr. 187/2012.</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Actele de schimbare a destinaţiei b</w:t>
      </w:r>
      <w:r>
        <w:rPr>
          <w:color w:val="0000FF"/>
        </w:rPr>
        <w:t>azei materiale efectuate cu încălcarea dispoziţiilor alin. (6) sunt nule de drept.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01-02-2014 Alin. (8) al art. 112 a fost introdus de pct. 2 al art. 224, Titlul II din LEGEA nr. 187 din 24 octombrie 2012, publicată în MONITORUL OFICIAL nr. 757 din 1</w:t>
      </w:r>
      <w:r>
        <w:rPr>
          <w:color w:val="0000FF"/>
        </w:rPr>
        <w:t xml:space="preserve">2 noiembrie 2012.)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(9) Înţelesul sintagmei «celelalte componente ale bazei materiale», prevăzută la alin. (2)-(4), cuprinde bunuri imobile şi mobile afectate în mod direct şi special funcţionării învăţământului, ca serviciu public, pentru satisfacerea</w:t>
      </w:r>
      <w:r>
        <w:rPr>
          <w:color w:val="0000FF"/>
        </w:rPr>
        <w:t xml:space="preserve"> interesului general, astfel: spaţii pentru procesul de învăţământ, mijloace de învăţământ, bunuri mobile dobândite în urma implementării de proiecte, cu finanţare rambursabilă sau nerambursabilă, biblioteci, ateliere şcolare, ferme didactice, terenuri agr</w:t>
      </w:r>
      <w:r>
        <w:rPr>
          <w:color w:val="0000FF"/>
        </w:rPr>
        <w:t>icole, cămine, internate, cantine, cluburi ale elevilor, case ale corpului didactic; tabere şcolare; baze şi complexuri cultural-sportive; edituri şi tipografii; unităţi de microproducţie; palate şi case ale copiilor şi elevilor; spaţii cu destinaţia de lo</w:t>
      </w:r>
      <w:r>
        <w:rPr>
          <w:color w:val="0000FF"/>
        </w:rPr>
        <w:t>cuinţă; orice alt obiect ce intră în patrimoniul destinat învăţământului şi salariaţilor din învăţământul preuniversitar. Aceste componente ale bazei materiale sunt inalienabile, insesizabile şi imprescriptibile pe toată durata utilizării în sistemul de în</w:t>
      </w:r>
      <w:r>
        <w:rPr>
          <w:color w:val="0000FF"/>
        </w:rPr>
        <w:t>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10-04-2019 Articolul 112 din Sectiunea a 2-a , Capitolul VIII , Titlul II a fost completat de Punctul 2, Articolul I din ORDONANŢA DE URGENŢĂ nr. 23 din 3 aprilie 2019, publicată în MONITORUL OFICIAL nr. 275 din 10 aprilie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I</w:t>
      </w:r>
      <w:r>
        <w:rPr>
          <w:color w:val="0000FF"/>
        </w:rPr>
        <w:t>mobilele şi componentele bazei materiale prevăzute la alin. (4), temporar disponibile, pot fi închiriate pe bază de contract, cu renegociere anuală a contractului, numai în conformitate cu metodologia aprobată prin ordin al ministrului educaţiei şi cercetă</w:t>
      </w:r>
      <w:r>
        <w:rPr>
          <w:color w:val="0000FF"/>
        </w:rPr>
        <w:t>rii. Închirierea se face cu prioritate pentru activităţi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10-04-2019 Articolul 112 din Sectiunea a 2-a , Capitolul VIII , Titlul II a fost completat de Punctul 2, Articolul I din ORDONANŢA DE URGENŢĂ nr. 23 din 3 aprilie 2019, publicată</w:t>
      </w:r>
      <w:r>
        <w:rPr>
          <w:color w:val="0000FF"/>
        </w:rPr>
        <w:t xml:space="preserve"> în MONITORUL OFICIAL nr. 275 din 10 aprilie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w:t>
      </w:r>
      <w:r>
        <w:rPr>
          <w:color w:val="0000FF"/>
        </w:rPr>
        <w:t xml:space="preserve">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F759A8">
      <w:pPr>
        <w:pStyle w:val="NormalWeb"/>
        <w:spacing w:before="0" w:beforeAutospacing="0" w:after="0" w:afterAutospacing="0"/>
        <w:jc w:val="both"/>
      </w:pPr>
      <w:r>
        <w:t> </w:t>
      </w:r>
      <w:r>
        <w:t> </w:t>
      </w:r>
      <w:r>
        <w:t>Înscrierea dreptului de proprietate asupra bunurilor imobile aparţinând Ministerului Educaţiei şi Cercetării sau instituţiilor şi unităţilor de învăţământ şi cercetare ştiinţifică din sistemul învă</w:t>
      </w:r>
      <w:r>
        <w:t>ţământului de stat, precum şi asupra bunurilor aparţinând consiliilor locale, judeţene şi, respectiv, Consiliului General al Municipiului Bucureşti, în care îşi desfăşoară activitatea unităţile de învăţământ preuniversitar de stat, se face, după caz, în re</w:t>
      </w:r>
      <w:r>
        <w:t>gistrul de inscripţiuni şi transcripţiuni, în cărţile funciare sau în cărţile de publicitate funciară, cu scutire de plata taxelor prevăzute de lege.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w:t>
      </w:r>
      <w:r>
        <w:rPr>
          <w:color w:val="0000FF"/>
        </w:rPr>
        <w:t>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TITLUL III</w:t>
      </w:r>
    </w:p>
    <w:p w:rsidR="00000000" w:rsidRDefault="00F759A8">
      <w:pPr>
        <w:pStyle w:val="NormalWeb"/>
        <w:spacing w:before="0" w:beforeAutospacing="0" w:after="0" w:afterAutospacing="0"/>
        <w:jc w:val="both"/>
      </w:pPr>
      <w:r>
        <w:t> </w:t>
      </w:r>
      <w:r>
        <w:t> </w:t>
      </w:r>
      <w:r>
        <w:t>Învăţământul superior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759A8">
      <w:pPr>
        <w:pStyle w:val="NormalWeb"/>
        <w:spacing w:before="0" w:beforeAutospacing="0" w:after="0" w:afterAutospacing="0"/>
        <w:jc w:val="both"/>
      </w:pPr>
      <w:r>
        <w:t> </w:t>
      </w:r>
      <w:r>
        <w:t> </w:t>
      </w:r>
      <w:r>
        <w:t xml:space="preserve">Dispoziţii generale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114</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Prezentul titlu reglementează structura, funcţiile din domeniul didactic, organizarea şi funcţionarea învăţământului superior din România.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Învăţământul superior este organizat în universităţi, academii de studii, institute, şcoli de studii superioare şi altele asemenea, denumite în continuare instituţii de învăţământ superior sau universităţi.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Instituţiile de învăţământ superior su</w:t>
      </w:r>
      <w:r>
        <w:rPr>
          <w:color w:val="0000FF"/>
        </w:rPr>
        <w:t>nt organizaţii furnizoare de educaţie care desfăşoară activităţi de învăţământ pe bază de programe de studii autorizate şi, după caz, acreditate, în condiţiile legii, de formare iniţială şi continuă de nivel universitar, programe ce funcţionează pe princip</w:t>
      </w:r>
      <w:r>
        <w:rPr>
          <w:color w:val="0000FF"/>
        </w:rPr>
        <w:t>iul calităţii necesar pentru satisfacerea încrederii beneficiarilor direcţi şi indirecţi din societate.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Instituţiile de învăţământ superior pot fi de stat, particulare sau confesionale. Aceste instituţii au personalitate juridică, au caracter nonpro</w:t>
      </w:r>
      <w:r>
        <w:rPr>
          <w:color w:val="0000FF"/>
        </w:rPr>
        <w:t>fit şi sunt apolitice.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(5) Instituţiile de învăţământ superior sunt persoane juridice de drept public sau, după caz, persoane juridice de drept privat şi de utilitate publică.</w:t>
      </w:r>
    </w:p>
    <w:p w:rsidR="00000000" w:rsidRDefault="00F759A8">
      <w:pPr>
        <w:pStyle w:val="NormalWeb"/>
        <w:spacing w:before="0" w:beforeAutospacing="0" w:after="0" w:afterAutospacing="0"/>
        <w:jc w:val="both"/>
        <w:rPr>
          <w:color w:val="0000FF"/>
        </w:rPr>
      </w:pPr>
      <w:r>
        <w:rPr>
          <w:color w:val="0000FF"/>
        </w:rPr>
        <w:t>(la 30-06-2014 Art. 114 a fost modificat de pct. 34 al art. I din ORDONANŢA</w:t>
      </w:r>
      <w:r>
        <w:rPr>
          <w:color w:val="0000FF"/>
        </w:rPr>
        <w:t xml:space="preserve"> DE URGENŢĂ nr. 49 din 26 iunie 2014, publicată în MONITORUL OFICIAL nr. 486 din 30 iunie 2014.</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F759A8">
      <w:pPr>
        <w:pStyle w:val="NormalWeb"/>
        <w:spacing w:before="0" w:beforeAutospacing="0" w:after="0" w:afterAutospacing="0"/>
        <w:jc w:val="both"/>
      </w:pPr>
      <w:r>
        <w:t> </w:t>
      </w:r>
      <w:r>
        <w:t> </w:t>
      </w:r>
      <w:r>
        <w:t>(1) Învăţământul superior se poate organiza doar în instituţii de învăţământ superior care au obţinut autorizarea de funcţionare provizorie s</w:t>
      </w:r>
      <w:r>
        <w:t>au acreditarea, potrivit legii.</w:t>
      </w:r>
    </w:p>
    <w:p w:rsidR="00000000" w:rsidRDefault="00F759A8">
      <w:pPr>
        <w:pStyle w:val="NormalWeb"/>
        <w:spacing w:before="0" w:beforeAutospacing="0" w:after="240" w:afterAutospacing="0"/>
        <w:jc w:val="both"/>
      </w:pPr>
      <w:r>
        <w:t> </w:t>
      </w:r>
      <w:r>
        <w:t> </w:t>
      </w:r>
      <w:r>
        <w:t>(2) Actele de finalizare a studiilor emise în România sunt recunoscute de către stat numai în cazul în care sunt eliberate în conformitate cu prevederile legale în vigoare, de către instituţii de învăţământ superior acred</w:t>
      </w:r>
      <w:r>
        <w:t>itate.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F759A8">
      <w:pPr>
        <w:pStyle w:val="NormalWeb"/>
        <w:spacing w:before="0" w:beforeAutospacing="0" w:after="0" w:afterAutospacing="0"/>
        <w:jc w:val="both"/>
      </w:pPr>
      <w:r>
        <w:t> </w:t>
      </w:r>
      <w:r>
        <w:t> </w:t>
      </w:r>
      <w:r>
        <w:t>(1) Sistemul naţional de învăţământ superior include toate instituţiile de învăţământ superior acreditate. O instituţie de învăţământ superior autorizată să funcţioneze provizoriu, conform procedurilor legale în vigoare, devine parte</w:t>
      </w:r>
      <w:r>
        <w:t xml:space="preserve"> a sistemului naţional de învăţământ superior numai după acreditare.</w:t>
      </w:r>
    </w:p>
    <w:p w:rsidR="00000000" w:rsidRDefault="00F759A8">
      <w:pPr>
        <w:pStyle w:val="NormalWeb"/>
        <w:spacing w:before="0" w:beforeAutospacing="0" w:after="0" w:afterAutospacing="0"/>
        <w:jc w:val="both"/>
      </w:pPr>
      <w:r>
        <w:t> </w:t>
      </w:r>
      <w:r>
        <w:t> </w:t>
      </w:r>
      <w:r>
        <w:t>(2) Instituţiile de învăţământ superior din străinătate, recunoscute legal, ca atare, în statul de origine, pot organiza filiale pe teritoriul României, singure sau în parteneriat cu i</w:t>
      </w:r>
      <w:r>
        <w:t>nstituţii de învăţământ superior acreditate din România, numai cu respectarea legislaţiei în vigoare cu privire la autorizarea, acreditarea şi asigurarea calităţii programelor de studii.</w:t>
      </w:r>
    </w:p>
    <w:p w:rsidR="00000000" w:rsidRDefault="00F759A8">
      <w:pPr>
        <w:pStyle w:val="NormalWeb"/>
        <w:spacing w:before="0" w:beforeAutospacing="0" w:after="240" w:afterAutospacing="0"/>
        <w:jc w:val="both"/>
      </w:pPr>
      <w:r>
        <w:t> </w:t>
      </w:r>
      <w:r>
        <w:t> </w:t>
      </w:r>
      <w:r>
        <w:t>(3) Instituţiile de învăţământ superior româneşti pot organiza, în</w:t>
      </w:r>
      <w:r>
        <w:t xml:space="preserve"> România sau în alte state, programe de studii comune cu instituţii de învăţământ superior din străinătate, recunoscute ca atare de statul de origine. În cazul în care aceste programe se organizează în străinătate, trebuie să respecte reglementările legale</w:t>
      </w:r>
      <w:r>
        <w:t xml:space="preserve"> în vigoare atât în România, cât şi în statele respective.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F759A8">
      <w:pPr>
        <w:pStyle w:val="NormalWeb"/>
        <w:spacing w:before="0" w:beforeAutospacing="0" w:after="0" w:afterAutospacing="0"/>
        <w:jc w:val="both"/>
      </w:pPr>
      <w:r>
        <w:t> </w:t>
      </w:r>
      <w:r>
        <w:t> </w:t>
      </w:r>
      <w:r>
        <w:t>Misiunea învăţământului superior este de a genera şi de a transfera cunoaştere către societate prin:</w:t>
      </w:r>
    </w:p>
    <w:p w:rsidR="00000000" w:rsidRDefault="00F759A8">
      <w:pPr>
        <w:pStyle w:val="NormalWeb"/>
        <w:spacing w:before="0" w:beforeAutospacing="0" w:after="0" w:afterAutospacing="0"/>
        <w:jc w:val="both"/>
      </w:pPr>
      <w:r>
        <w:t> </w:t>
      </w:r>
      <w:r>
        <w:t> </w:t>
      </w:r>
      <w:r>
        <w:t>a) formare iniţială şi continuă la nivel universitar, în scopul dezvoltării p</w:t>
      </w:r>
      <w:r>
        <w:t>ersonale, al inserţiei profesionale a individului şi a satisfacerii nevoii de competenţă a mediului socio-economic;</w:t>
      </w:r>
    </w:p>
    <w:p w:rsidR="00000000" w:rsidRDefault="00F759A8">
      <w:pPr>
        <w:pStyle w:val="NormalWeb"/>
        <w:spacing w:before="0" w:beforeAutospacing="0" w:after="240" w:afterAutospacing="0"/>
        <w:jc w:val="both"/>
      </w:pPr>
      <w:r>
        <w:lastRenderedPageBreak/>
        <w:t> </w:t>
      </w:r>
      <w:r>
        <w:t> </w:t>
      </w:r>
      <w:r>
        <w:t>b) cercetare ştiinţifică, dezvoltare, inovare şi transfer tehnologic, prin creaţie individuală şi colectivă, în domeniul ştiinţelor, al ş</w:t>
      </w:r>
      <w:r>
        <w:t>tiinţelor inginereşti, al artelor, al literelor, prin asigurarea performanţelor şi dezvoltării fizice şi sportive, precum şi valorificarea şi diseminarea rezultatelor acestora.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F759A8">
      <w:pPr>
        <w:pStyle w:val="NormalWeb"/>
        <w:spacing w:before="0" w:beforeAutospacing="0" w:after="0" w:afterAutospacing="0"/>
        <w:jc w:val="both"/>
      </w:pPr>
      <w:r>
        <w:t> </w:t>
      </w:r>
      <w:r>
        <w:t> </w:t>
      </w:r>
      <w:r>
        <w:t>(1) Sistemul naţional de învăţământ superior se bazează pe urmă</w:t>
      </w:r>
      <w:r>
        <w:t>toarele principii:</w:t>
      </w:r>
    </w:p>
    <w:p w:rsidR="00000000" w:rsidRDefault="00F759A8">
      <w:pPr>
        <w:pStyle w:val="NormalWeb"/>
        <w:spacing w:before="0" w:beforeAutospacing="0" w:after="0" w:afterAutospacing="0"/>
        <w:jc w:val="both"/>
      </w:pPr>
      <w:r>
        <w:t> </w:t>
      </w:r>
      <w:r>
        <w:t> </w:t>
      </w:r>
      <w:r>
        <w:t>a) principiul autonomiei universitare;</w:t>
      </w:r>
    </w:p>
    <w:p w:rsidR="00000000" w:rsidRDefault="00F759A8">
      <w:pPr>
        <w:pStyle w:val="NormalWeb"/>
        <w:spacing w:before="0" w:beforeAutospacing="0" w:after="0" w:afterAutospacing="0"/>
        <w:jc w:val="both"/>
      </w:pPr>
      <w:r>
        <w:t> </w:t>
      </w:r>
      <w:r>
        <w:t> </w:t>
      </w:r>
      <w:r>
        <w:t>b) principiul libertăţii academice;</w:t>
      </w:r>
    </w:p>
    <w:p w:rsidR="00000000" w:rsidRDefault="00F759A8">
      <w:pPr>
        <w:pStyle w:val="NormalWeb"/>
        <w:spacing w:before="0" w:beforeAutospacing="0" w:after="0" w:afterAutospacing="0"/>
        <w:jc w:val="both"/>
      </w:pPr>
      <w:r>
        <w:t> </w:t>
      </w:r>
      <w:r>
        <w:t> </w:t>
      </w:r>
      <w:r>
        <w:t>c) principiul răspunderii publice;</w:t>
      </w:r>
    </w:p>
    <w:p w:rsidR="00000000" w:rsidRDefault="00F759A8">
      <w:pPr>
        <w:pStyle w:val="NormalWeb"/>
        <w:spacing w:before="0" w:beforeAutospacing="0" w:after="0" w:afterAutospacing="0"/>
        <w:jc w:val="both"/>
      </w:pPr>
      <w:r>
        <w:t> </w:t>
      </w:r>
      <w:r>
        <w:t> </w:t>
      </w:r>
      <w:r>
        <w:t>d) principiul asigurării calităţii;</w:t>
      </w:r>
    </w:p>
    <w:p w:rsidR="00000000" w:rsidRDefault="00F759A8">
      <w:pPr>
        <w:pStyle w:val="NormalWeb"/>
        <w:spacing w:before="0" w:beforeAutospacing="0" w:after="0" w:afterAutospacing="0"/>
        <w:jc w:val="both"/>
      </w:pPr>
      <w:r>
        <w:t> </w:t>
      </w:r>
      <w:r>
        <w:t> </w:t>
      </w:r>
      <w:r>
        <w:t>e) principiul echităţii;</w:t>
      </w:r>
    </w:p>
    <w:p w:rsidR="00000000" w:rsidRDefault="00F759A8">
      <w:pPr>
        <w:pStyle w:val="NormalWeb"/>
        <w:spacing w:before="0" w:beforeAutospacing="0" w:after="0" w:afterAutospacing="0"/>
        <w:jc w:val="both"/>
      </w:pPr>
      <w:r>
        <w:t> </w:t>
      </w:r>
      <w:r>
        <w:t> </w:t>
      </w:r>
      <w:r>
        <w:t>f) principiul eficienţei manageriale şi financia</w:t>
      </w:r>
      <w:r>
        <w:t>re;</w:t>
      </w:r>
    </w:p>
    <w:p w:rsidR="00000000" w:rsidRDefault="00F759A8">
      <w:pPr>
        <w:pStyle w:val="NormalWeb"/>
        <w:spacing w:before="0" w:beforeAutospacing="0" w:after="0" w:afterAutospacing="0"/>
        <w:jc w:val="both"/>
      </w:pPr>
      <w:r>
        <w:t> </w:t>
      </w:r>
      <w:r>
        <w:t> </w:t>
      </w:r>
      <w:r>
        <w:t>g) principiul transparenţei;</w:t>
      </w:r>
    </w:p>
    <w:p w:rsidR="00000000" w:rsidRDefault="00F759A8">
      <w:pPr>
        <w:pStyle w:val="NormalWeb"/>
        <w:spacing w:before="0" w:beforeAutospacing="0" w:after="0" w:afterAutospacing="0"/>
        <w:jc w:val="both"/>
      </w:pPr>
      <w:r>
        <w:t> </w:t>
      </w:r>
      <w:r>
        <w:t> </w:t>
      </w:r>
      <w:r>
        <w:t>h) principiul respectării drepturilor şi libertăţilor studenţilor şi ale personalului academic;</w:t>
      </w:r>
    </w:p>
    <w:p w:rsidR="00000000" w:rsidRDefault="00F759A8">
      <w:pPr>
        <w:pStyle w:val="NormalWeb"/>
        <w:spacing w:before="0" w:beforeAutospacing="0" w:after="0" w:afterAutospacing="0"/>
        <w:jc w:val="both"/>
      </w:pPr>
      <w:r>
        <w:t> </w:t>
      </w:r>
      <w:r>
        <w:t> </w:t>
      </w:r>
      <w:r>
        <w:t>i) principiul independenţei de ideologii, religii şi doctrine politice;</w:t>
      </w:r>
    </w:p>
    <w:p w:rsidR="00000000" w:rsidRDefault="00F759A8">
      <w:pPr>
        <w:pStyle w:val="NormalWeb"/>
        <w:spacing w:before="0" w:beforeAutospacing="0" w:after="0" w:afterAutospacing="0"/>
        <w:jc w:val="both"/>
      </w:pPr>
      <w:r>
        <w:t> </w:t>
      </w:r>
      <w:r>
        <w:t> </w:t>
      </w:r>
      <w:r>
        <w:t>j) principiul libertăţii de mobilitate naţională şi internaţională a studenţilor, a cadrelor didactice şi a cercetătorilor;</w:t>
      </w:r>
    </w:p>
    <w:p w:rsidR="00000000" w:rsidRDefault="00F759A8">
      <w:pPr>
        <w:pStyle w:val="NormalWeb"/>
        <w:spacing w:before="0" w:beforeAutospacing="0" w:after="0" w:afterAutospacing="0"/>
        <w:jc w:val="both"/>
      </w:pPr>
      <w:r>
        <w:t> </w:t>
      </w:r>
      <w:r>
        <w:t> </w:t>
      </w:r>
      <w:r>
        <w:t>k) principiul consultării partenerilor sociali în luar</w:t>
      </w:r>
      <w:r>
        <w:t>ea deciziilor;</w:t>
      </w:r>
    </w:p>
    <w:p w:rsidR="00000000" w:rsidRDefault="00F759A8">
      <w:pPr>
        <w:pStyle w:val="NormalWeb"/>
        <w:spacing w:before="0" w:beforeAutospacing="0" w:after="240" w:afterAutospacing="0"/>
        <w:jc w:val="both"/>
      </w:pPr>
      <w:r>
        <w:t> </w:t>
      </w:r>
      <w:r>
        <w:t> </w:t>
      </w:r>
      <w:r>
        <w:t>l) principiul centrării educaţiei pe student.</w:t>
      </w:r>
    </w:p>
    <w:p w:rsidR="00000000" w:rsidRDefault="00F759A8">
      <w:pPr>
        <w:pStyle w:val="NormalWeb"/>
        <w:spacing w:before="0" w:beforeAutospacing="0" w:after="0" w:afterAutospacing="0"/>
        <w:jc w:val="both"/>
      </w:pPr>
      <w:r>
        <w:t> </w:t>
      </w:r>
      <w:r>
        <w:t> </w:t>
      </w:r>
      <w:r>
        <w:t>(2) În învăţământul superior nu sunt admise discriminări pe criterii de vârstă, etnie, sex, origine socială, orientare politică sau religioasă, orientare sexuală sau alte tipuri de discrim</w:t>
      </w:r>
      <w:r>
        <w:t>inare, cu excepţia măsurilor afirmative prevăzute de lege.</w:t>
      </w:r>
    </w:p>
    <w:p w:rsidR="00000000" w:rsidRDefault="00F759A8">
      <w:pPr>
        <w:pStyle w:val="NormalWeb"/>
        <w:spacing w:before="0" w:beforeAutospacing="0" w:after="0" w:afterAutospacing="0"/>
        <w:jc w:val="both"/>
      </w:pPr>
      <w:r>
        <w:t> </w:t>
      </w:r>
      <w:r>
        <w:t> </w:t>
      </w:r>
      <w:r>
        <w:t>(3) Studenţii cu dizabilităţi fizice au dreptul să aibă căi de acces adaptate acestora în totalitatea spaţiilor universitare, precum şi condiţii pentru desfăşurarea normală a activităţilor acade</w:t>
      </w:r>
      <w:r>
        <w:t>mice, sociale şi culturale în cadrul instituţiilor de învăţământ superior.</w:t>
      </w:r>
    </w:p>
    <w:p w:rsidR="00000000" w:rsidRDefault="00F759A8">
      <w:pPr>
        <w:pStyle w:val="NormalWeb"/>
        <w:spacing w:before="0" w:beforeAutospacing="0" w:after="240" w:afterAutospacing="0"/>
        <w:jc w:val="both"/>
      </w:pPr>
      <w:r>
        <w:t> </w:t>
      </w:r>
      <w:r>
        <w:t> </w:t>
      </w:r>
      <w:r>
        <w:t>(4) În învăţământul superior există şi pot fi organizate facultăţi de teologie, în conformitate cu prevederile art. 15, şi institute de cercetare teologică în consens cu perspect</w:t>
      </w:r>
      <w:r>
        <w:t>ivele ecumenice şi irenice internaţionale şi în conformitate cu prevederile legale.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F759A8">
      <w:pPr>
        <w:pStyle w:val="NormalWeb"/>
        <w:spacing w:before="0" w:beforeAutospacing="0" w:after="0" w:afterAutospacing="0"/>
        <w:jc w:val="both"/>
      </w:pPr>
      <w:r>
        <w:t> </w:t>
      </w:r>
      <w:r>
        <w:t> </w:t>
      </w:r>
      <w:r>
        <w:t>(1) În instituţiile de învăţământ superior de stat, învăţământul este gratuit pentru cifra de şcolarizare aprobată anual de Guvern şi cu taxă. Cuantumul tax</w:t>
      </w:r>
      <w:r>
        <w:t>ei este stabilit de către senatul universitar, conform legii.</w:t>
      </w:r>
    </w:p>
    <w:p w:rsidR="00000000" w:rsidRDefault="00F759A8">
      <w:pPr>
        <w:pStyle w:val="NormalWeb"/>
        <w:spacing w:before="0" w:beforeAutospacing="0" w:after="0" w:afterAutospacing="0"/>
        <w:jc w:val="both"/>
      </w:pPr>
      <w:r>
        <w:t> </w:t>
      </w:r>
      <w:r>
        <w:t> </w:t>
      </w:r>
      <w:r>
        <w:t>(2) În instituţiile de învăţământ superior particular, învăţământul este cu taxă. Cuantumul taxei este stabilit de către consiliul de administraţie,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În cazul în care î</w:t>
      </w:r>
      <w:r>
        <w:rPr>
          <w:color w:val="0000FF"/>
        </w:rPr>
        <w:t>n cadrul învăţământului superior de stat nu există învăţământ teologic pastoral specific cultului, recunoscut drept cult conform Legii nr. 489/2006 privind libertatea religioasă şi regimul general al cultelor, republicată, prin excepţie de la prevederile a</w:t>
      </w:r>
      <w:r>
        <w:rPr>
          <w:color w:val="0000FF"/>
        </w:rPr>
        <w:t>lin. (2), în instituţiile de învăţământ superior confesional particular, pentru programul de studii universitare de licenţă de teologie pastorală, învăţământul este gratuit, pentru cifra de şcolarizare aprobată şi finanţată anual de Guvern.</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28-07-201</w:t>
      </w:r>
      <w:r>
        <w:rPr>
          <w:color w:val="0000FF"/>
        </w:rPr>
        <w:t xml:space="preserve">7 Articolul 119 din Capitolul I , Titlul III a fost completat de Punctul 2, Articolul I din LEGEA nr. 188 din 24 iulie 2017, publicată în MONITORUL OFICIAL nr. 593 din 25 iulie 2017) </w:t>
      </w:r>
    </w:p>
    <w:p w:rsidR="00000000" w:rsidRDefault="00F759A8">
      <w:pPr>
        <w:pStyle w:val="NormalWeb"/>
        <w:spacing w:before="0" w:beforeAutospacing="0" w:after="0" w:afterAutospacing="0"/>
        <w:jc w:val="both"/>
        <w:rPr>
          <w:color w:val="0000FF"/>
        </w:rPr>
      </w:pPr>
      <w:r>
        <w:rPr>
          <w:color w:val="0000FF"/>
        </w:rPr>
        <w:lastRenderedPageBreak/>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188 din 24 iulie 2017, publ</w:t>
      </w:r>
      <w:r>
        <w:rPr>
          <w:color w:val="0000FF"/>
        </w:rPr>
        <w:t>icată în MONITORUL OFICIAL nr. 593 din 25 iulie 2017, modificările aduse de pct. 2, 3 şi 4 ale art. I din actul normativ anterior menţionat intră în vigoare începând cu anul universitar următor intrării în vigoare a LEGII nr. 188 din 24 iulie 2017.</w:t>
      </w:r>
    </w:p>
    <w:p w:rsidR="00000000" w:rsidRDefault="00F759A8">
      <w:pPr>
        <w:pStyle w:val="NormalWeb"/>
        <w:spacing w:before="0" w:beforeAutospacing="0" w:after="240" w:afterAutospacing="0"/>
        <w:jc w:val="both"/>
      </w:pPr>
      <w:r>
        <w:t>──────</w:t>
      </w:r>
      <w:r>
        <w:t>────</w:t>
      </w:r>
    </w:p>
    <w:p w:rsidR="00000000" w:rsidRDefault="00F759A8">
      <w:pPr>
        <w:pStyle w:val="NormalWeb"/>
        <w:spacing w:before="0" w:beforeAutospacing="0" w:after="0" w:afterAutospacing="0"/>
        <w:jc w:val="both"/>
      </w:pPr>
      <w:r>
        <w:t>   (3) Instituţiile de învăţământ superior au autonomie în stabilirea cuantumului taxelor şi au obligaţia să le comunice tuturor celor interesaţi, inclusiv pe site-ul universităţii.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În temeiul principiului autonomiei universitare, instituţiil</w:t>
      </w:r>
      <w:r>
        <w:rPr>
          <w:color w:val="0000FF"/>
        </w:rPr>
        <w:t>e de învăţământ superior de stat au dreptul să stabilească şi să încaseze sumele reprezentând contravaloarea serviciilor de şcolarizare pentru persoanele înmatriculate la studii şi care au beneficiat anterior gratuit de şcolarizare în cadrul unui alt progr</w:t>
      </w:r>
      <w:r>
        <w:rPr>
          <w:color w:val="0000FF"/>
        </w:rPr>
        <w:t>am de studii universitare în cadrul aceluiaşi ciclu de studii universitare finanţate de la bugetul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(4) al art. 119 a fost introdus de pct. 35 al art. I din ORDONANŢA DE URGENŢĂ nr. 49 din 26 iunie 2014, publicată în MONITORU</w:t>
      </w:r>
      <w:r>
        <w:rPr>
          <w:color w:val="0000FF"/>
        </w:rPr>
        <w:t xml:space="preserve">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F759A8">
      <w:pPr>
        <w:pStyle w:val="NormalWeb"/>
        <w:spacing w:before="0" w:beforeAutospacing="0" w:after="0" w:afterAutospacing="0"/>
        <w:jc w:val="both"/>
      </w:pPr>
      <w:r>
        <w:t> </w:t>
      </w:r>
      <w:r>
        <w:t> </w:t>
      </w:r>
      <w:r>
        <w:t>(1) Calificările dobândite de absolvenţii programelor de studii din învăţământul superior sunt atestate prin diplome, prin certificate şi prin alte acte de studii eliberate numai de către instituţiile</w:t>
      </w:r>
      <w:r>
        <w:t xml:space="preserve"> de învăţământ superior acreditate.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Diplomele corespunzătoare programelor de studii universitare sunt înscrisuri oficiale şi nu pot fi emise decât de instituţiile acreditate, pentru programele şi formele de studii acreditate sau autorizate provizor</w:t>
      </w:r>
      <w:r>
        <w:rPr>
          <w:color w:val="0000FF"/>
        </w:rPr>
        <w:t>iu. În acest din urmă caz, în cadrul instituţiei care emite diploma trebuie să existe o altă specializare acreditată într-un domeniu înrudit cu specializarea autorizată.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01-02-2014 Alin. (2) al art. 120 a fost modificat de pct. 3 al art. 224, Titlul </w:t>
      </w:r>
      <w:r>
        <w:rPr>
          <w:color w:val="0000FF"/>
        </w:rPr>
        <w:t xml:space="preserve">II din LEGEA nr. 187 din 24 octombrie 2012, publicată în MONITORUL OFICIAL nr. 757 din 12 noiembrie 2012.)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F759A8">
      <w:pPr>
        <w:pStyle w:val="NormalWeb"/>
        <w:spacing w:before="0" w:beforeAutospacing="0" w:after="0" w:afterAutospacing="0"/>
        <w:jc w:val="both"/>
      </w:pPr>
      <w:r>
        <w:t> </w:t>
      </w:r>
      <w:r>
        <w:t> </w:t>
      </w:r>
      <w:r>
        <w:t> </w:t>
      </w:r>
      <w:r>
        <w:t>Ministerul Educaţiei şi Cercetării este autoritate publică şi este abilitat să urmărească, să controleze aplicarea şi respectarea reglementărilor legale în domeniul învăţământului superior şi să aplice, dacă este cazul, sancţiuni. De asemenea, Ministerul E</w:t>
      </w:r>
      <w:r>
        <w:t>ducaţiei Naţionale controlează modul în care universităţile îşi exercită autonomia universitară, îşi asumă misiunea generală şi pe cea proprie şi îşi exercită răspunderea publică.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w:t>
      </w:r>
      <w:r>
        <w:rPr>
          <w:color w:val="0000FF"/>
        </w:rPr>
        <w:t xml:space="preserv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F759A8">
      <w:pPr>
        <w:pStyle w:val="NormalWeb"/>
        <w:spacing w:before="0" w:beforeAutospacing="0" w:after="0" w:afterAutospacing="0"/>
        <w:jc w:val="both"/>
      </w:pPr>
      <w:r>
        <w:lastRenderedPageBreak/>
        <w:t> </w:t>
      </w:r>
      <w:r>
        <w:t> </w:t>
      </w:r>
      <w:r>
        <w:t xml:space="preserve">(1) Instituţiile de învăţământ superior au patrimoniu propriu, pe care </w:t>
      </w:r>
      <w:r>
        <w:t>îl gestionează conform legii.</w:t>
      </w:r>
    </w:p>
    <w:p w:rsidR="00000000" w:rsidRDefault="00F759A8">
      <w:pPr>
        <w:pStyle w:val="NormalWeb"/>
        <w:spacing w:before="0" w:beforeAutospacing="0" w:after="0" w:afterAutospacing="0"/>
        <w:jc w:val="both"/>
      </w:pPr>
      <w:r>
        <w:t> </w:t>
      </w:r>
      <w:r>
        <w:t> </w:t>
      </w:r>
      <w:r>
        <w:t>(2) Instituţiile de învăţământ superior de stat şi particulare se înfiinţează prin lege, cu respectarea dispoziţiilor legale privind acreditarea, stabilite conform Ordonanţei de urgenţă a Guvernului nr. 75/2005</w:t>
      </w:r>
    </w:p>
    <w:p w:rsidR="00000000" w:rsidRDefault="00F759A8">
      <w:pPr>
        <w:pStyle w:val="NormalWeb"/>
        <w:spacing w:before="0" w:beforeAutospacing="0" w:after="0" w:afterAutospacing="0"/>
        <w:jc w:val="both"/>
      </w:pPr>
      <w:r>
        <w:t> privind asi</w:t>
      </w:r>
      <w:r>
        <w:t>gurarea calităţii educaţiei, aprobată cu modificări prin Legea nr. 87/2006</w:t>
      </w:r>
    </w:p>
    <w:p w:rsidR="00000000" w:rsidRDefault="00F759A8">
      <w:pPr>
        <w:pStyle w:val="NormalWeb"/>
        <w:spacing w:before="0" w:beforeAutospacing="0" w:after="0" w:afterAutospacing="0"/>
        <w:jc w:val="both"/>
      </w:pPr>
      <w:r>
        <w:t xml:space="preserve">, cu modificările ulterioare.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Iniţiativa înfiinţării instituţiei de învăţământ superior de stat aparţine Guvernului. Iniţiativa şi resursele financiare şi materiale necesare</w:t>
      </w:r>
      <w:r>
        <w:rPr>
          <w:color w:val="0000FF"/>
        </w:rPr>
        <w:t xml:space="preserve"> înfiinţării instituţiei de învăţământ superior particular şi confesional aparţin unei persoane fizice, unui grup de persoane fizice, unei fundaţii, unei asociaţii sau unui cult religios ori altui furnizor de educaţie, recunoscut ca atare potrivit preveder</w:t>
      </w:r>
      <w:r>
        <w:rPr>
          <w:color w:val="0000FF"/>
        </w:rPr>
        <w:t>ilor prezentei legi, denumit fondator.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(3) al art. 122 a fost modificat de pct. 36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Persoanele fizice sau</w:t>
      </w:r>
      <w:r>
        <w:rPr>
          <w:color w:val="0000FF"/>
        </w:rPr>
        <w:t xml:space="preserve"> grupul de persoane fizice, precum şi persoanele juridice care au avut iniţiativa înfiinţării instituţiei de învăţământ particular şi confesional particular, finalizată prin acreditarea acesteia, îşi păstrează calitatea de fondatori.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w:t>
      </w:r>
      <w:r>
        <w:rPr>
          <w:color w:val="0000FF"/>
        </w:rPr>
        <w:t xml:space="preserve"> (4) al art. 122 a fost introdus de pct. 37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F759A8">
      <w:pPr>
        <w:pStyle w:val="NormalWeb"/>
        <w:spacing w:before="0" w:beforeAutospacing="0" w:after="0" w:afterAutospacing="0"/>
        <w:jc w:val="both"/>
      </w:pPr>
      <w:r>
        <w:t> </w:t>
      </w:r>
      <w:r>
        <w:t> </w:t>
      </w:r>
      <w:r>
        <w:t>(1) Autonomia universitară este garantată prin Constituţie. Libertatea aca</w:t>
      </w:r>
      <w:r>
        <w:t>demică este garantată prin lege. Instituţiile de învăţământ superior se organizează şi funcţionează independent de orice ingerinţe ideologice, politice sau religioase.</w:t>
      </w:r>
    </w:p>
    <w:p w:rsidR="00000000" w:rsidRDefault="00F759A8">
      <w:pPr>
        <w:pStyle w:val="NormalWeb"/>
        <w:spacing w:before="0" w:beforeAutospacing="0" w:after="0" w:afterAutospacing="0"/>
        <w:jc w:val="both"/>
      </w:pPr>
      <w:r>
        <w:t> </w:t>
      </w:r>
      <w:r>
        <w:t> </w:t>
      </w:r>
      <w:r>
        <w:t>(2) Autonomia universitară dă dreptul comunităţii universitare să îşi stabilească mis</w:t>
      </w:r>
      <w:r>
        <w:t>iunea proprie, strategia instituţională, structura, activităţile, organizarea şi funcţionarea proprie, gestionarea resurselor materiale şi umane, cu respectarea strictă a legislaţiei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art. 66 alin. (2) di</w:t>
      </w:r>
      <w:r>
        <w:rPr>
          <w:color w:val="0000FF"/>
        </w:rPr>
        <w:t>n Legea nr. 500/2002 privind finanţele publice, cu modificările şi completările ulterioare, se autorizează universităţile ca, pentru creditele bugetare din sold la finanţarea de bază, pentru sumele rămase neconsumate şi reportate din anii precedenţi la obi</w:t>
      </w:r>
      <w:r>
        <w:rPr>
          <w:color w:val="0000FF"/>
        </w:rPr>
        <w:t>ectivele de investiţii noi, precum şi pentru sumele rămase necheltuite din investiţii finalizate, să le redistribuie pentru obiective de investiţii noi, pentru obiective de investiţii în continuare, precum şi alte cheltuieli de natura investiţiilor.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w:t>
      </w:r>
      <w:r>
        <w:rPr>
          <w:color w:val="0000FF"/>
        </w:rPr>
        <w:t xml:space="preserve">16-05-2019 Articolul 123 din Capitolul I , Titlul III a fost completat de Punctul 3, ARTICOLUL UNIC din LEGEA nr. 103 din 8 mai 2019, publicată în MONITORUL OFICIAL nr. 371 din 13 mai 2019) </w:t>
      </w:r>
    </w:p>
    <w:p w:rsidR="00000000" w:rsidRDefault="00F759A8">
      <w:pPr>
        <w:pStyle w:val="NormalWeb"/>
        <w:spacing w:before="0" w:beforeAutospacing="0" w:after="0" w:afterAutospacing="0"/>
        <w:jc w:val="both"/>
      </w:pPr>
      <w:r>
        <w:t>   (3) Aspectele fundamentale ale autonomiei universitare se ex</w:t>
      </w:r>
      <w:r>
        <w:t>primă în Carta universitară, aprobată de senatul universitar, în concordanţă strictă cu legislaţia în vigoare.</w:t>
      </w:r>
    </w:p>
    <w:p w:rsidR="00000000" w:rsidRDefault="00F759A8">
      <w:pPr>
        <w:pStyle w:val="NormalWeb"/>
        <w:spacing w:before="0" w:beforeAutospacing="0" w:after="0" w:afterAutospacing="0"/>
        <w:jc w:val="both"/>
      </w:pPr>
      <w:r>
        <w:t> </w:t>
      </w:r>
      <w:r>
        <w:t> </w:t>
      </w:r>
      <w:r>
        <w:t>(4) Autonomia universitară se exercită numai cu condiţia asumării răspunderii publice.</w:t>
      </w:r>
    </w:p>
    <w:p w:rsidR="00000000" w:rsidRDefault="00F759A8">
      <w:pPr>
        <w:pStyle w:val="NormalWeb"/>
        <w:spacing w:before="0" w:beforeAutospacing="0" w:after="0" w:afterAutospacing="0"/>
        <w:jc w:val="both"/>
      </w:pPr>
      <w:r>
        <w:lastRenderedPageBreak/>
        <w:t> </w:t>
      </w:r>
      <w:r>
        <w:t> </w:t>
      </w:r>
      <w:r>
        <w:t>(5) În instituţiile de învăţământ superior este asig</w:t>
      </w:r>
      <w:r>
        <w:t>urată libertatea cercetării în ceea ce priveşte stabilirea temelor, alegerea metodelor, procedeelor şi valorificarea rezultatelor, conform legii.</w:t>
      </w:r>
    </w:p>
    <w:p w:rsidR="00000000" w:rsidRDefault="00F759A8">
      <w:pPr>
        <w:pStyle w:val="NormalWeb"/>
        <w:spacing w:before="0" w:beforeAutospacing="0" w:after="0" w:afterAutospacing="0"/>
        <w:jc w:val="both"/>
      </w:pPr>
      <w:r>
        <w:t> </w:t>
      </w:r>
      <w:r>
        <w:t> </w:t>
      </w:r>
      <w:r>
        <w:t>(6) În instituţiile de învăţământ superior este interzisă periclitarea sub orice formă a dreptului la expri</w:t>
      </w:r>
      <w:r>
        <w:t>marea liberă a opiniilor ştiinţifice şi artistice.</w:t>
      </w:r>
    </w:p>
    <w:p w:rsidR="00000000" w:rsidRDefault="00F759A8">
      <w:pPr>
        <w:pStyle w:val="NormalWeb"/>
        <w:spacing w:before="0" w:beforeAutospacing="0" w:after="0" w:afterAutospacing="0"/>
        <w:jc w:val="both"/>
      </w:pPr>
      <w:r>
        <w:t> </w:t>
      </w:r>
      <w:r>
        <w:t> </w:t>
      </w:r>
      <w:r>
        <w:t>(7) Studenţilor le este asigurat dreptul la liberă alegere a cursurilor şi specializărilor, în conformitate cu normele legale în vigoare şi cu planurile de învăţământ.</w:t>
      </w:r>
    </w:p>
    <w:p w:rsidR="00000000" w:rsidRDefault="00F759A8">
      <w:pPr>
        <w:pStyle w:val="NormalWeb"/>
        <w:spacing w:before="0" w:beforeAutospacing="0" w:after="240" w:afterAutospacing="0"/>
        <w:jc w:val="both"/>
      </w:pPr>
      <w:r>
        <w:t> </w:t>
      </w:r>
      <w:r>
        <w:t> </w:t>
      </w:r>
      <w:r>
        <w:t>(8) Structurile şi funcţiile de conducere ale universităţilor particulare şi confesionale, atribuţiile, modul de constituire, precum şi alte considerente legate de statutul acestora sunt stabilite în conformitate cu prevederile prezentei legi, cu avizul co</w:t>
      </w:r>
      <w:r>
        <w:t>nsultativ al fondatorilor şi cu aprobarea senatului 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F759A8">
      <w:pPr>
        <w:pStyle w:val="NormalWeb"/>
        <w:spacing w:before="0" w:beforeAutospacing="0" w:after="0" w:afterAutospacing="0"/>
        <w:jc w:val="both"/>
      </w:pPr>
      <w:r>
        <w:t> </w:t>
      </w:r>
      <w:r>
        <w:t> </w:t>
      </w:r>
      <w:r>
        <w:t>(1) Răspunderea publică obligă orice instituţie de învăţământ superior, de stat sau particulară:</w:t>
      </w:r>
    </w:p>
    <w:p w:rsidR="00000000" w:rsidRDefault="00F759A8">
      <w:pPr>
        <w:pStyle w:val="NormalWeb"/>
        <w:spacing w:before="0" w:beforeAutospacing="0" w:after="0" w:afterAutospacing="0"/>
        <w:jc w:val="both"/>
      </w:pPr>
      <w:r>
        <w:t> </w:t>
      </w:r>
      <w:r>
        <w:t> </w:t>
      </w:r>
      <w:r>
        <w:t>a) să respecte legislaţia în vigoare, carta proprie şi politicile naţionale</w:t>
      </w:r>
      <w:r>
        <w:t xml:space="preserve"> şi europene în domeniul învăţământului superior;</w:t>
      </w:r>
    </w:p>
    <w:p w:rsidR="00000000" w:rsidRDefault="00F759A8">
      <w:pPr>
        <w:pStyle w:val="NormalWeb"/>
        <w:spacing w:before="0" w:beforeAutospacing="0" w:after="0" w:afterAutospacing="0"/>
        <w:jc w:val="both"/>
      </w:pPr>
      <w:r>
        <w:t> </w:t>
      </w:r>
      <w:r>
        <w:t> </w:t>
      </w:r>
      <w:r>
        <w:t>b) să aplice şi să se supună reglementărilor în vigoare referitoare la asigurarea şi evaluarea calităţii în învăţământul superior;</w:t>
      </w:r>
    </w:p>
    <w:p w:rsidR="00000000" w:rsidRDefault="00F759A8">
      <w:pPr>
        <w:pStyle w:val="NormalWeb"/>
        <w:spacing w:before="0" w:beforeAutospacing="0" w:after="0" w:afterAutospacing="0"/>
        <w:jc w:val="both"/>
      </w:pPr>
      <w:r>
        <w:t> </w:t>
      </w:r>
      <w:r>
        <w:t> </w:t>
      </w:r>
      <w:r>
        <w:t>c) să respecte politicile de echitate şi etică universitară, cuprinse</w:t>
      </w:r>
      <w:r>
        <w:t xml:space="preserve"> în Codul de etică şi deontologie profesională aprobat de senatul universitar;</w:t>
      </w:r>
    </w:p>
    <w:p w:rsidR="00000000" w:rsidRDefault="00F759A8">
      <w:pPr>
        <w:pStyle w:val="NormalWeb"/>
        <w:spacing w:before="0" w:beforeAutospacing="0" w:after="0" w:afterAutospacing="0"/>
        <w:jc w:val="both"/>
      </w:pPr>
      <w:r>
        <w:t> </w:t>
      </w:r>
      <w:r>
        <w:t> </w:t>
      </w:r>
      <w:r>
        <w:t>d) să asigure eficienţa managerială şi eficienţa utilizării resurselor, în cazul universităţilor de stat, şi a cheltuirii fondurilor din surse publice, conform contractului i</w:t>
      </w:r>
      <w:r>
        <w:t>nstituţional;</w:t>
      </w:r>
    </w:p>
    <w:p w:rsidR="00000000" w:rsidRDefault="00F759A8">
      <w:pPr>
        <w:pStyle w:val="NormalWeb"/>
        <w:spacing w:before="0" w:beforeAutospacing="0" w:after="0" w:afterAutospacing="0"/>
        <w:jc w:val="both"/>
      </w:pPr>
      <w:r>
        <w:t> </w:t>
      </w:r>
      <w:r>
        <w:t> </w:t>
      </w:r>
      <w:r>
        <w:t>e) să asigure transparenţa tuturor deciziilor şi activităţilor sale, conform legislaţiei în vigoare;</w:t>
      </w:r>
    </w:p>
    <w:p w:rsidR="00000000" w:rsidRDefault="00F759A8">
      <w:pPr>
        <w:pStyle w:val="NormalWeb"/>
        <w:spacing w:before="0" w:beforeAutospacing="0" w:after="240" w:afterAutospacing="0"/>
        <w:jc w:val="both"/>
      </w:pPr>
      <w:r>
        <w:t> </w:t>
      </w:r>
      <w:r>
        <w:t> </w:t>
      </w:r>
      <w:r>
        <w:t>f) să respecte libertatea academică a personalului didactic, didactic auxiliar şi de cercetare, precum şi drepturile şi libertăţile stu</w:t>
      </w:r>
      <w:r>
        <w:t>denţilor.</w:t>
      </w:r>
    </w:p>
    <w:p w:rsidR="00000000" w:rsidRDefault="00F759A8">
      <w:pPr>
        <w:pStyle w:val="NormalWeb"/>
        <w:spacing w:before="0" w:beforeAutospacing="0" w:after="240" w:afterAutospacing="0"/>
        <w:jc w:val="both"/>
      </w:pPr>
      <w:r>
        <w:t> </w:t>
      </w:r>
      <w:r>
        <w:t> </w:t>
      </w:r>
      <w:r>
        <w:t>(2) În cazul universităţilor confesionale, răspunderea publică se extinde la respectarea statutului şi a prevederilor dogmatice şi canonice specifice cultului respectiv.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F759A8">
      <w:pPr>
        <w:pStyle w:val="NormalWeb"/>
        <w:spacing w:before="0" w:beforeAutospacing="0" w:after="0" w:afterAutospacing="0"/>
        <w:jc w:val="both"/>
      </w:pPr>
      <w:r>
        <w:t> </w:t>
      </w:r>
      <w:r>
        <w:t> </w:t>
      </w:r>
      <w:r>
        <w:t>(1) În cazul în care se constată nerespectarea obligaţii</w:t>
      </w:r>
      <w:r>
        <w:t>lor prevăzute la art. 124, Ministerul Educaţiei şi Cercetării sesizează senatul universitar în termen de 30 de zile de la data constatării. Dacă în termen de 3 luni de la data sesizării, universitatea continuă să nu respecte obligaţiile prevăzute la art. 1</w:t>
      </w:r>
      <w:r>
        <w:t>24, Ministerul Educaţiei şi Cercetării aplică, în termen de maximum 6 luni de la data sesizării iniţiale a senatului universitar, una sau mai multe dintre următoarele măsuri:</w:t>
      </w:r>
    </w:p>
    <w:p w:rsidR="00000000" w:rsidRDefault="00F759A8">
      <w:pPr>
        <w:pStyle w:val="NormalWeb"/>
        <w:spacing w:before="0" w:beforeAutospacing="0" w:after="0" w:afterAutospacing="0"/>
        <w:jc w:val="both"/>
      </w:pPr>
      <w:r>
        <w:t> </w:t>
      </w:r>
      <w:r>
        <w:t> </w:t>
      </w:r>
      <w:r>
        <w:t>a) revocarea din funcţie a rectorului, în baza propunerii Consiliului de etică</w:t>
      </w:r>
      <w:r>
        <w:t xml:space="preserve"> şi management universitar, cu consultarea senatului universitar. În termen de maximum 5 zile lucrătoare de la data revocării din funcţie a rectorului, senatul universitar are obligaţia să desemneze un prorector care reprezintă universitatea şi care devine</w:t>
      </w:r>
      <w:r>
        <w:t xml:space="preserve"> ordonator de credite până la confirmarea unui nou rector de către ministrul educaţiei naţionale. În termen de 3 luni de la revocarea din funcţie a rectorului, senatul universitar finalizează procedurile de desemnare a unui nou rector, cu respectarea preve</w:t>
      </w:r>
      <w:r>
        <w:t>derilor legale în vigoare, şi trimite spre confirmare ministrului educaţiei şi cercetării numele noului rector;</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w:t>
      </w:r>
      <w:r>
        <w:rPr>
          <w:color w:val="0000FF"/>
        </w:rPr>
        <w:t>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b)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Lit. b) a alin. (1) al art. 125 a fost abrogată de pct. 23 al art. I din ORDONANŢA DE URGENŢĂ nr. 117 din 23 decembrie 20</w:t>
      </w:r>
      <w:r>
        <w:rPr>
          <w:color w:val="0000FF"/>
        </w:rPr>
        <w:t xml:space="preserve">13, publicată în MONITORUL OFICIAL nr. 843 din 30 decembrie 2013.) </w:t>
      </w:r>
    </w:p>
    <w:p w:rsidR="00000000" w:rsidRDefault="00F759A8">
      <w:pPr>
        <w:pStyle w:val="NormalWeb"/>
        <w:spacing w:before="0" w:beforeAutospacing="0" w:after="240" w:afterAutospacing="0"/>
        <w:jc w:val="both"/>
      </w:pPr>
      <w:r>
        <w:t>   c) propune Guvernului iniţierea unui proiect de lege de reorganizare sau desfiinţare a instituţiei de învăţământ superior în cauză.</w:t>
      </w:r>
    </w:p>
    <w:p w:rsidR="00000000" w:rsidRDefault="00F759A8">
      <w:pPr>
        <w:pStyle w:val="NormalWeb"/>
        <w:spacing w:before="0" w:beforeAutospacing="0" w:after="0" w:afterAutospacing="0"/>
        <w:jc w:val="both"/>
        <w:rPr>
          <w:color w:val="0000FF"/>
        </w:rPr>
      </w:pPr>
      <w:r>
        <w:rPr>
          <w:color w:val="0000FF"/>
        </w:rPr>
        <w:t>(la 06-11-2019 sintagma: Ministerul Educaţiei Naţ</w:t>
      </w:r>
      <w:r>
        <w:rPr>
          <w:color w:val="0000FF"/>
        </w:rPr>
        <w:t>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(2) Constatarea încălcării obligaţiilor prevăzute la art. </w:t>
      </w:r>
      <w:r>
        <w:t>124 se face de către Consiliul de etică şi management universitar, format din 11 membri, după cum urmează: 3 reprezentanţi numiţi de către Consiliul Naţional al Rectorilor, 3 reprezentanţi ai Ministerului Educaţiei şi Cercetării, numiţi de ministrul educaţ</w:t>
      </w:r>
      <w:r>
        <w:t>iei naţionale, câte un reprezentant numit de către Agenţia Română de Asigurare a Calităţii în Învăţământul Superior, denumită în continuare ARACIS, Consiliul Naţional pentru Finanţarea Învăţământului Superior, denumit în continuare CNFIS, Consiliul Naţiona</w:t>
      </w:r>
      <w:r>
        <w:t>l al Cercetării Ştiinţifice, denumit în continuare CNCS, Consiliul Naţional de Atestare a Titlurilor, Diplomelor şi Certificatelor Universitare, denumit în continuare CNATDCU, şi un reprezentant al federaţiilor naţionale ale studenţilor.</w:t>
      </w:r>
    </w:p>
    <w:p w:rsidR="00000000" w:rsidRDefault="00F759A8">
      <w:pPr>
        <w:pStyle w:val="NormalWeb"/>
        <w:spacing w:before="0" w:beforeAutospacing="0" w:after="0" w:afterAutospacing="0"/>
        <w:jc w:val="both"/>
        <w:rPr>
          <w:color w:val="0000FF"/>
        </w:rPr>
      </w:pPr>
      <w:r>
        <w:rPr>
          <w:color w:val="0000FF"/>
        </w:rPr>
        <w:t>(la 06-11-2019 si</w:t>
      </w:r>
      <w:r>
        <w:rPr>
          <w:color w:val="0000FF"/>
        </w:rPr>
        <w:t>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Orice persoană fizic</w:t>
      </w:r>
      <w:r>
        <w:t>ă sau juridică poate sesiza Consiliul de etică şi management universitar în legătură cu nerespectarea obligaţiilor prevăzute la art. 124. În urma primirii unei astfel de sesizări, Consiliul de etică şi management universitar are obligaţia de a investiga as</w:t>
      </w:r>
      <w:r>
        <w:t>pectele sesizate şi de a răspunde sesizării în termenul de 3 luni. Răspunsurile la aceste sesizări constituie documente publice şi se publică pe site-ul web al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w:t>
      </w:r>
      <w:r>
        <w:rPr>
          <w:color w:val="0000FF"/>
        </w:rPr>
        <w:t xml:space="preserv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(4) Respectarea de către instituţiile de învăţământ superior a obligaţiilor prevăzute la art. 124 şi a altor obligaţii legale aferente răspunderii publice, precum şi respectarea de către Consiliul de etică şi management universitar a obligaţiilor prevăzute</w:t>
      </w:r>
      <w:r>
        <w:t xml:space="preserve"> la alin. (3) constituie un interes legitim public pentru orice persoană fizică sau juridică română. Nerespectarea acestor obligaţii poate fi atacată în contencios administrativ de către orice persoană fizică sau juridică română, potrivit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26</w:t>
      </w:r>
    </w:p>
    <w:p w:rsidR="00000000" w:rsidRDefault="00F759A8">
      <w:pPr>
        <w:pStyle w:val="NormalWeb"/>
        <w:spacing w:before="0" w:beforeAutospacing="0" w:after="0" w:afterAutospacing="0"/>
        <w:jc w:val="both"/>
      </w:pPr>
      <w:r>
        <w:t> </w:t>
      </w:r>
      <w:r>
        <w:t> </w:t>
      </w:r>
      <w:r>
        <w:t xml:space="preserve">(1) Spaţiul universitar este constituit din totalitatea edificiilor, terenurilor, staţiunilor didactice experimentale, institutelor de cercetare, fermelor, grădinilor botanice, caselor universitare, </w:t>
      </w:r>
      <w:r>
        <w:lastRenderedPageBreak/>
        <w:t>campusurilor universitare, spitalelor şi clinicilor</w:t>
      </w:r>
      <w:r>
        <w:t xml:space="preserve"> universitare, precum şi dotările aferente, folosite de instituţia de învăţământ superior, indiferent de titlul juridic sub care aceasta este îndreptăţită să le utilizeze.</w:t>
      </w:r>
    </w:p>
    <w:p w:rsidR="00000000" w:rsidRDefault="00F759A8">
      <w:pPr>
        <w:pStyle w:val="NormalWeb"/>
        <w:spacing w:before="0" w:beforeAutospacing="0" w:after="0" w:afterAutospacing="0"/>
        <w:jc w:val="both"/>
      </w:pPr>
      <w:r>
        <w:t> </w:t>
      </w:r>
      <w:r>
        <w:t> </w:t>
      </w:r>
      <w:r>
        <w:t>(2) Fac excepţie de la prevederile alin. (1) spaţiile şi dotările aferente care a</w:t>
      </w:r>
      <w:r>
        <w:t>parţin Ministerului Sănătăţii, ministerelor şi instituţiilor cu reţea sanitară proprie, în care se desfăşoară învăţământul medical superior, spaţiile care aparţin cultelor în care se desfăşoară învăţământul confesional, precum şi spaţiile care aparţin Mini</w:t>
      </w:r>
      <w:r>
        <w:t>sterului Apărării Naţionale, Ministerului Afacerilor Interne şi Serviciului Român de Informaţii, în care se desfăşoară învăţământ de specialitate.</w:t>
      </w:r>
    </w:p>
    <w:p w:rsidR="00000000" w:rsidRDefault="00F759A8">
      <w:pPr>
        <w:pStyle w:val="NormalWeb"/>
        <w:spacing w:before="0" w:beforeAutospacing="0" w:after="240" w:afterAutospacing="0"/>
        <w:jc w:val="both"/>
      </w:pPr>
      <w:r>
        <w:t> </w:t>
      </w:r>
      <w:r>
        <w:t> </w:t>
      </w:r>
      <w:r>
        <w:t>(3) Spaţiul universitar este inviolabil. Accesul în spaţiul universitar este permis numai în condiţiile st</w:t>
      </w:r>
      <w:r>
        <w:t>abilite prin lege şi prin Carta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F759A8">
      <w:pPr>
        <w:pStyle w:val="NormalWeb"/>
        <w:spacing w:before="0" w:beforeAutospacing="0" w:after="0" w:afterAutospacing="0"/>
        <w:jc w:val="both"/>
      </w:pPr>
      <w:r>
        <w:t> </w:t>
      </w:r>
      <w:r>
        <w:t> </w:t>
      </w:r>
      <w:r>
        <w:t>(1) Comunitatea universitară este constituită din studenţi, personal didactic şi de cercetare şi personal didactic şi de cercetare auxiliar.</w:t>
      </w:r>
    </w:p>
    <w:p w:rsidR="00000000" w:rsidRDefault="00F759A8">
      <w:pPr>
        <w:pStyle w:val="NormalWeb"/>
        <w:spacing w:before="0" w:beforeAutospacing="0" w:after="0" w:afterAutospacing="0"/>
        <w:jc w:val="both"/>
      </w:pPr>
      <w:r>
        <w:t> </w:t>
      </w:r>
      <w:r>
        <w:t> </w:t>
      </w:r>
      <w:r>
        <w:t>(2) Din comunitatea universitară fac parte şi pers</w:t>
      </w:r>
      <w:r>
        <w:t>oane cărora li s-a conferit calitatea de membru al comunităţii universitare, prin hotărâre a senatului universitar.</w:t>
      </w:r>
    </w:p>
    <w:p w:rsidR="00000000" w:rsidRDefault="00F759A8">
      <w:pPr>
        <w:pStyle w:val="NormalWeb"/>
        <w:spacing w:before="0" w:beforeAutospacing="0" w:after="240" w:afterAutospacing="0"/>
        <w:jc w:val="both"/>
      </w:pPr>
      <w:r>
        <w:t> </w:t>
      </w:r>
      <w:r>
        <w:t> </w:t>
      </w:r>
      <w:r>
        <w:t>(3) Membrii comunităţii universitare au drepturile şi îndatoririle stabilite prin reglementările legale în vigoare şi prin Carta universi</w:t>
      </w:r>
      <w:r>
        <w:t>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F759A8">
      <w:pPr>
        <w:pStyle w:val="NormalWeb"/>
        <w:spacing w:before="0" w:beforeAutospacing="0" w:after="0" w:afterAutospacing="0"/>
        <w:jc w:val="both"/>
      </w:pPr>
      <w:r>
        <w:t> </w:t>
      </w:r>
      <w:r>
        <w:t> </w:t>
      </w:r>
      <w:r>
        <w:t>(1) Carta universitară prezintă opţiunile majore ale comunităţii universitare şi se aplică în tot spaţiul universitar.</w:t>
      </w:r>
    </w:p>
    <w:p w:rsidR="00000000" w:rsidRDefault="00F759A8">
      <w:pPr>
        <w:pStyle w:val="NormalWeb"/>
        <w:spacing w:before="0" w:beforeAutospacing="0" w:after="0" w:afterAutospacing="0"/>
        <w:jc w:val="both"/>
      </w:pPr>
      <w:r>
        <w:t> </w:t>
      </w:r>
      <w:r>
        <w:t> </w:t>
      </w:r>
      <w:r>
        <w:t>(2) Carta universitară se referă, în mod obligatoriu, cel puţin la:</w:t>
      </w:r>
    </w:p>
    <w:p w:rsidR="00000000" w:rsidRDefault="00F759A8">
      <w:pPr>
        <w:pStyle w:val="NormalWeb"/>
        <w:spacing w:before="0" w:beforeAutospacing="0" w:after="0" w:afterAutospacing="0"/>
        <w:jc w:val="both"/>
      </w:pPr>
      <w:r>
        <w:t> </w:t>
      </w:r>
      <w:r>
        <w:t> </w:t>
      </w:r>
      <w:r>
        <w:t>a) modalităţile de desemnare şi revocare din funcţie a persoane</w:t>
      </w:r>
      <w:r>
        <w:t>lor care ocupă funcţii de conducere sau care fac parte din structurile şi organismele de conducere ale universităţii, în conformitate cu legislaţia în vigoare;</w:t>
      </w:r>
    </w:p>
    <w:p w:rsidR="00000000" w:rsidRDefault="00F759A8">
      <w:pPr>
        <w:pStyle w:val="NormalWeb"/>
        <w:spacing w:before="0" w:beforeAutospacing="0" w:after="0" w:afterAutospacing="0"/>
        <w:jc w:val="both"/>
      </w:pPr>
      <w:r>
        <w:t> </w:t>
      </w:r>
      <w:r>
        <w:t> </w:t>
      </w:r>
      <w:r>
        <w:t>b) Codul de etică şi deontologie profesională universitară;</w:t>
      </w:r>
    </w:p>
    <w:p w:rsidR="00000000" w:rsidRDefault="00F759A8">
      <w:pPr>
        <w:pStyle w:val="NormalWeb"/>
        <w:spacing w:before="0" w:beforeAutospacing="0" w:after="0" w:afterAutospacing="0"/>
        <w:jc w:val="both"/>
      </w:pPr>
      <w:r>
        <w:t> </w:t>
      </w:r>
      <w:r>
        <w:t> </w:t>
      </w:r>
      <w:r>
        <w:t>c) modul în care se realizează</w:t>
      </w:r>
      <w:r>
        <w:t xml:space="preserve"> gestiunea şi protecţia resurselor universităţii;</w:t>
      </w:r>
    </w:p>
    <w:p w:rsidR="00000000" w:rsidRDefault="00F759A8">
      <w:pPr>
        <w:pStyle w:val="NormalWeb"/>
        <w:spacing w:before="0" w:beforeAutospacing="0" w:after="0" w:afterAutospacing="0"/>
        <w:jc w:val="both"/>
      </w:pPr>
      <w:r>
        <w:t> </w:t>
      </w:r>
      <w:r>
        <w:t> </w:t>
      </w:r>
      <w:r>
        <w:t>d) condiţiile în care se constituie fondurile proprii şi stabilirea destinaţiei acestora şi a condiţiilor în care sunt utilizate;</w:t>
      </w:r>
    </w:p>
    <w:p w:rsidR="00000000" w:rsidRDefault="00F759A8">
      <w:pPr>
        <w:pStyle w:val="NormalWeb"/>
        <w:spacing w:before="0" w:beforeAutospacing="0" w:after="0" w:afterAutospacing="0"/>
        <w:jc w:val="both"/>
      </w:pPr>
      <w:r>
        <w:t> </w:t>
      </w:r>
      <w:r>
        <w:t> </w:t>
      </w:r>
      <w:r>
        <w:t>e) condiţiile în care se pot încheia contracte cu instituţiile publice</w:t>
      </w:r>
      <w:r>
        <w:t xml:space="preserve"> şi cu alţi operatori economici în vederea unor programe de cercetare fundamentală şi aplicativă sau a creşterii nivelului de calificare a specialiştilor cu studii universitare;</w:t>
      </w:r>
    </w:p>
    <w:p w:rsidR="00000000" w:rsidRDefault="00F759A8">
      <w:pPr>
        <w:pStyle w:val="NormalWeb"/>
        <w:spacing w:before="0" w:beforeAutospacing="0" w:after="0" w:afterAutospacing="0"/>
        <w:jc w:val="both"/>
      </w:pPr>
      <w:r>
        <w:t> </w:t>
      </w:r>
      <w:r>
        <w:t> </w:t>
      </w:r>
      <w:r>
        <w:t>f) condiţiile în care universitatea se poate asocia cu alte instituţii de î</w:t>
      </w:r>
      <w:r>
        <w:t>nvăţământ superior sau cu alte organizaţii pentru îndeplinirea misiunii sale;</w:t>
      </w:r>
    </w:p>
    <w:p w:rsidR="00000000" w:rsidRDefault="00F759A8">
      <w:pPr>
        <w:pStyle w:val="NormalWeb"/>
        <w:spacing w:before="0" w:beforeAutospacing="0" w:after="0" w:afterAutospacing="0"/>
        <w:jc w:val="both"/>
      </w:pPr>
      <w:r>
        <w:t> </w:t>
      </w:r>
      <w:r>
        <w:t> </w:t>
      </w:r>
      <w:r>
        <w:t>g) modalităţile în care se pot construi, deţine şi folosi elementele aferente bazei materiale a universităţii, necesare educaţiei şi cercetării ştiinţifice;</w:t>
      </w:r>
    </w:p>
    <w:p w:rsidR="00000000" w:rsidRDefault="00F759A8">
      <w:pPr>
        <w:pStyle w:val="NormalWeb"/>
        <w:spacing w:before="0" w:beforeAutospacing="0" w:after="0" w:afterAutospacing="0"/>
        <w:jc w:val="both"/>
      </w:pPr>
      <w:r>
        <w:t> </w:t>
      </w:r>
      <w:r>
        <w:t> </w:t>
      </w:r>
      <w:r>
        <w:t>h) modalităţile</w:t>
      </w:r>
      <w:r>
        <w:t xml:space="preserve"> în care se derulează acţiunile de cooperare internaţională ale instituţiei de învăţământ superior, încheierea de contracte şi participarea la organizaţiile europene şi internaţionale;</w:t>
      </w:r>
    </w:p>
    <w:p w:rsidR="00000000" w:rsidRDefault="00F759A8">
      <w:pPr>
        <w:pStyle w:val="NormalWeb"/>
        <w:spacing w:before="0" w:beforeAutospacing="0" w:after="0" w:afterAutospacing="0"/>
        <w:jc w:val="both"/>
      </w:pPr>
      <w:r>
        <w:t> </w:t>
      </w:r>
      <w:r>
        <w:t> </w:t>
      </w:r>
      <w:r>
        <w:t>i) modalităţile de colaborare dintre structurile de conducere ale un</w:t>
      </w:r>
      <w:r>
        <w:t>iversităţilor şi sindicatele personalului didactic, de cercetare, tehnic şi administrativ şi organizaţiile studenţeşti legal constituite;</w:t>
      </w:r>
    </w:p>
    <w:p w:rsidR="00000000" w:rsidRDefault="00F759A8">
      <w:pPr>
        <w:pStyle w:val="NormalWeb"/>
        <w:spacing w:before="0" w:beforeAutospacing="0" w:after="240" w:afterAutospacing="0"/>
        <w:jc w:val="both"/>
      </w:pPr>
      <w:r>
        <w:t> </w:t>
      </w:r>
      <w:r>
        <w:t> </w:t>
      </w:r>
      <w:r>
        <w:t>j) orice alte aspecte considerate relevante de către senatul universitar şi care corespund legislaţiei în vigoare.</w:t>
      </w:r>
    </w:p>
    <w:p w:rsidR="00000000" w:rsidRDefault="00F759A8">
      <w:pPr>
        <w:pStyle w:val="NormalWeb"/>
        <w:spacing w:before="0" w:beforeAutospacing="0" w:after="0" w:afterAutospacing="0"/>
        <w:jc w:val="both"/>
      </w:pPr>
      <w:r>
        <w:lastRenderedPageBreak/>
        <w:t> </w:t>
      </w:r>
      <w:r>
        <w:t> </w:t>
      </w:r>
      <w:r>
        <w:t>(3) Carta universitară se elaborează şi se adoptă de către senatul universitar, numai după dezbaterea cu comunitatea universitară.</w:t>
      </w:r>
    </w:p>
    <w:p w:rsidR="00000000" w:rsidRDefault="00F759A8">
      <w:pPr>
        <w:pStyle w:val="NormalWeb"/>
        <w:spacing w:before="0" w:beforeAutospacing="0" w:after="0" w:afterAutospacing="0"/>
        <w:jc w:val="both"/>
      </w:pPr>
      <w:r>
        <w:t> </w:t>
      </w:r>
      <w:r>
        <w:t> </w:t>
      </w:r>
      <w:r>
        <w:t>(4) Carta universitară nu poate conţine prevederi contrare legislaţiei în vigoare. Nerespectarea legilor în conţinutul</w:t>
      </w:r>
      <w:r>
        <w:t xml:space="preserve"> Cartei universitare atrage nulitatea de drept a actului respectiv.</w:t>
      </w:r>
    </w:p>
    <w:p w:rsidR="00000000" w:rsidRDefault="00F759A8">
      <w:pPr>
        <w:pStyle w:val="NormalWeb"/>
        <w:spacing w:before="0" w:beforeAutospacing="0" w:after="0" w:afterAutospacing="0"/>
        <w:jc w:val="both"/>
      </w:pPr>
      <w:r>
        <w:t> </w:t>
      </w:r>
      <w:r>
        <w:t> </w:t>
      </w:r>
      <w:r>
        <w:t>(5) Carta universitară se adoptă numai după rezoluţia pozitivă a Ministerului Educaţiei şi Cercetării privind avizul de legalitate asupra Cartei universitare. Rezoluţia privind avizul d</w:t>
      </w:r>
      <w:r>
        <w:t>e legalitate se emite de către Ministerul Educaţiei şi Cercetării în termen de maximum 30 de zile de la data solicitării instituţiei de învăţământ superior.</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w:t>
      </w:r>
      <w:r>
        <w:rPr>
          <w:color w:val="0000FF"/>
        </w:rPr>
        <w:t>-2019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(6) În cazul în ca</w:t>
      </w:r>
      <w:r>
        <w:t>re termenul prevăzut la alin. (5) nu este respectat, Carta universitară se consideră avizată potrivit procedurii aprobării tacite.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129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Instituţiile de învăţământ superior pot înfiinţa, singure sau prin asociere, societăţi, fundaţii, asocia</w:t>
      </w:r>
      <w:r>
        <w:rPr>
          <w:color w:val="0000FF"/>
        </w:rPr>
        <w:t xml:space="preserve">ţii, unităţi de învăţământ preuniversitar, cu aprobarea senatului universitar, conform prevederilor legale. Condiţia ca acestea să se înfiinţeze este aceea ca ele să contribuie la creşterea performanţelor instituţiei şi să nu influenţeze negativ în niciun </w:t>
      </w:r>
      <w:r>
        <w:rPr>
          <w:color w:val="0000FF"/>
        </w:rPr>
        <w:t>fel activităţile de învăţământ, cercetare şi consultanţă.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 al art. 129 a fost modificat de pct. 38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(1^1) </w:t>
      </w:r>
      <w:r>
        <w:rPr>
          <w:color w:val="0000FF"/>
        </w:rPr>
        <w:t>Instituţiile de învăţământ superior pot înfiinţa, în structura acestora, unităţi de învăţământ preuniversitar, fără personalitate juridică, în urma evaluării externe conform prevederilor art. 29 din Ordonanţa de urgenţă a Guvernului nr. 75/2005, aprobată c</w:t>
      </w:r>
      <w:r>
        <w:rPr>
          <w:color w:val="0000FF"/>
        </w:rPr>
        <w:t>u modificări prin Legea nr. 87/2006, cu modificările şi completările ulterioare.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Articolul 129 din Capitolul I , Titlul III a fost completat de Punctul 10, Articolul II din ORDONANŢA DE URGENŢĂ nr. 48 din 8 iunie 2018, publicată în MONITOR</w:t>
      </w:r>
      <w:r>
        <w:rPr>
          <w:color w:val="0000FF"/>
        </w:rPr>
        <w:t xml:space="preserve">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Unităţile de învăţământ preuniversitar, înfiinţate de universităţi de stat, sunt unităţi de învăţământ de stat, finanţate din bugetul de stat prin contractele instituţionale încheiate de universităţi cu Mini</w:t>
      </w:r>
      <w:r>
        <w:rPr>
          <w:color w:val="0000FF"/>
        </w:rPr>
        <w:t>sterului Educaţiei şi Cercetării, la nivelul standardelor de cost specifice pentru învăţământul preuniversitar, cu respectarea prevederilor legale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18-06-2018 Articolul 129 din Capitolul I , Titlul III a fost completat de Punctul 10, Artic</w:t>
      </w:r>
      <w:r>
        <w:rPr>
          <w:color w:val="0000FF"/>
        </w:rPr>
        <w:t xml:space="preserve">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w:t>
      </w:r>
      <w:r>
        <w:rPr>
          <w:color w:val="0000FF"/>
        </w:rPr>
        <w:t xml:space="preserve">ANŢA DE URGENŢĂ nr. 68 din 6 noiembrie 2019, publicată în MONITORUL OFICIAL nr. 898 din 06 noiembrie 2019) </w:t>
      </w:r>
    </w:p>
    <w:p w:rsidR="00000000" w:rsidRDefault="00F759A8">
      <w:pPr>
        <w:pStyle w:val="NormalWeb"/>
        <w:spacing w:before="0" w:beforeAutospacing="0" w:after="0" w:afterAutospacing="0"/>
        <w:jc w:val="both"/>
      </w:pPr>
      <w:r>
        <w:t>   (2) Instituţiile de învăţământ superior pot constitui consorţii, inclusiv cu unităţile de cercetare-dezvoltare, în baza unui contract de parten</w:t>
      </w:r>
      <w:r>
        <w:t>eriat, conform legislaţiei în vigoare.</w:t>
      </w:r>
    </w:p>
    <w:p w:rsidR="00000000" w:rsidRDefault="00F759A8">
      <w:pPr>
        <w:pStyle w:val="NormalWeb"/>
        <w:spacing w:before="0" w:beforeAutospacing="0" w:after="240" w:afterAutospacing="0"/>
        <w:jc w:val="both"/>
      </w:pPr>
      <w:r>
        <w:t> </w:t>
      </w:r>
      <w:r>
        <w:t> </w:t>
      </w:r>
      <w:r>
        <w:t>(3) La constituirea societăţilor comerciale, a fundaţiilor sau a asociaţiilor, instituţia de învăţământ superior de stat poate contribui exclusiv cu bani, brevete de invenţie şi alte drepturi de proprietate industr</w:t>
      </w:r>
      <w:r>
        <w:t>ială. Universitatea poate acorda prin contract dreptul de administrare şi folosinţă asupra bunurilor patrimoniale societăţilor comerciale sau asociaţiilor în care are calitatea de asociat sau acţionar ori fundaţiilor în care are calitatea de fondator, cu a</w:t>
      </w:r>
      <w:r>
        <w:t>probarea senatului universitar. Dreptul de folosinţă şi administrare asupra bunurilor proprietate publică nu poate constitui aport al universităţii la capitalul social al unei societăţi comerciale, fundaţii sau asociaţii.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F759A8">
      <w:pPr>
        <w:pStyle w:val="NormalWeb"/>
        <w:spacing w:before="0" w:beforeAutospacing="0" w:after="0" w:afterAutospacing="0"/>
        <w:jc w:val="both"/>
      </w:pPr>
      <w:r>
        <w:t> </w:t>
      </w:r>
      <w:r>
        <w:t> </w:t>
      </w:r>
      <w:r>
        <w:t>(1) Instituţiile d</w:t>
      </w:r>
      <w:r>
        <w:t>e învăţământ superior adoptă un cod de etică şi deontologie profesională universitară. Acesta face parte din Carta universitară şi include obligatoriu:</w:t>
      </w:r>
    </w:p>
    <w:p w:rsidR="00000000" w:rsidRDefault="00F759A8">
      <w:pPr>
        <w:pStyle w:val="NormalWeb"/>
        <w:spacing w:before="0" w:beforeAutospacing="0" w:after="0" w:afterAutospacing="0"/>
        <w:jc w:val="both"/>
      </w:pPr>
      <w:r>
        <w:t> </w:t>
      </w:r>
      <w:r>
        <w:t> </w:t>
      </w:r>
      <w:r>
        <w:t>a) stabilirea situaţiilor de conflicte de interese şi incompatibilităţi;</w:t>
      </w:r>
    </w:p>
    <w:p w:rsidR="00000000" w:rsidRDefault="00F759A8">
      <w:pPr>
        <w:pStyle w:val="NormalWeb"/>
        <w:spacing w:before="0" w:beforeAutospacing="0" w:after="0" w:afterAutospacing="0"/>
        <w:jc w:val="both"/>
      </w:pPr>
      <w:r>
        <w:t> </w:t>
      </w:r>
      <w:r>
        <w:t> </w:t>
      </w:r>
      <w:r>
        <w:t>b) prevederea că persoane</w:t>
      </w:r>
      <w:r>
        <w:t>le care se află în relaţie de soţi, afini şi rude până la gradul al III-lea inclusiv nu pot ocupa concomitent funcţii astfel încât unul sau una să se afle faţă de celălalt sau cealaltă într-o poziţie de conducere, control, autoritate sau evaluare instituţi</w:t>
      </w:r>
      <w:r>
        <w:t>onală la orice nivel în aceeaşi universitate şi nu pot fi numiţi în comisii de doctorat, comisii de evaluare sau comisii de concurs ale căror decizii afectează soţii, rudele sau afinii până la gradul al III-lea inclusiv;</w:t>
      </w:r>
    </w:p>
    <w:p w:rsidR="00000000" w:rsidRDefault="00F759A8">
      <w:pPr>
        <w:pStyle w:val="NormalWeb"/>
        <w:spacing w:before="0" w:beforeAutospacing="0" w:after="240" w:afterAutospacing="0"/>
        <w:jc w:val="both"/>
      </w:pPr>
      <w:r>
        <w:t> </w:t>
      </w:r>
      <w:r>
        <w:t> </w:t>
      </w:r>
      <w:r>
        <w:t>c) măsurile educaţionale, admini</w:t>
      </w:r>
      <w:r>
        <w:t>strative şi tehnice care se iau pentru garantarea originalităţii lucrărilor de licenţă, master, doctorat, articolelor ştiinţifice sau a altor asemenea lucrări, precum şi sancţiunile aferente.</w:t>
      </w:r>
    </w:p>
    <w:p w:rsidR="00000000" w:rsidRDefault="00F759A8">
      <w:pPr>
        <w:pStyle w:val="NormalWeb"/>
        <w:spacing w:before="0" w:beforeAutospacing="0" w:after="0" w:afterAutospacing="0"/>
        <w:jc w:val="both"/>
      </w:pPr>
      <w:r>
        <w:t> </w:t>
      </w:r>
      <w:r>
        <w:t> </w:t>
      </w:r>
      <w:r>
        <w:t xml:space="preserve">(2) Rectorul universităţii are obligaţia să prezinte anual, </w:t>
      </w:r>
      <w:r>
        <w:t>cel târziu până în prima zi lucrătoare a lunii aprilie a fiecărui an, un raport privind starea universităţii. Raportul este făcut public pe site-ul universităţii şi este transmis tuturor părţilor interesate. Acest raport include cel puţin:</w:t>
      </w:r>
    </w:p>
    <w:p w:rsidR="00000000" w:rsidRDefault="00F759A8">
      <w:pPr>
        <w:pStyle w:val="NormalWeb"/>
        <w:spacing w:before="0" w:beforeAutospacing="0" w:after="0" w:afterAutospacing="0"/>
        <w:jc w:val="both"/>
      </w:pPr>
      <w:r>
        <w:t> </w:t>
      </w:r>
      <w:r>
        <w:t> </w:t>
      </w:r>
      <w:r>
        <w:t>a) situaţia f</w:t>
      </w:r>
      <w:r>
        <w:t>inanciară a universităţii, pe surse de finanţare şi tipuri de cheltuieli;</w:t>
      </w:r>
    </w:p>
    <w:p w:rsidR="00000000" w:rsidRDefault="00F759A8">
      <w:pPr>
        <w:pStyle w:val="NormalWeb"/>
        <w:spacing w:before="0" w:beforeAutospacing="0" w:after="0" w:afterAutospacing="0"/>
        <w:jc w:val="both"/>
      </w:pPr>
      <w:r>
        <w:t> </w:t>
      </w:r>
      <w:r>
        <w:t> </w:t>
      </w:r>
      <w:r>
        <w:t>b) situaţia fiecărui program de studii;</w:t>
      </w:r>
    </w:p>
    <w:p w:rsidR="00000000" w:rsidRDefault="00F759A8">
      <w:pPr>
        <w:pStyle w:val="NormalWeb"/>
        <w:spacing w:before="0" w:beforeAutospacing="0" w:after="0" w:afterAutospacing="0"/>
        <w:jc w:val="both"/>
      </w:pPr>
      <w:r>
        <w:t> </w:t>
      </w:r>
      <w:r>
        <w:t> </w:t>
      </w:r>
      <w:r>
        <w:t>c) situaţia personalului instituţiei;</w:t>
      </w:r>
    </w:p>
    <w:p w:rsidR="00000000" w:rsidRDefault="00F759A8">
      <w:pPr>
        <w:pStyle w:val="NormalWeb"/>
        <w:spacing w:before="0" w:beforeAutospacing="0" w:after="0" w:afterAutospacing="0"/>
        <w:jc w:val="both"/>
      </w:pPr>
      <w:r>
        <w:t> </w:t>
      </w:r>
      <w:r>
        <w:t> </w:t>
      </w:r>
      <w:r>
        <w:t>d) rezultatele activităţilor de cercetare;</w:t>
      </w:r>
    </w:p>
    <w:p w:rsidR="00000000" w:rsidRDefault="00F759A8">
      <w:pPr>
        <w:pStyle w:val="NormalWeb"/>
        <w:spacing w:before="0" w:beforeAutospacing="0" w:after="0" w:afterAutospacing="0"/>
        <w:jc w:val="both"/>
      </w:pPr>
      <w:r>
        <w:t> </w:t>
      </w:r>
      <w:r>
        <w:t> </w:t>
      </w:r>
      <w:r>
        <w:t>e) situaţia asigurării calităţii activităţilor din cadrul universităţii;</w:t>
      </w:r>
    </w:p>
    <w:p w:rsidR="00000000" w:rsidRDefault="00F759A8">
      <w:pPr>
        <w:pStyle w:val="NormalWeb"/>
        <w:spacing w:before="0" w:beforeAutospacing="0" w:after="0" w:afterAutospacing="0"/>
        <w:jc w:val="both"/>
      </w:pPr>
      <w:r>
        <w:t> </w:t>
      </w:r>
      <w:r>
        <w:t> </w:t>
      </w:r>
      <w:r>
        <w:t>f) situaţia respectării eticii universitare şi a eticii activităţilor de cercetare;</w:t>
      </w:r>
    </w:p>
    <w:p w:rsidR="00000000" w:rsidRDefault="00F759A8">
      <w:pPr>
        <w:pStyle w:val="NormalWeb"/>
        <w:spacing w:before="0" w:beforeAutospacing="0" w:after="0" w:afterAutospacing="0"/>
        <w:jc w:val="both"/>
      </w:pPr>
      <w:r>
        <w:t> </w:t>
      </w:r>
      <w:r>
        <w:t> </w:t>
      </w:r>
      <w:r>
        <w:t>g) situaţia posturilor vacante;</w:t>
      </w:r>
    </w:p>
    <w:p w:rsidR="00000000" w:rsidRDefault="00F759A8">
      <w:pPr>
        <w:pStyle w:val="NormalWeb"/>
        <w:spacing w:before="0" w:beforeAutospacing="0" w:after="240" w:afterAutospacing="0"/>
        <w:jc w:val="both"/>
      </w:pPr>
      <w:r>
        <w:t> </w:t>
      </w:r>
      <w:r>
        <w:t> </w:t>
      </w:r>
      <w:r>
        <w:t>h) situaţia inserţiei profesionale a absolvenţilor din pro</w:t>
      </w:r>
      <w:r>
        <w:t>moţiile precedente.</w:t>
      </w:r>
    </w:p>
    <w:p w:rsidR="00000000" w:rsidRDefault="00F759A8">
      <w:pPr>
        <w:pStyle w:val="NormalWeb"/>
        <w:spacing w:before="0" w:beforeAutospacing="0" w:after="240" w:afterAutospacing="0"/>
        <w:jc w:val="both"/>
      </w:pPr>
      <w:r>
        <w:t> </w:t>
      </w:r>
      <w:r>
        <w:t> </w:t>
      </w:r>
      <w:r>
        <w:t>(3) Raportul anual al rectorului este o componentă a răspunderii publice şi constituie o condiţie fundamentală pentru accesul la finanţările din bugetul public.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759A8">
      <w:pPr>
        <w:pStyle w:val="NormalWeb"/>
        <w:spacing w:before="0" w:beforeAutospacing="0" w:after="0" w:afterAutospacing="0"/>
        <w:jc w:val="both"/>
      </w:pPr>
      <w:r>
        <w:lastRenderedPageBreak/>
        <w:t> </w:t>
      </w:r>
      <w:r>
        <w:t> </w:t>
      </w:r>
      <w:r>
        <w:t>Structura organizatorică a instituţiilor de învăţământ s</w:t>
      </w:r>
      <w:r>
        <w:t>uperior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131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Pentru îndeplinirea obiectivelor ce decurg din misiunea asumată, orice instituţie de învăţământ superior poate cuprinde următoarele componente organizatorice: facultăţi, departamente, institute, centre sau laboratoare, unităţi d</w:t>
      </w:r>
      <w:r>
        <w:rPr>
          <w:color w:val="0000FF"/>
        </w:rPr>
        <w:t>e proiectare, centre de consultanţă, clinici universitare, studiouri şi ateliere artistice, teatre, muzee, centre pentru formarea continuă a resurselor umane, unităţi de microproducţie şi prestări servicii, staţiuni didactice/baze didactice pentru aplicaţi</w:t>
      </w:r>
      <w:r>
        <w:rPr>
          <w:color w:val="0000FF"/>
        </w:rPr>
        <w:t>i şi performanţă în sport, staţiuni experimentale sau alte entităţi pentru activităţi de producţie şi transfer de cunoaştere şi tehnologie, precum şi unităţi de învăţământ preuniversitar. În structura instituţiilor de învăţământ superior funcţionează servi</w:t>
      </w:r>
      <w:r>
        <w:rPr>
          <w:color w:val="0000FF"/>
        </w:rPr>
        <w:t>cii tehnico-administrative.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Alineatul (1) din Articolul 131 , Capitolul II , Titlul III a fost modificat de Punctul 11, Articolul II din ORDONANŢA DE URGENŢĂ nr. 48 din 8 iunie 2018, publicată în MONITORUL OFICIAL nr. 499 din 18 iunie 2018</w:t>
      </w:r>
      <w:r>
        <w:rPr>
          <w:color w:val="0000FF"/>
        </w:rPr>
        <w:t xml:space="preserve">) </w:t>
      </w:r>
    </w:p>
    <w:p w:rsidR="00000000" w:rsidRDefault="00F759A8">
      <w:pPr>
        <w:pStyle w:val="NormalWeb"/>
        <w:spacing w:before="0" w:beforeAutospacing="0" w:after="0" w:afterAutospacing="0"/>
        <w:jc w:val="both"/>
      </w:pPr>
      <w:r>
        <w:t>   (2) Instituţia de învăţământ superior poate înfiinţa, pe perioadă determinată şi pe proiecte, unităţi de cercetare distincte sub raportul bugetului de venituri şi cheltuieli, care au autonomie şi statute proprii, aprobate de senatul universitar.</w:t>
      </w:r>
    </w:p>
    <w:p w:rsidR="00000000" w:rsidRDefault="00F759A8">
      <w:pPr>
        <w:pStyle w:val="NormalWeb"/>
        <w:spacing w:before="0" w:beforeAutospacing="0" w:after="240" w:afterAutospacing="0"/>
        <w:jc w:val="both"/>
      </w:pPr>
      <w:r>
        <w:t> </w:t>
      </w:r>
      <w:r>
        <w:t> </w:t>
      </w:r>
      <w:r>
        <w:t>(3) Componentele prevăzute la alin. (1) şi (2) sunt organizate de fiecare instituţie de învăţământ superior, astfel încât instituţia să îşi realizeze misiunea, să asigure criteriile şi standardele de calitate, să gestioneze în mod eficient activităţile de</w:t>
      </w:r>
      <w:r>
        <w:t xml:space="preserve"> învăţământ, cercetare, producţie sau transfer cognitiv şi tehnologic şi să asigure sprijinul administrativ adecvat membrilor comunităţii universitare.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131^1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Unităţile de învăţământ preuniversitar înfiinţate în structura instituţiilor de în</w:t>
      </w:r>
      <w:r>
        <w:rPr>
          <w:color w:val="0000FF"/>
        </w:rPr>
        <w:t>văţământ superior, conform art. 129 alin. (1^1), sunt componente organizatorice conform art. 131 alin. (1), fără personalitate juridică, care se includ, de drept, în reţeaua şcolară prevăzută de art. 61 alin. (1), pe baza deciziei rectorului şi a ordinului</w:t>
      </w:r>
      <w:r>
        <w:rPr>
          <w:color w:val="0000FF"/>
        </w:rPr>
        <w:t xml:space="preserve"> ministrului educaţiei şi cercetării de autorizare de funcţionare provizorie/acreditare, comunicate autorităţilor administraţiei publice locale şi inspectoratului şcolar judeţean ori al municipiului Bucureşti.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w:t>
      </w:r>
      <w:r>
        <w:rPr>
          <w:color w:val="0000FF"/>
        </w:rPr>
        <w:t xml:space="preserve">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Universităţile care înfiinţează componente organizatorice, de tipul unităţilor de învăţământ preuniversitar, au următoarele drepturi: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de a participa la asigurarea finanţării cheltuielilor aferente procesului de organizare, funcţionare şi de învăţămâ</w:t>
      </w:r>
      <w:r>
        <w:rPr>
          <w:color w:val="0000FF"/>
        </w:rPr>
        <w:t>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de a asigura angajarea de personal didactic şi nedidactic, universitatea având calitatea de angajator;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de a propune Ministerului Educaţiei şi Cercetării cifre de şcolarizare aferente unităţilor de învăţământ preuniversitar din structura ace</w:t>
      </w:r>
      <w:r>
        <w:rPr>
          <w:color w:val="0000FF"/>
        </w:rPr>
        <w:t>stora în vederea includerii în hotărârea Guvernului de aprobare a cifrelor de şcolarizare.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 xml:space="preserve">(la 06-11-2019 sintagma: Ministerului Educaţiei Naţionale a fost înlocuită de </w:t>
      </w:r>
      <w:r>
        <w:rPr>
          <w:color w:val="0000FF"/>
        </w:rPr>
        <w:t xml:space="preserve">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Consiliile de administraţie ale universităţilor aprobă regulamentele de organizar</w:t>
      </w:r>
      <w:r>
        <w:rPr>
          <w:color w:val="0000FF"/>
        </w:rPr>
        <w:t>e şi de funcţionare proprii, pentru unităţile de învăţământ preuniversitar de stat, înfiinţate în structura acestora, cu respectarea prevederilor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art. 24 alin. (3) lit. d) din Ordonanţa de urgenţă a</w:t>
      </w:r>
      <w:r>
        <w:rPr>
          <w:color w:val="0000FF"/>
        </w:rPr>
        <w:t xml:space="preserve"> Guvernului nr. 75/2005, aprobată cu modificări prin Legea nr. 87/2006, cu modificările şi completările ulterioare, după acreditare unităţile de învăţământ preuniversitar înfiinţate în structura instituţiilor de învăţământ superior, conform art. 129 alin. </w:t>
      </w:r>
      <w:r>
        <w:rPr>
          <w:color w:val="0000FF"/>
        </w:rPr>
        <w:t>(1^1), sub forma de componente organizatorice conform art. 131 alin. (1) nu dobândesc personalitate juridică.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Capitolul II din Titlul III a fost completat de Punctul 12, Articolul II din ORDONANŢA DE URGENŢĂ nr. 48 din 8 iunie 2018, publi</w:t>
      </w:r>
      <w:r>
        <w:rPr>
          <w:color w:val="0000FF"/>
        </w:rPr>
        <w:t xml:space="preserve">cată în MONITORUL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F759A8">
      <w:pPr>
        <w:pStyle w:val="NormalWeb"/>
        <w:spacing w:before="0" w:beforeAutospacing="0" w:after="0" w:afterAutospacing="0"/>
        <w:jc w:val="both"/>
      </w:pPr>
      <w:r>
        <w:t> </w:t>
      </w:r>
      <w:r>
        <w:t> </w:t>
      </w:r>
      <w:r>
        <w:t>(1) Facultatea este unitatea funcţională care elaborează şi gestionează programele de studii. Facultatea corespunde unuia sau mai multor domenii ale ştiinţelor, artelor sau sportului.</w:t>
      </w:r>
    </w:p>
    <w:p w:rsidR="00000000" w:rsidRDefault="00F759A8">
      <w:pPr>
        <w:pStyle w:val="NormalWeb"/>
        <w:spacing w:before="0" w:beforeAutospacing="0" w:after="0" w:afterAutospacing="0"/>
        <w:jc w:val="both"/>
      </w:pPr>
      <w:r>
        <w:t> </w:t>
      </w:r>
      <w:r>
        <w:t> </w:t>
      </w:r>
      <w:r>
        <w:t>(2) Orice facultate se înfiinţează, se organizează sau se desfiinţează la propunerea şi cu aprobarea senatului universitar, prin hotărâre a Guvernului privind structura instituţiilor de învăţământ superior, iniţiată anual de Ministerul Educaţiei şi Cercet</w:t>
      </w:r>
      <w:r>
        <w: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w:t>
      </w:r>
      <w:r>
        <w:t>) Într-o instituţie de învăţământ superior de stat, Guvernul, cu consultarea senatului universitar, poate să înfiinţeze şi să finanţeze un program de studii sau o facultate cu acele programe de studii care răspund unor cerinţe stringente de instruire şi fo</w:t>
      </w:r>
      <w:r>
        <w:t>rmare profesională în domenii de interes naţional. Programele de studii astfel propuse se supun reglementărilor legale în vigoare referitoare la asigurarea calităţii în învăţământul superior.</w:t>
      </w:r>
    </w:p>
    <w:p w:rsidR="00000000" w:rsidRDefault="00F759A8">
      <w:pPr>
        <w:pStyle w:val="NormalWeb"/>
        <w:spacing w:before="0" w:beforeAutospacing="0" w:after="0" w:afterAutospacing="0"/>
        <w:jc w:val="both"/>
      </w:pPr>
      <w:r>
        <w:t> </w:t>
      </w:r>
      <w:r>
        <w:t> </w:t>
      </w:r>
      <w:r>
        <w:t>(4) O facultate poate include unul sau mai multe departamente</w:t>
      </w:r>
      <w:r>
        <w:t xml:space="preserve">, şcoli doctorale, şcoli postuniversitare şi extensii universitare care sunt responsabile de organizarea programelor de studii pe tipuri şi cicluri de studii universitare.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(5) al art. 132 a fost abrogat de pct. 24 al</w:t>
      </w:r>
      <w:r>
        <w:rPr>
          <w:color w:val="0000FF"/>
        </w:rPr>
        <w:t xml:space="preserve"> art. I din ORDONANŢA DE URGENŢĂ nr. 117 din 23 decembrie 2013, publicată în MONITORUL OFICIAL nr. 843 din 30 decembrie 2013.)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F759A8">
      <w:pPr>
        <w:pStyle w:val="NormalWeb"/>
        <w:spacing w:before="0" w:beforeAutospacing="0" w:after="0" w:afterAutospacing="0"/>
        <w:jc w:val="both"/>
      </w:pPr>
      <w:r>
        <w:t> </w:t>
      </w:r>
      <w:r>
        <w:t> </w:t>
      </w:r>
      <w:r>
        <w:t>(1) Departamentul este unitatea academică funcţională care asigură producerea, transmiterea şi valorificarea cu</w:t>
      </w:r>
      <w:r>
        <w:t>noaşterii în unul sau mai multe domenii de specialitate.</w:t>
      </w:r>
    </w:p>
    <w:p w:rsidR="00000000" w:rsidRDefault="00F759A8">
      <w:pPr>
        <w:pStyle w:val="NormalWeb"/>
        <w:spacing w:before="0" w:beforeAutospacing="0" w:after="0" w:afterAutospacing="0"/>
        <w:jc w:val="both"/>
      </w:pPr>
      <w:r>
        <w:lastRenderedPageBreak/>
        <w:t> </w:t>
      </w:r>
      <w:r>
        <w:t> </w:t>
      </w:r>
      <w:r>
        <w:t>(2) Un departament poate avea în componenţă centre sau laboratoare de cercetare, ateliere artistice, şcoli postuniversitare şi extensii universitare.</w:t>
      </w:r>
    </w:p>
    <w:p w:rsidR="00000000" w:rsidRDefault="00F759A8">
      <w:pPr>
        <w:pStyle w:val="NormalWeb"/>
        <w:spacing w:before="0" w:beforeAutospacing="0" w:after="0" w:afterAutospacing="0"/>
        <w:jc w:val="both"/>
      </w:pPr>
      <w:r>
        <w:t> </w:t>
      </w:r>
      <w:r>
        <w:t> </w:t>
      </w:r>
      <w:r>
        <w:t>(3) Departamentul se înfiinţează, se organi</w:t>
      </w:r>
      <w:r>
        <w:t>zează, se divizează, se comasează sau se desfiinţează prin hotărâre a senatului universitar, la propunerea consiliului facultăţii/facultăţilor în care funcţionează.</w:t>
      </w:r>
    </w:p>
    <w:p w:rsidR="00000000" w:rsidRDefault="00F759A8">
      <w:pPr>
        <w:pStyle w:val="NormalWeb"/>
        <w:spacing w:before="0" w:beforeAutospacing="0" w:after="240" w:afterAutospacing="0"/>
        <w:jc w:val="both"/>
      </w:pPr>
      <w:r>
        <w:t> </w:t>
      </w:r>
      <w:r>
        <w:t> </w:t>
      </w:r>
      <w:r>
        <w:t>(4) Departamentul poate organiza centre sau laboratoare de cercetare care funcţionează c</w:t>
      </w:r>
      <w:r>
        <w:t>a unităţi de venituri şi cheltuieli în cadrul universităţii.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F759A8">
      <w:pPr>
        <w:pStyle w:val="NormalWeb"/>
        <w:spacing w:before="0" w:beforeAutospacing="0" w:after="240" w:afterAutospacing="0"/>
        <w:jc w:val="both"/>
      </w:pPr>
      <w:r>
        <w:t> </w:t>
      </w:r>
      <w:r>
        <w:t> </w:t>
      </w:r>
      <w:r>
        <w:t>Înfiinţarea institutelor, staţiunilor experimentale, centrelor sau laboratoarelor de cercetare-dezvoltare este aprobată de către senatul universitar, cu respectarea legislaţiei în</w:t>
      </w:r>
      <w:r>
        <w:t xml:space="preserve">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F759A8">
      <w:pPr>
        <w:pStyle w:val="NormalWeb"/>
        <w:spacing w:before="0" w:beforeAutospacing="0" w:after="0" w:afterAutospacing="0"/>
        <w:jc w:val="both"/>
      </w:pPr>
      <w:r>
        <w:t> </w:t>
      </w:r>
      <w:r>
        <w:t> </w:t>
      </w:r>
      <w:r>
        <w:t>(1) Învăţământul superior pentru minorităţile naţionale se realizează:</w:t>
      </w:r>
    </w:p>
    <w:p w:rsidR="00000000" w:rsidRDefault="00F759A8">
      <w:pPr>
        <w:pStyle w:val="NormalWeb"/>
        <w:spacing w:before="0" w:beforeAutospacing="0" w:after="0" w:afterAutospacing="0"/>
        <w:jc w:val="both"/>
      </w:pPr>
      <w:r>
        <w:t> </w:t>
      </w:r>
      <w:r>
        <w:t> </w:t>
      </w:r>
      <w:r>
        <w:t>a) în instituţii de învăţământ superior în cadrul cărora funcţionează facultăţi/linii/programe de studii cu predare în limba maternă;</w:t>
      </w:r>
    </w:p>
    <w:p w:rsidR="00000000" w:rsidRDefault="00F759A8">
      <w:pPr>
        <w:pStyle w:val="NormalWeb"/>
        <w:spacing w:before="0" w:beforeAutospacing="0" w:after="0" w:afterAutospacing="0"/>
        <w:jc w:val="both"/>
      </w:pPr>
      <w:r>
        <w:t> </w:t>
      </w:r>
      <w:r>
        <w:t> </w:t>
      </w:r>
      <w:r>
        <w:t>b) în instituţii de</w:t>
      </w:r>
      <w:r>
        <w:t xml:space="preserve"> învăţământ superior multiculturale şi multilingve; în acest caz, se constituie secţii/linii cu predare în limbile minorităţilor naţionale;</w:t>
      </w:r>
    </w:p>
    <w:p w:rsidR="00000000" w:rsidRDefault="00F759A8">
      <w:pPr>
        <w:pStyle w:val="NormalWeb"/>
        <w:spacing w:before="0" w:beforeAutospacing="0" w:after="240" w:afterAutospacing="0"/>
        <w:jc w:val="both"/>
      </w:pPr>
      <w:r>
        <w:t> </w:t>
      </w:r>
      <w:r>
        <w:t> </w:t>
      </w:r>
      <w:r>
        <w:t>c) în cadrul instituţiilor de învăţământ superior pot fi organizate grupe, secţii sau linii de predare în limbile minorităţilor naţionale, în condiţiile legii.</w:t>
      </w:r>
    </w:p>
    <w:p w:rsidR="00000000" w:rsidRDefault="00F759A8">
      <w:pPr>
        <w:pStyle w:val="NormalWeb"/>
        <w:spacing w:before="0" w:beforeAutospacing="0" w:after="0" w:afterAutospacing="0"/>
        <w:jc w:val="both"/>
      </w:pPr>
      <w:r>
        <w:t> </w:t>
      </w:r>
      <w:r>
        <w:t> </w:t>
      </w:r>
      <w:r>
        <w:t>(2) Linia de studiu din cadrul universităţii multilingve şi multiculturale se organizează în</w:t>
      </w:r>
      <w:r>
        <w:t xml:space="preserve"> departamente. Cadrele universitare aparţinând liniei de studiu adoptă şi elaborează un regulament de funcţionare propriu, care stabileşte procedurile de alegere şi alte aspecte specifice structurilor organizatorice ale liniei de studiu respective în conco</w:t>
      </w:r>
      <w:r>
        <w:t>rdanţă cu Carta universitară, în termen de 6 luni de la data intrării în vigoare a prezentei legi.</w:t>
      </w:r>
    </w:p>
    <w:p w:rsidR="00000000" w:rsidRDefault="00F759A8">
      <w:pPr>
        <w:pStyle w:val="NormalWeb"/>
        <w:spacing w:before="0" w:beforeAutospacing="0" w:after="0" w:afterAutospacing="0"/>
        <w:jc w:val="both"/>
      </w:pPr>
      <w:r>
        <w:t> </w:t>
      </w:r>
      <w:r>
        <w:t> </w:t>
      </w:r>
      <w:r>
        <w:t>(3) Secţia de studiu este o formă de organizare a învăţământului universitar într-o limbă a minorităţilor naţionale, care poate fi instituţionalizată, atâ</w:t>
      </w:r>
      <w:r>
        <w:t>t la nivelul universităţii, cât şi în cadrul unei facultăţi, prin departamentul secţiei, care are în componenţă programele de studiu şi structurile organizatorice aferente. Secţiile beneficiază de autonomie universitară în organizarea activităţilor didacti</w:t>
      </w:r>
      <w:r>
        <w:t>ce.</w:t>
      </w:r>
    </w:p>
    <w:p w:rsidR="00000000" w:rsidRDefault="00F759A8">
      <w:pPr>
        <w:pStyle w:val="NormalWeb"/>
        <w:spacing w:before="0" w:beforeAutospacing="0" w:after="0" w:afterAutospacing="0"/>
        <w:jc w:val="both"/>
      </w:pPr>
      <w:r>
        <w:t> </w:t>
      </w:r>
      <w:r>
        <w:t> </w:t>
      </w:r>
      <w:r>
        <w:t>(4) În învăţământul universitar pentru minorităţile naţionale, se asigură pregătirea în ciclul I de studii universitare - licenţă, în ciclul II de studii universitare - master şi în ciclul III de studii universitare - doctorat, precum şi în învăţămâ</w:t>
      </w:r>
      <w:r>
        <w:t>ntul postuniversitar, în limba maternă.</w:t>
      </w:r>
    </w:p>
    <w:p w:rsidR="00000000" w:rsidRDefault="00F759A8">
      <w:pPr>
        <w:pStyle w:val="NormalWeb"/>
        <w:spacing w:before="0" w:beforeAutospacing="0" w:after="240" w:afterAutospacing="0"/>
        <w:jc w:val="both"/>
      </w:pPr>
      <w:r>
        <w:t> </w:t>
      </w:r>
      <w:r>
        <w:t> </w:t>
      </w:r>
      <w:r>
        <w:t>(5) Finanţarea de bază se calculează după un coeficient mărit pentru studenţii care urmează cursurile în limba unei minorităţi 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759A8">
      <w:pPr>
        <w:pStyle w:val="NormalWeb"/>
        <w:spacing w:before="0" w:beforeAutospacing="0" w:after="0" w:afterAutospacing="0"/>
        <w:jc w:val="both"/>
      </w:pPr>
      <w:r>
        <w:t> </w:t>
      </w:r>
      <w:r>
        <w:t> </w:t>
      </w:r>
      <w:r>
        <w:t>Organizarea studiilor universitare</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Struct</w:t>
      </w:r>
      <w:r>
        <w:t>ura anului 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136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Anul universitar începe, de regulă, în prima zi lucrătoare a lunii octombrie, include două semestre şi se finalizează la 30 septembrie din anul calendaristic următor. Un semestru are, de regulă, o durată de 14 săp</w:t>
      </w:r>
      <w:r>
        <w:rPr>
          <w:color w:val="0000FF"/>
        </w:rPr>
        <w:t xml:space="preserve">tămâni de activităţi didactice urmate, de regulă, de minimum 3 săptămâni de examene. Structura anului universitar se aprobă de către senatul universitar. În atribuirea </w:t>
      </w:r>
      <w:r>
        <w:rPr>
          <w:color w:val="0000FF"/>
        </w:rPr>
        <w:lastRenderedPageBreak/>
        <w:t>creditelor de studii transferabile dintr-un semestru se are în vedere o perioadă de mini</w:t>
      </w:r>
      <w:r>
        <w:rPr>
          <w:color w:val="0000FF"/>
        </w:rPr>
        <w:t>mum 17 săptămâni.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(1) al art. 136 a fost modificat de pct. 25 al art. I din ORDONANŢA DE URGENŢĂ nr. 117 din 23 decembrie 2013, publicată în MONITORUL OFICIAL nr. 843 din 30 decembrie 2013.) </w:t>
      </w:r>
    </w:p>
    <w:p w:rsidR="00000000" w:rsidRDefault="00F759A8">
      <w:pPr>
        <w:pStyle w:val="NormalWeb"/>
        <w:spacing w:before="0" w:beforeAutospacing="0" w:after="240" w:afterAutospacing="0"/>
        <w:jc w:val="both"/>
      </w:pPr>
      <w:r>
        <w:t xml:space="preserve">   (2) Senatul universitar al fiecărei </w:t>
      </w:r>
      <w:r>
        <w:t>instituţii de învăţământ superior aprobă anual, cu cel puţin 3 luni înainte de începerea anului universitar, regulamentul privind activitatea profesională a studenţilor, precum şi calendarul activităţilor educaţionale specifice semestrelor academice de stu</w:t>
      </w:r>
      <w:r>
        <w:t>diu.</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Programe de studii universitare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F759A8">
      <w:pPr>
        <w:pStyle w:val="NormalWeb"/>
        <w:spacing w:before="0" w:beforeAutospacing="0" w:after="0" w:afterAutospacing="0"/>
        <w:jc w:val="both"/>
      </w:pPr>
      <w:r>
        <w:t> </w:t>
      </w:r>
      <w:r>
        <w:t> </w:t>
      </w:r>
      <w:r>
        <w:t>(1) Programul de studii universitare reprezintă un grup de unităţi curriculare de predare, învăţare, cercetare, aplicaţii practice şi evaluare, planificate astfel încât să ducă la o</w:t>
      </w:r>
      <w:r>
        <w:t xml:space="preserve"> calificare universitară certificată printr-o diplomă şi printr-un supliment de diplomă.</w:t>
      </w:r>
    </w:p>
    <w:p w:rsidR="00000000" w:rsidRDefault="00F759A8">
      <w:pPr>
        <w:pStyle w:val="NormalWeb"/>
        <w:spacing w:before="0" w:beforeAutospacing="0" w:after="0" w:afterAutospacing="0"/>
        <w:jc w:val="both"/>
      </w:pPr>
      <w:r>
        <w:t> </w:t>
      </w:r>
      <w:r>
        <w:t> </w:t>
      </w:r>
      <w:r>
        <w:t>(2) Curriculumul programului de studii universitare este concordant cu profilul calificării definit în Cadrul naţional al calificărilor. Curriculumul unui program d</w:t>
      </w:r>
      <w:r>
        <w:t>e studii universitare se stabileşte astfel încât să maximizeze şansele obţinerii calificării dorite şi se aprobă de către senatul universitar.</w:t>
      </w:r>
    </w:p>
    <w:p w:rsidR="00000000" w:rsidRDefault="00F759A8">
      <w:pPr>
        <w:pStyle w:val="NormalWeb"/>
        <w:spacing w:before="0" w:beforeAutospacing="0" w:after="0" w:afterAutospacing="0"/>
        <w:jc w:val="both"/>
      </w:pPr>
      <w:r>
        <w:t> </w:t>
      </w:r>
      <w:r>
        <w:t> </w:t>
      </w:r>
      <w:r>
        <w:t xml:space="preserve">(3) Concordanţa dintre curriculum şi calificarea oferită de programul de studii universitare este un criteriu </w:t>
      </w:r>
      <w:r>
        <w:t>obligatoriu de evaluare a asigurării calităţii.</w:t>
      </w:r>
    </w:p>
    <w:p w:rsidR="00000000" w:rsidRDefault="00F759A8">
      <w:pPr>
        <w:pStyle w:val="NormalWeb"/>
        <w:spacing w:before="0" w:beforeAutospacing="0" w:after="0" w:afterAutospacing="0"/>
        <w:jc w:val="both"/>
      </w:pPr>
      <w:r>
        <w:t> </w:t>
      </w:r>
      <w:r>
        <w:t> </w:t>
      </w:r>
      <w:r>
        <w:t>(4) Programele de studii universitare sunt grupate pe domenii de studii şi organizate pe 3 cicluri de studiu: licenţă, master, doctorat.</w:t>
      </w:r>
    </w:p>
    <w:p w:rsidR="00000000" w:rsidRDefault="00F759A8">
      <w:pPr>
        <w:pStyle w:val="NormalWeb"/>
        <w:spacing w:before="0" w:beforeAutospacing="0" w:after="240" w:afterAutospacing="0"/>
        <w:jc w:val="both"/>
      </w:pPr>
      <w:r>
        <w:t> </w:t>
      </w:r>
      <w:r>
        <w:t> </w:t>
      </w:r>
      <w:r>
        <w:t>(5) Programele de studii universitare dau acces la ocupaţii şi fu</w:t>
      </w:r>
      <w:r>
        <w:t>ncţii specifice fiecărui ciclu de studii universitare absolvit.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F759A8">
      <w:pPr>
        <w:pStyle w:val="NormalWeb"/>
        <w:spacing w:before="0" w:beforeAutospacing="0" w:after="0" w:afterAutospacing="0"/>
        <w:jc w:val="both"/>
      </w:pPr>
      <w:r>
        <w:t> </w:t>
      </w:r>
      <w:r>
        <w:t> </w:t>
      </w:r>
      <w:r>
        <w:t>(1) Organizarea programelor de studii este de competenţa instituţiilor de învăţământ superior, cu respectarea legislaţiei în vigoare. Pentru fiecare ciclu universitar organizat</w:t>
      </w:r>
      <w:r>
        <w:t>, senatul universitar aprobă un regulament propriu de organizare şi funcţionare, în acord cu standardele naţionale şi internaţionale generale şi specifice de calitate.</w:t>
      </w:r>
    </w:p>
    <w:p w:rsidR="00000000" w:rsidRDefault="00F759A8">
      <w:pPr>
        <w:pStyle w:val="NormalWeb"/>
        <w:spacing w:before="0" w:beforeAutospacing="0" w:after="0" w:afterAutospacing="0"/>
        <w:jc w:val="both"/>
      </w:pPr>
      <w:r>
        <w:t> </w:t>
      </w:r>
      <w:r>
        <w:t> </w:t>
      </w:r>
      <w:r>
        <w:t>(2) Un program de studii universitare funcţionează legal dacă este autorizat provizor</w:t>
      </w:r>
      <w:r>
        <w:t>iu sau acreditat şi funcţionează în condiţiile stabilite prin actul de autorizare, respectiv acreditare. Organizarea şi desfăşurarea de programe de studii universitare care nu funcţionează legal se sancţionează cu nerecunoaşterea studiilor pentru beneficia</w:t>
      </w:r>
      <w:r>
        <w:t>ri, precum şi cu amendă pentru organizatori, potrivit legii penale, şi cu retragerea imediată, de către Ministerul Educaţiei şi Cercetării, a autorizaţiei de funcţionare provizorie, respectiv a acreditării pentru instituţia în cauză.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(3) Autorizarea provizorie şi acreditarea programelor de studii universitare se realizează distinct pentru fiecare formă de învăţământ, fiecare limbă de predare şi pentru fiecare locaţie geografică în care se desfăşoară.</w:t>
      </w:r>
    </w:p>
    <w:p w:rsidR="00000000" w:rsidRDefault="00F759A8">
      <w:pPr>
        <w:pStyle w:val="NormalWeb"/>
        <w:spacing w:before="0" w:beforeAutospacing="0" w:after="0" w:afterAutospacing="0"/>
        <w:jc w:val="both"/>
      </w:pPr>
      <w:r>
        <w:t> </w:t>
      </w:r>
      <w:r>
        <w:t> </w:t>
      </w:r>
      <w:r>
        <w:t>(4) Pentru profesiile reglementa</w:t>
      </w:r>
      <w:r>
        <w:t>te la nivelul Uniunii Europene, reglementarea naţională nu poate contraveni celei europene.</w:t>
      </w:r>
    </w:p>
    <w:p w:rsidR="00000000" w:rsidRDefault="00F759A8">
      <w:pPr>
        <w:pStyle w:val="NormalWeb"/>
        <w:spacing w:before="0" w:beforeAutospacing="0" w:after="0" w:afterAutospacing="0"/>
        <w:jc w:val="both"/>
      </w:pPr>
      <w:r>
        <w:t> </w:t>
      </w:r>
      <w:r>
        <w:t> </w:t>
      </w:r>
      <w:r>
        <w:t>(5) Nomenclatorul domeniilor şi al programelor de studii universitare, domeniile şi programele de studii universitare acreditate sau autorizate să funcţioneze pr</w:t>
      </w:r>
      <w:r>
        <w:t xml:space="preserve">ovizoriu, locaţiile geografice de desfăşurare, numărul de credite de studii transferabile pentru fiecare program de studii universitare, formă de învăţământ sau limbă de predare, precum şi numărul maxim de studenţi care pot fi şcolarizaţi, propus de către </w:t>
      </w:r>
      <w:r>
        <w:t>agenţiile de evaluare a calităţii care au evaluat fiecare program, se stabilesc anual prin hotărâre a Guvernului, promovată de către Ministerul Educaţiei şi Cercetării, înaintea datei de 31 martie a anului respectiv.</w:t>
      </w:r>
    </w:p>
    <w:p w:rsidR="00000000" w:rsidRDefault="00F759A8">
      <w:pPr>
        <w:pStyle w:val="NormalWeb"/>
        <w:spacing w:before="0" w:beforeAutospacing="0" w:after="0" w:afterAutospacing="0"/>
        <w:jc w:val="both"/>
        <w:rPr>
          <w:color w:val="0000FF"/>
        </w:rPr>
      </w:pPr>
      <w:r>
        <w:rPr>
          <w:color w:val="0000FF"/>
        </w:rPr>
        <w:t>(la 06-11-2019 sintagma: Ministerul Ed</w:t>
      </w:r>
      <w:r>
        <w:rPr>
          <w:color w:val="0000FF"/>
        </w:rPr>
        <w:t>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(6) Prin excepţie de la prevederile alin. (5), </w:t>
      </w:r>
      <w:r>
        <w:rPr>
          <w:color w:val="0000FF"/>
        </w:rPr>
        <w:t>în cazuri temeinic justificate, Ministerul Educaţiei şi Cercetării poate aproba universităţilor/instituţiilor de învăţământ superior un număr suplimentar de locuri - în limita a 10% din capacitatea de şcolarizare stabilită de ARACIS pentru programul de stu</w:t>
      </w:r>
      <w:r>
        <w:rPr>
          <w:color w:val="0000FF"/>
        </w:rPr>
        <w:t>dii solicitat - destinat şcolarizării cetăţenilor europeni şi din state terţe sau pentru mobilităţi academice ale studenţilor în baza acordurilor guvernamentale, universitare sau unor programe speciale aprobate, în condiţiile legii. Universitatea/Instituţi</w:t>
      </w:r>
      <w:r>
        <w:rPr>
          <w:color w:val="0000FF"/>
        </w:rPr>
        <w:t>a de învăţământ superior are obligaţia de a informa ARACIS despre suplimentarea de locuri primită.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(6) al art. 138 a fost introdus de pct. 39 al art. I din ORDONANŢA DE URGENŢĂ nr. 49 din 26 iunie 2014, publicată în MONITORUL OFICIAL</w:t>
      </w:r>
      <w:r>
        <w:rPr>
          <w:color w:val="0000FF"/>
        </w:rPr>
        <w:t xml:space="preserve">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w:t>
      </w:r>
      <w:r>
        <w:rPr>
          <w:color w:val="0000FF"/>
        </w:rPr>
        <w:t xml:space="preserve">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Înmatricularea pe locurile prevăzute la alin. (6) se poate realiza până cel târziu la sfârşitul semestrului întâi al anului universitar în curs la data aprobării.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(7) al art. 138 a fost introdus de pct. 39 </w:t>
      </w:r>
      <w:r>
        <w:rPr>
          <w:color w:val="0000FF"/>
        </w:rPr>
        <w:t xml:space="preserve">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Forme de organizare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F759A8">
      <w:pPr>
        <w:pStyle w:val="NormalWeb"/>
        <w:spacing w:before="0" w:beforeAutospacing="0" w:after="0" w:afterAutospacing="0"/>
        <w:jc w:val="both"/>
      </w:pPr>
      <w:r>
        <w:t> </w:t>
      </w:r>
      <w:r>
        <w:t> </w:t>
      </w:r>
      <w:r>
        <w:t>Formele de organizare a programelor de studii sunt:</w:t>
      </w:r>
    </w:p>
    <w:p w:rsidR="00000000" w:rsidRDefault="00F759A8">
      <w:pPr>
        <w:pStyle w:val="NormalWeb"/>
        <w:spacing w:before="0" w:beforeAutospacing="0" w:after="0" w:afterAutospacing="0"/>
        <w:jc w:val="both"/>
      </w:pPr>
      <w:r>
        <w:t> </w:t>
      </w:r>
      <w:r>
        <w:t> </w:t>
      </w:r>
      <w:r>
        <w:t>a) cu frecvenţă, cara</w:t>
      </w:r>
      <w:r>
        <w:t xml:space="preserve">cterizată prin activităţi de învăţământ şi/sau de cercetare programate pe durata întregii zile, specifice fiecărui ciclu de studii universitare, aproximativ uniform distribuite </w:t>
      </w:r>
      <w:r>
        <w:lastRenderedPageBreak/>
        <w:t>săptămânal/zilnic pe parcursul semestrului şi presupunând întâlnirea nemijlocit</w:t>
      </w:r>
      <w:r>
        <w:t>ă, în spaţiul universitar, a studenţilor cu cadrele didactice şi de cercetare;</w:t>
      </w:r>
    </w:p>
    <w:p w:rsidR="00000000" w:rsidRDefault="00F759A8">
      <w:pPr>
        <w:pStyle w:val="NormalWeb"/>
        <w:spacing w:before="0" w:beforeAutospacing="0" w:after="0" w:afterAutospacing="0"/>
        <w:jc w:val="both"/>
      </w:pPr>
      <w:r>
        <w:t> </w:t>
      </w:r>
      <w:r>
        <w:t> </w:t>
      </w:r>
      <w:r>
        <w:t>b) cu frecvenţă redusă, caracterizată prin activităţi dedicate mai ales unor cursuri de sinteză şi pregătirii aplicative, programate în mod compact şi periodic, presupunând î</w:t>
      </w:r>
      <w:r>
        <w:t>ntâlnirea nemijlocită, în spaţiul universitar, a studenţilor cu cadrele didactice de predare, completate de alte mijloace de pregătire specifice învăţământului la distanţă;</w:t>
      </w:r>
    </w:p>
    <w:p w:rsidR="00000000" w:rsidRDefault="00F759A8">
      <w:pPr>
        <w:pStyle w:val="NormalWeb"/>
        <w:spacing w:before="0" w:beforeAutospacing="0" w:after="240" w:afterAutospacing="0"/>
        <w:jc w:val="both"/>
      </w:pPr>
      <w:r>
        <w:t> </w:t>
      </w:r>
      <w:r>
        <w:t> </w:t>
      </w:r>
      <w:r>
        <w:t>c) la distanţă, caracterizată prin utilizarea unor resurse electronice, informat</w:t>
      </w:r>
      <w:r>
        <w:t>ice şi de comunicaţii specifice, activităţi de autoînvăţare şi autoevaluare completate de activităţi specifice de tutorat.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F759A8">
      <w:pPr>
        <w:pStyle w:val="NormalWeb"/>
        <w:spacing w:before="0" w:beforeAutospacing="0" w:after="0" w:afterAutospacing="0"/>
        <w:jc w:val="both"/>
      </w:pPr>
      <w:r>
        <w:t> </w:t>
      </w:r>
      <w:r>
        <w:t> </w:t>
      </w:r>
      <w:r>
        <w:t>(1) Programele de studii universitare de licenţă se pot organiza la următoarele forme de învăţământ: cu frecvenţă, cu</w:t>
      </w:r>
      <w:r>
        <w:t xml:space="preserve"> frecvenţă redusă şi la distanţă.</w:t>
      </w:r>
    </w:p>
    <w:p w:rsidR="00000000" w:rsidRDefault="00F759A8">
      <w:pPr>
        <w:pStyle w:val="NormalWeb"/>
        <w:spacing w:before="0" w:beforeAutospacing="0" w:after="0" w:afterAutospacing="0"/>
        <w:jc w:val="both"/>
      </w:pPr>
      <w:r>
        <w:t> </w:t>
      </w:r>
      <w:r>
        <w:t> </w:t>
      </w:r>
      <w:r>
        <w:t>(2) Programele de studii universitare de master se pot organiza la următoarele forme de învăţământ: cu frecvenţă şi cu frecvenţă redusă.</w:t>
      </w:r>
    </w:p>
    <w:p w:rsidR="00000000" w:rsidRDefault="00F759A8">
      <w:pPr>
        <w:pStyle w:val="NormalWeb"/>
        <w:spacing w:before="0" w:beforeAutospacing="0" w:after="0" w:afterAutospacing="0"/>
        <w:jc w:val="both"/>
      </w:pPr>
      <w:r>
        <w:t> </w:t>
      </w:r>
      <w:r>
        <w:t> </w:t>
      </w:r>
      <w:r>
        <w:t>(3) Fac excepţie de la prevederile alin. (1) şi (2) programele de studii de lic</w:t>
      </w:r>
      <w:r>
        <w:t xml:space="preserve">enţă şi master din domeniile reglementate la nivelul Uniunii Europene, care se pot organiza doar la forma de învăţământ cu frecvenţă.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Programele de studii universitare de doctorat se pot organiza, de regulă, la forma de învăţământ cu frecvenţă.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(4) al art. 140 a fost modificat de pct. 40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Prin excepţie de la prevederile alin. (4) programele de stud</w:t>
      </w:r>
      <w:r>
        <w:rPr>
          <w:color w:val="0000FF"/>
        </w:rPr>
        <w:t>ii universitare de doctorat se pot organiza şi la forma de învăţământ cu frecvenţă redusă.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(4^1) al art. 140 a fost introdus de pct. 41 al art. I din ORDONANŢA DE URGENŢĂ nr. 49 din 26 iunie 2014, publicată în MONITORUL OFICIAL nr. 4</w:t>
      </w:r>
      <w:r>
        <w:rPr>
          <w:color w:val="0000FF"/>
        </w:rPr>
        <w:t xml:space="preserve">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(4^2) Pentru programele de studii universitare de doctorat, obligaţiile referitoare la frecvenţă şi frecvenţă redusă sunt stabilite de către conducerea universităţii la propunerea Consiliului Studiilor Doctorale, conform unei me</w:t>
      </w:r>
      <w:r>
        <w:rPr>
          <w:color w:val="0000FF"/>
        </w:rPr>
        <w:t>todologii elaborate de Ministerul Educaţiei şi Cercetării. Granturile multianuale aferente studiilor universitare de doctorat la forma cu frecvenţă redusă nu includ cuantumul burselor individuale.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(4^2) al art. 140 a fost introdus de</w:t>
      </w:r>
      <w:r>
        <w:rPr>
          <w:color w:val="0000FF"/>
        </w:rPr>
        <w:t xml:space="preserve"> pct. 41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w:t>
      </w:r>
      <w:r>
        <w:rPr>
          <w:color w:val="0000FF"/>
        </w:rPr>
        <w:t xml:space="preserve">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lastRenderedPageBreak/>
        <w:t xml:space="preserve">   (5) Diplomele şi certificatele de studii universitare eliberate de instituţiile de învăţământ superior, în condiţiile legii, pentru </w:t>
      </w:r>
      <w:r>
        <w:t>aceleaşi programe de studii, indiferent de forma de învăţământ absolvită, sunt echivalente. Metodologia de organizare a examenelor, competenţele şi cunoştinţele verificate, corespondenţa dintre rezultatele învăţării şi notele, diplomele sau certificatele d</w:t>
      </w:r>
      <w:r>
        <w:t>e studii acordate trebuie să fie identice pentru orice formă de învăţământ corespunzătoare unui anumit program de studii din cadrul unei instituţii de învăţământ superior.</w:t>
      </w:r>
    </w:p>
    <w:p w:rsidR="00000000" w:rsidRDefault="00F759A8">
      <w:pPr>
        <w:pStyle w:val="NormalWeb"/>
        <w:spacing w:before="0" w:beforeAutospacing="0" w:after="240" w:afterAutospacing="0"/>
        <w:jc w:val="both"/>
      </w:pPr>
      <w:r>
        <w:t> </w:t>
      </w:r>
      <w:r>
        <w:t> </w:t>
      </w:r>
      <w:r>
        <w:t>(6) Pot organiza programe de studii universitare la formele de învăţământ cu frec</w:t>
      </w:r>
      <w:r>
        <w:t>venţă redusă şi la distanţă numai instituţiile de învăţământ superior care au acreditat programul de învăţământ respectiv la forma de învăţământ cu frecvenţă.</w:t>
      </w:r>
    </w:p>
    <w:p w:rsidR="00000000" w:rsidRDefault="00F759A8">
      <w:pPr>
        <w:pStyle w:val="NormalWeb"/>
        <w:spacing w:before="0" w:beforeAutospacing="0" w:after="0" w:afterAutospacing="0"/>
        <w:jc w:val="both"/>
      </w:pPr>
      <w:r>
        <w:t> </w:t>
      </w:r>
      <w:r>
        <w:t> </w:t>
      </w:r>
      <w:r>
        <w:t>SECŢIUNEA a 4-a</w:t>
      </w:r>
    </w:p>
    <w:p w:rsidR="00000000" w:rsidRDefault="00F759A8">
      <w:pPr>
        <w:pStyle w:val="NormalWeb"/>
        <w:spacing w:before="0" w:beforeAutospacing="0" w:after="0" w:afterAutospacing="0"/>
        <w:jc w:val="both"/>
      </w:pPr>
      <w:r>
        <w:t> </w:t>
      </w:r>
      <w:r>
        <w:t> </w:t>
      </w:r>
      <w:r>
        <w:t>Contracte de studii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F759A8">
      <w:pPr>
        <w:pStyle w:val="NormalWeb"/>
        <w:spacing w:before="0" w:beforeAutospacing="0" w:after="240" w:afterAutospacing="0"/>
        <w:jc w:val="both"/>
      </w:pPr>
      <w:r>
        <w:t> </w:t>
      </w:r>
      <w:r>
        <w:t> </w:t>
      </w:r>
      <w:r>
        <w:t>Instituţia de învăţământ superior semne</w:t>
      </w:r>
      <w:r>
        <w:t>ază cu fiecare student/student-doctorand/cursant/cercetător postdoctoral înmatriculat la un program de studii un contract de studii universitare în concordanţă cu prevederile regulamentelor de organizare şi desfăşurare a programelor de studii şi cu respect</w:t>
      </w:r>
      <w:r>
        <w:t>area legislaţiei în vigoare. Contractele de studii nu se modifică în timpul anului universitar.</w:t>
      </w:r>
    </w:p>
    <w:p w:rsidR="00000000" w:rsidRDefault="00F759A8">
      <w:pPr>
        <w:pStyle w:val="NormalWeb"/>
        <w:spacing w:before="0" w:beforeAutospacing="0" w:after="0" w:afterAutospacing="0"/>
        <w:jc w:val="both"/>
      </w:pPr>
      <w:r>
        <w:t> </w:t>
      </w:r>
      <w:r>
        <w:t> </w:t>
      </w:r>
      <w:r>
        <w:t>SECŢIUNEA a 5-a</w:t>
      </w:r>
    </w:p>
    <w:p w:rsidR="00000000" w:rsidRDefault="00F759A8">
      <w:pPr>
        <w:pStyle w:val="NormalWeb"/>
        <w:spacing w:before="0" w:beforeAutospacing="0" w:after="0" w:afterAutospacing="0"/>
        <w:jc w:val="both"/>
      </w:pPr>
      <w:r>
        <w:t> </w:t>
      </w:r>
      <w:r>
        <w:t> </w:t>
      </w:r>
      <w:r>
        <w:t>Admiterea în programe de studii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F759A8">
      <w:pPr>
        <w:pStyle w:val="NormalWeb"/>
        <w:spacing w:before="0" w:beforeAutospacing="0" w:after="0" w:afterAutospacing="0"/>
        <w:jc w:val="both"/>
      </w:pPr>
      <w:r>
        <w:t> </w:t>
      </w:r>
      <w:r>
        <w:t> </w:t>
      </w:r>
      <w:r>
        <w:t>(1) Ministerul Educaţiei şi Cercetării elaborează anual o metodologie-cadru privind organi</w:t>
      </w:r>
      <w:r>
        <w:t>zarea admiterii în instituţiile de învăţământ superior de stat şi particulare din România.</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w:t>
      </w:r>
      <w:r>
        <w:rPr>
          <w:color w:val="0000FF"/>
        </w:rPr>
        <w:t>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Fiecare instituţie de învăţământ superior elaborează şi aplică propriul regulament de organizare a admiterii în programele de studii oferite. Acest regulament se elabore</w:t>
      </w:r>
      <w:r>
        <w:t>ază conform metodologiei-cadru prevăzute la alin. (1).</w:t>
      </w:r>
    </w:p>
    <w:p w:rsidR="00000000" w:rsidRDefault="00F759A8">
      <w:pPr>
        <w:pStyle w:val="NormalWeb"/>
        <w:spacing w:before="0" w:beforeAutospacing="0" w:after="0" w:afterAutospacing="0"/>
        <w:jc w:val="both"/>
      </w:pPr>
      <w:r>
        <w:t> </w:t>
      </w:r>
      <w:r>
        <w:t> </w:t>
      </w:r>
      <w:r>
        <w:t>(3) Condiţiile de admitere, inclusiv cifrele de şcolarizare trebuie făcute publice în fiecare an, de către universitate, cu cel puţin 6 luni înainte de susţinerea concursului de admitere.</w:t>
      </w:r>
    </w:p>
    <w:p w:rsidR="00000000" w:rsidRDefault="00F759A8">
      <w:pPr>
        <w:pStyle w:val="NormalWeb"/>
        <w:spacing w:before="0" w:beforeAutospacing="0" w:after="0" w:afterAutospacing="0"/>
        <w:jc w:val="both"/>
      </w:pPr>
      <w:r>
        <w:t> </w:t>
      </w:r>
      <w:r>
        <w:t> </w:t>
      </w:r>
      <w:r>
        <w:t xml:space="preserve">(4) La </w:t>
      </w:r>
      <w:r>
        <w:t>admiterea în învăţământul superior de stat şi particular, pentru fiecare ciclu şi program de studii universitare, cetăţenii statelor membre ale Uniunii Europene, ai statelor aparţinând Spaţiului Economic European şi ai Confederaţiei Elveţiene pot candida î</w:t>
      </w:r>
      <w:r>
        <w:t>n aceleaşi condiţii prevăzute de lege pentru cetăţenii români, inclusiv în ceea ce priveşte taxele de şcolarizare.</w:t>
      </w:r>
    </w:p>
    <w:p w:rsidR="00000000" w:rsidRDefault="00F759A8">
      <w:pPr>
        <w:pStyle w:val="NormalWeb"/>
        <w:spacing w:before="0" w:beforeAutospacing="0" w:after="0" w:afterAutospacing="0"/>
        <w:jc w:val="both"/>
      </w:pPr>
      <w:r>
        <w:t> </w:t>
      </w:r>
      <w:r>
        <w:t> </w:t>
      </w:r>
      <w:r>
        <w:t>(5) Instituţiile de învăţământ superior pot percepe de la candidaţi, în conformitate cu prevederile legale în vigoare, taxe de înscriere p</w:t>
      </w:r>
      <w:r>
        <w:t>entru organizarea şi desfăşurarea admiterii, în cuantumurile aprobate de senatele universitare. Senatele universitare pot să prevadă, prin metodologiile proprii de admitere, scutirea la plata acestor taxe sau reducerea lor.</w:t>
      </w:r>
    </w:p>
    <w:p w:rsidR="00000000" w:rsidRDefault="00F759A8">
      <w:pPr>
        <w:pStyle w:val="NormalWeb"/>
        <w:spacing w:before="0" w:beforeAutospacing="0" w:after="0" w:afterAutospacing="0"/>
        <w:jc w:val="both"/>
      </w:pPr>
      <w:r>
        <w:t> </w:t>
      </w:r>
      <w:r>
        <w:t> </w:t>
      </w:r>
      <w:r>
        <w:t>(6) O persoană poate beneficia de finanţare de la buget pentru un singur program de licenţă, pentru un singur program de master şi pentru un singur program de doctorat.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Persoana care a beneficiat gratuit de şcolarizare în cadrul unui program de st</w:t>
      </w:r>
      <w:r>
        <w:rPr>
          <w:color w:val="0000FF"/>
        </w:rPr>
        <w:t>udii universitare finanţate de la bugetul de stat are, în condiţiile legii, dreptul de a urma un alt program de studii universitare în cadrul aceluiaşi ciclu de studii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în regim cu taxă, dacă instituţia de învăţământ superior de stat or</w:t>
      </w:r>
      <w:r>
        <w:rPr>
          <w:color w:val="0000FF"/>
        </w:rPr>
        <w:t>ganizează programul şi în acest mod;</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b) în regim gratuit, cu finanţare de la bugetul de stat, în condiţiile în care persoana achită contravaloarea serviciilor de şcolarizare de care a beneficiat anterior cu finanţare de la bugetul de stat, integral sau </w:t>
      </w:r>
      <w:r>
        <w:rPr>
          <w:color w:val="0000FF"/>
        </w:rPr>
        <w:t>parţial, în cazurile în care programul de studii la care a fost admis este organizat doar cu finanţare integrală de la buget.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(6^1) al art. 142 a fost introdus de pct. 42 al art. I din ORDONANŢA DE URGENŢĂ nr. 49 din 26 iunie 2014, </w:t>
      </w:r>
      <w:r>
        <w:rPr>
          <w:color w:val="0000FF"/>
        </w:rPr>
        <w:t xml:space="preserve">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(6^2) Încasarea sumei reprezentând contravaloarea serviciilor de şcolarizare se realizează de către instituţia de învăţământ superior de stat care a asigurat şcolarizarea, aceasta având totoda</w:t>
      </w:r>
      <w:r>
        <w:rPr>
          <w:color w:val="0000FF"/>
        </w:rPr>
        <w:t>tă dreptul de a stabili ca plata efectivă a sumei să se realizeze şi în tranşe/rate. Sumele încasate se fac venit la bugetul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(6^2) al art. 142 a fost introdus de pct. 42 al art. I din ORDONANŢA DE URGENŢĂ nr. 49 din 26 iunie</w:t>
      </w:r>
      <w:r>
        <w:rPr>
          <w:color w:val="0000FF"/>
        </w:rPr>
        <w:t xml:space="preserv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(6^3) Cu ocazia înmatriculării persoana prevăzută la alin. (6^1) prezintă dovada că a efectuat/efectuează plata prevăzută la alin. (6^2).</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(6^3) al art. 142 a fost</w:t>
      </w:r>
      <w:r>
        <w:rPr>
          <w:color w:val="0000FF"/>
        </w:rPr>
        <w:t xml:space="preserve"> introdus de pct. 42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(7) Persoana admisă la un program de studii universitare de licenţă, master sau doctorat are calitatea de stu</w:t>
      </w:r>
      <w:r>
        <w:t>dent, respectiv student-doctorand, pe întreaga perioadă a prezenţei sale în cadrul programului respectiv, de la înmatriculare şi până la susţinerea examenului de finalizare a studiilor sau exmatriculare, mai puţin pe perioadele de întrerupere a studiilor.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(7^1) Calitatea de student, respectiv student-doctorand se menţine inclusiv pe perioada mobilităţilor interne şi internaţionale. În cazul mobilităţilor academice internaţionale ale studenţilor care vin să studieze pe cont propriu valutar recunoaşterea c</w:t>
      </w:r>
      <w:r>
        <w:rPr>
          <w:color w:val="0000FF"/>
        </w:rPr>
        <w:t>reditelor transferabile se realizează de către instituţiile de învăţământ superior, în temeiul autonomiei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(7^1) al art. 142 a fost introdus de pct. 43 al art. I din ORDONANŢA DE URGENŢĂ nr. 49 din 26 iunie 2014, publica</w:t>
      </w:r>
      <w:r>
        <w:rPr>
          <w:color w:val="0000FF"/>
        </w:rPr>
        <w:t xml:space="preserve">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(7^2) Recunoaşterea creditelor transferabile în cazul mobilităţilor academice internaţionale se poate realiza de către instituţiile de învăţământ superior numai pentru persoana care dovedeşte calitat</w:t>
      </w:r>
      <w:r>
        <w:rPr>
          <w:color w:val="0000FF"/>
        </w:rPr>
        <w:t>ea de student cu documente relevante emise de către instituţia de învăţământ superior pe care a frecventat-o.</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30-06-2014 Alin. (7^2) al art. 142 a fost introdus de pct. 43 al art. I din ORDONANŢA DE URGENŢĂ nr. 49 din 26 iunie 2014, publicată în MONI</w:t>
      </w:r>
      <w:r>
        <w:rPr>
          <w:color w:val="0000FF"/>
        </w:rPr>
        <w:t xml:space="preserve">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(7^3) Condiţiile şi modul în care se realizează mobilitatea academică se stabilesc printr-o metodologie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(7^3) al art. 142 a fo</w:t>
      </w:r>
      <w:r>
        <w:rPr>
          <w:color w:val="0000FF"/>
        </w:rPr>
        <w:t xml:space="preserve">st introdus de pct. 43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w:t>
      </w:r>
      <w:r>
        <w:rPr>
          <w:color w:val="0000FF"/>
        </w:rPr>
        <w:t xml:space="preserve">lul 16, Capitolul II ORDONANŢA DE URGENŢĂ nr. 68 din 6 noiembrie 2019, publicată în MONITORUL OFICIAL nr. 898 din 06 noiembrie 2019) </w:t>
      </w:r>
    </w:p>
    <w:p w:rsidR="00000000" w:rsidRDefault="00F759A8">
      <w:pPr>
        <w:pStyle w:val="NormalWeb"/>
        <w:spacing w:before="0" w:beforeAutospacing="0" w:after="240" w:afterAutospacing="0"/>
        <w:jc w:val="both"/>
      </w:pPr>
      <w:r>
        <w:t>   (8) Instituţiile de învăţământ superior au obligaţia să restituie, în cel mult două zile lucrătoare de la depunerea c</w:t>
      </w:r>
      <w:r>
        <w:t>ererii şi necondiţionat, fără perceperea unor taxe, dosarele candidaţilor declaraţi respinşi sau ale celor care renunţă la locul obţinut prin admitere, după afişarea rezultatelor finale.</w:t>
      </w:r>
    </w:p>
    <w:p w:rsidR="00000000" w:rsidRDefault="00F759A8">
      <w:pPr>
        <w:pStyle w:val="NormalWeb"/>
        <w:spacing w:before="0" w:beforeAutospacing="0" w:after="0" w:afterAutospacing="0"/>
        <w:jc w:val="both"/>
      </w:pPr>
      <w:r>
        <w:t> </w:t>
      </w:r>
      <w:r>
        <w:t> </w:t>
      </w:r>
      <w:r>
        <w:t>SECŢIUNEA a 6-a</w:t>
      </w:r>
    </w:p>
    <w:p w:rsidR="00000000" w:rsidRDefault="00F759A8">
      <w:pPr>
        <w:pStyle w:val="NormalWeb"/>
        <w:spacing w:before="0" w:beforeAutospacing="0" w:after="0" w:afterAutospacing="0"/>
        <w:jc w:val="both"/>
      </w:pPr>
      <w:r>
        <w:t> </w:t>
      </w:r>
      <w:r>
        <w:t> </w:t>
      </w:r>
      <w:r>
        <w:t>Examene de finalizare a studiilor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F759A8">
      <w:pPr>
        <w:pStyle w:val="NormalWeb"/>
        <w:spacing w:before="0" w:beforeAutospacing="0" w:after="0" w:afterAutospacing="0"/>
        <w:jc w:val="both"/>
      </w:pPr>
      <w:r>
        <w:t> </w:t>
      </w:r>
      <w:r>
        <w:t> </w:t>
      </w:r>
      <w:r>
        <w:t>(1) Examenele de finalizare a studiilor în învăţământul superior sunt:</w:t>
      </w:r>
    </w:p>
    <w:p w:rsidR="00000000" w:rsidRDefault="00F759A8">
      <w:pPr>
        <w:pStyle w:val="NormalWeb"/>
        <w:spacing w:before="0" w:beforeAutospacing="0" w:after="0" w:afterAutospacing="0"/>
        <w:jc w:val="both"/>
      </w:pPr>
      <w:r>
        <w:t> </w:t>
      </w:r>
      <w:r>
        <w:t> </w:t>
      </w:r>
      <w:r>
        <w:t>a) examen de licenţă, pentru ciclul de studii universitare de licenţă sau examen de diplomă pentru învăţământul din domeniul ştiinţel</w:t>
      </w:r>
      <w:r>
        <w:t>or inginereşti;</w:t>
      </w:r>
    </w:p>
    <w:p w:rsidR="00000000" w:rsidRDefault="00F759A8">
      <w:pPr>
        <w:pStyle w:val="NormalWeb"/>
        <w:spacing w:before="0" w:beforeAutospacing="0" w:after="0" w:afterAutospacing="0"/>
        <w:jc w:val="both"/>
      </w:pPr>
      <w:r>
        <w:t> </w:t>
      </w:r>
      <w:r>
        <w:t> </w:t>
      </w:r>
      <w:r>
        <w:t>b) examen de disertaţie, pentru ciclul de studii universitare de master;</w:t>
      </w:r>
    </w:p>
    <w:p w:rsidR="00000000" w:rsidRDefault="00F759A8">
      <w:pPr>
        <w:pStyle w:val="NormalWeb"/>
        <w:spacing w:before="0" w:beforeAutospacing="0" w:after="0" w:afterAutospacing="0"/>
        <w:jc w:val="both"/>
      </w:pPr>
      <w:r>
        <w:t> </w:t>
      </w:r>
      <w:r>
        <w:t> </w:t>
      </w:r>
      <w:r>
        <w:t>c) examen de susţinere publică a tezei de doctorat;</w:t>
      </w:r>
    </w:p>
    <w:p w:rsidR="00000000" w:rsidRDefault="00F759A8">
      <w:pPr>
        <w:pStyle w:val="NormalWeb"/>
        <w:spacing w:before="0" w:beforeAutospacing="0" w:after="0" w:afterAutospacing="0"/>
        <w:jc w:val="both"/>
      </w:pPr>
      <w:r>
        <w:t> </w:t>
      </w:r>
      <w:r>
        <w:t> </w:t>
      </w:r>
      <w:r>
        <w:t>d) examen de certificare, pentru programele de studii postuniversitare de tip specializare;</w:t>
      </w:r>
    </w:p>
    <w:p w:rsidR="00000000" w:rsidRDefault="00F759A8">
      <w:pPr>
        <w:pStyle w:val="NormalWeb"/>
        <w:spacing w:before="0" w:beforeAutospacing="0" w:after="240" w:afterAutospacing="0"/>
        <w:jc w:val="both"/>
      </w:pPr>
      <w:r>
        <w:t> </w:t>
      </w:r>
      <w:r>
        <w:t> </w:t>
      </w:r>
      <w:r>
        <w:t>e) examen d</w:t>
      </w:r>
      <w:r>
        <w:t>e selecţie, care precedă examenul de licenţă, în cazul studenţilor/absolvenţilor care provin de la instituţii de învăţământ superior şi/sau programe de studii care au intrat în lichidare.</w:t>
      </w:r>
    </w:p>
    <w:p w:rsidR="00000000" w:rsidRDefault="00F759A8">
      <w:pPr>
        <w:pStyle w:val="NormalWeb"/>
        <w:spacing w:before="0" w:beforeAutospacing="0" w:after="0" w:afterAutospacing="0"/>
        <w:jc w:val="both"/>
      </w:pPr>
      <w:r>
        <w:t> </w:t>
      </w:r>
      <w:r>
        <w:t> </w:t>
      </w:r>
      <w:r>
        <w:t>(2) Examenele prevăzute la alin. (1) se organizează şi se desfăş</w:t>
      </w:r>
      <w:r>
        <w:t>oară numai de către instituţiile de învăţământ superior acreditate, pe baza unui regulament propriu aprobat de senatul universitar şi care respectă metodologia-cadru, aprobată prin ordin al ministrului educaţiei şi cercetării, în termen de 6 luni de la dat</w:t>
      </w:r>
      <w:r>
        <w:t>a intrării în vigoare a prezentei legi.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w:t>
      </w:r>
      <w:r>
        <w:rPr>
          <w:color w:val="0000FF"/>
        </w:rPr>
        <w:t>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Absolvenţii programelor de studiu din instituţiile de învăţământ superior autorizate provizoriu vor finaliza studiile prin examen numai în cadrul instituţiilor de învăţământ superior care au programe de studiu cu profil</w:t>
      </w:r>
      <w:r>
        <w:t xml:space="preserve"> similar, acreditate, desemnate de Ministerul Educaţiei şi Cercetării.</w:t>
      </w:r>
    </w:p>
    <w:p w:rsidR="00000000" w:rsidRDefault="00F759A8">
      <w:pPr>
        <w:pStyle w:val="NormalWeb"/>
        <w:spacing w:before="0" w:beforeAutospacing="0" w:after="0" w:afterAutospacing="0"/>
        <w:jc w:val="both"/>
        <w:rPr>
          <w:color w:val="0000FF"/>
        </w:rPr>
      </w:pPr>
      <w:r>
        <w:rPr>
          <w:color w:val="0000FF"/>
        </w:rPr>
        <w:lastRenderedPageBreak/>
        <w:t>(la 06-11-2019 sintagma: Ministerul Educaţiei Naţionale a fost înlocuită de Litera e), Alineatul (1), Articolul 16, Capitolul II ORDONANŢA DE URGENŢĂ nr. 68 din 6 noiembrie 2019, publi</w:t>
      </w:r>
      <w:r>
        <w:rPr>
          <w:color w:val="0000FF"/>
        </w:rPr>
        <w:t>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Îndrumătorii lucrărilor de licenţă, de diplomă, de disertaţie şi de doctorat răspund în solidar cu autorii acestora de asigurarea originalităţii conţinutului acestora.</w:t>
      </w:r>
    </w:p>
    <w:p w:rsidR="00000000" w:rsidRDefault="00F759A8">
      <w:pPr>
        <w:pStyle w:val="NormalWeb"/>
        <w:spacing w:before="0" w:beforeAutospacing="0" w:after="240" w:afterAutospacing="0"/>
        <w:jc w:val="both"/>
      </w:pPr>
      <w:r>
        <w:t> </w:t>
      </w:r>
      <w:r>
        <w:t> </w:t>
      </w:r>
      <w:r>
        <w:t>(5) Este interzisă</w:t>
      </w:r>
      <w:r>
        <w:t xml:space="preserve"> comercializarea de lucrări ştiinţifice în vederea facilitării falsificării de către cumpărător a calităţii de autor al unei lucrări de licenţă, de diplomă, de disertaţie sau de doctorat.</w:t>
      </w:r>
    </w:p>
    <w:p w:rsidR="00000000" w:rsidRDefault="00F759A8">
      <w:pPr>
        <w:pStyle w:val="NormalWeb"/>
        <w:spacing w:before="0" w:beforeAutospacing="0" w:after="0" w:afterAutospacing="0"/>
        <w:jc w:val="both"/>
      </w:pPr>
      <w:r>
        <w:t> </w:t>
      </w:r>
      <w:r>
        <w:t> </w:t>
      </w:r>
      <w:r>
        <w:t>SECŢIUNEA a 7-a</w:t>
      </w:r>
    </w:p>
    <w:p w:rsidR="00000000" w:rsidRDefault="00F759A8">
      <w:pPr>
        <w:pStyle w:val="NormalWeb"/>
        <w:spacing w:before="0" w:beforeAutospacing="0" w:after="0" w:afterAutospacing="0"/>
        <w:jc w:val="both"/>
      </w:pPr>
      <w:r>
        <w:t> </w:t>
      </w:r>
      <w:r>
        <w:t> </w:t>
      </w:r>
      <w:r>
        <w:t>Examenele de evaluare pe parcurs a studenţilo</w:t>
      </w:r>
      <w:r>
        <w:t>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F759A8">
      <w:pPr>
        <w:pStyle w:val="NormalWeb"/>
        <w:spacing w:before="0" w:beforeAutospacing="0" w:after="0" w:afterAutospacing="0"/>
        <w:jc w:val="both"/>
      </w:pPr>
      <w:r>
        <w:t> </w:t>
      </w:r>
      <w:r>
        <w:t> </w:t>
      </w:r>
      <w:r>
        <w:t>(1) Succesul academic al unui student pe parcursul unui program de studii este determinat prin evaluări sumative de tip examen şi prin evaluarea continuă.</w:t>
      </w:r>
    </w:p>
    <w:p w:rsidR="00000000" w:rsidRDefault="00F759A8">
      <w:pPr>
        <w:pStyle w:val="NormalWeb"/>
        <w:spacing w:before="0" w:beforeAutospacing="0" w:after="0" w:afterAutospacing="0"/>
        <w:jc w:val="both"/>
      </w:pPr>
      <w:r>
        <w:t> </w:t>
      </w:r>
      <w:r>
        <w:t> </w:t>
      </w:r>
      <w:r>
        <w:t>(2) Instituţiile de învăţământ superior dispun de metodologii de examinare aproba</w:t>
      </w:r>
      <w:r>
        <w:t>te de senatul universitar, care au în vedere asigurarea calităţii şi respectarea prevederilor Codului de etică şi deontologie universitară.</w:t>
      </w:r>
    </w:p>
    <w:p w:rsidR="00000000" w:rsidRDefault="00F759A8">
      <w:pPr>
        <w:pStyle w:val="NormalWeb"/>
        <w:spacing w:before="0" w:beforeAutospacing="0" w:after="0" w:afterAutospacing="0"/>
        <w:jc w:val="both"/>
      </w:pPr>
      <w:r>
        <w:t> </w:t>
      </w:r>
      <w:r>
        <w:t> </w:t>
      </w:r>
      <w:r>
        <w:t>(3) Rezultatele în învăţare sunt apreciate la examene:</w:t>
      </w:r>
    </w:p>
    <w:p w:rsidR="00000000" w:rsidRDefault="00F759A8">
      <w:pPr>
        <w:pStyle w:val="NormalWeb"/>
        <w:spacing w:before="0" w:beforeAutospacing="0" w:after="0" w:afterAutospacing="0"/>
        <w:jc w:val="both"/>
      </w:pPr>
      <w:r>
        <w:t> </w:t>
      </w:r>
      <w:r>
        <w:t> </w:t>
      </w:r>
      <w:r>
        <w:t>a) cu note întregi de la 10 la 1, nota 5 certificând do</w:t>
      </w:r>
      <w:r>
        <w:t>bândirea competenţelor minimale aferente unei discipline şi promovarea unui examen;</w:t>
      </w:r>
    </w:p>
    <w:p w:rsidR="00000000" w:rsidRDefault="00F759A8">
      <w:pPr>
        <w:pStyle w:val="NormalWeb"/>
        <w:spacing w:before="0" w:beforeAutospacing="0" w:after="240" w:afterAutospacing="0"/>
        <w:jc w:val="both"/>
      </w:pPr>
      <w:r>
        <w:t> </w:t>
      </w:r>
      <w:r>
        <w:t> </w:t>
      </w:r>
      <w:r>
        <w:t>b) cu calificative, după caz.</w:t>
      </w:r>
    </w:p>
    <w:p w:rsidR="00000000" w:rsidRDefault="00F759A8">
      <w:pPr>
        <w:pStyle w:val="NormalWeb"/>
        <w:spacing w:before="0" w:beforeAutospacing="0" w:after="240" w:afterAutospacing="0"/>
        <w:jc w:val="both"/>
      </w:pPr>
      <w:r>
        <w:t> </w:t>
      </w:r>
      <w:r>
        <w:t> </w:t>
      </w:r>
      <w:r>
        <w:t>(4) Rezultatele unui examen sau ale unei evaluări pot fi anulate de către decanul facultăţii în temeiul prevederilor din Carta universi</w:t>
      </w:r>
      <w:r>
        <w:t>tară, atunci când se dovedeşte că acestea au fost obţinute în mod fraudulos sau prin încălcarea prevederilor Codului de etică şi deontologie universitară. Decanul poate dispune reorganizarea examenului.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F759A8">
      <w:pPr>
        <w:pStyle w:val="NormalWeb"/>
        <w:spacing w:before="0" w:beforeAutospacing="0" w:after="240" w:afterAutospacing="0"/>
        <w:jc w:val="both"/>
      </w:pPr>
      <w:r>
        <w:t> </w:t>
      </w:r>
      <w:r>
        <w:t> </w:t>
      </w:r>
      <w:r>
        <w:t>Analiza contestaţiilor depuse de candidaţii la admitere, de studenţii examinaţi, de absolvenţi în cursul examenelor de finalizare a studiilor este în exclusivitate de competenţa instituţiilor de învăţământ superior, conform propriilor regulamente instituţi</w:t>
      </w:r>
      <w:r>
        <w:t>onale şi prevederilor Cartei universitare.</w:t>
      </w:r>
    </w:p>
    <w:p w:rsidR="00000000" w:rsidRDefault="00F759A8">
      <w:pPr>
        <w:pStyle w:val="NormalWeb"/>
        <w:spacing w:before="0" w:beforeAutospacing="0" w:after="0" w:afterAutospacing="0"/>
        <w:jc w:val="both"/>
      </w:pPr>
      <w:r>
        <w:t> </w:t>
      </w:r>
      <w:r>
        <w:t> </w:t>
      </w:r>
      <w:r>
        <w:t>SECŢIUNEA a 8-a</w:t>
      </w:r>
    </w:p>
    <w:p w:rsidR="00000000" w:rsidRDefault="00F759A8">
      <w:pPr>
        <w:pStyle w:val="NormalWeb"/>
        <w:spacing w:before="0" w:beforeAutospacing="0" w:after="0" w:afterAutospacing="0"/>
        <w:jc w:val="both"/>
      </w:pPr>
      <w:r>
        <w:t> </w:t>
      </w:r>
      <w:r>
        <w:t> </w:t>
      </w:r>
      <w:r>
        <w:t>Diplome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F759A8">
      <w:pPr>
        <w:pStyle w:val="NormalWeb"/>
        <w:spacing w:before="0" w:beforeAutospacing="0" w:after="240" w:afterAutospacing="0"/>
        <w:jc w:val="both"/>
      </w:pPr>
      <w:r>
        <w:t> </w:t>
      </w:r>
      <w:r>
        <w:t> </w:t>
      </w:r>
      <w:r>
        <w:t>Rectorul poate anula, cu aprobarea senatului universitar, un certificat sau o diplomă de studii atunci când se dovedeşte că s-a obţinut prin mijloace frauduloase sau p</w:t>
      </w:r>
      <w:r>
        <w:t>rin încălcarea prevederilor Codului de etică şi deontologie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146^1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Titlul de doctor încetează să mai producă efecte juridice din momentul comunicării dispoziţiei de retragere a acestuia.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21-07-2019 Articolul 146^1 din Sectiu</w:t>
      </w:r>
      <w:r>
        <w:rPr>
          <w:color w:val="0000FF"/>
        </w:rPr>
        <w:t xml:space="preserve">nea a 8-a , Capitolul III , Titlul III a fost modificat de Punctul 1, ARTICOLUL UNIC din LEGEA nr. 139 din 18 iulie 2019, publicată în MONITORUL OFICIAL nr. 592 din 18 iulie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146^2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Diploma de doctor este revocată sau anulată prin hotă</w:t>
      </w:r>
      <w:r>
        <w:rPr>
          <w:color w:val="0000FF"/>
        </w:rPr>
        <w:t>rârea definitivă a unei instanţe judecătoreşti.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Prin derogare de la dispoziţiile alin. (6) al art. 1 din Legea contenciosului administrativ nr. 554/2004, cu modificările şi completările ulterioare, instituţia emitentă introduce acţiunea în anularea </w:t>
      </w:r>
      <w:r>
        <w:rPr>
          <w:color w:val="0000FF"/>
        </w:rPr>
        <w:t>diplomei, în termen de un an de la data dispoziţiei de retragere a titlului de doctor.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21-07-2019 Sectiunea a 8-a din Capitolul III , Titlul III a fost completată de Punctul 2, ARTICOLUL UNIC din LEGEA nr. 139 din 18 iulie 2019, publicată în MONITOR</w:t>
      </w:r>
      <w:r>
        <w:rPr>
          <w:color w:val="0000FF"/>
        </w:rPr>
        <w:t xml:space="preserve">UL OFICIAL nr. 592 din 18 iulie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F759A8">
      <w:pPr>
        <w:pStyle w:val="NormalWeb"/>
        <w:spacing w:before="0" w:beforeAutospacing="0" w:after="0" w:afterAutospacing="0"/>
        <w:jc w:val="both"/>
      </w:pPr>
      <w:r>
        <w:t> </w:t>
      </w:r>
      <w:r>
        <w:t> </w:t>
      </w:r>
      <w:r>
        <w:t>(1) Recunoaşterea şi echivalarea studiilor sau a perioadelor de studii efectuate în ţară sau în străinătate se realizează pe baza unei metodologii-cadru stabilite prin ordin al ministrului educaţiei şi</w:t>
      </w:r>
      <w:r>
        <w:t xml:space="preserve"> cercetării şi a unor metodologii specifice aprobate de senatul universitar al fiecărei instituţii de învăţământ superior, pe baza normelor europene, ale sistemului european de acumulare şi transfer al creditelor de studii, cu respectarea metodologiei-cadr</w:t>
      </w:r>
      <w:r>
        <w:t>u.</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(2) </w:t>
      </w:r>
      <w:r>
        <w:t>Studiile efectuate în cadrul programului de studii întrerupt ca urmare a exmatriculării datorate încălcării prevederilor Codului de etică şi deontologie universitară nu pot fi recunoscute în cazul unei noi înmatriculări.</w:t>
      </w:r>
    </w:p>
    <w:p w:rsidR="00000000" w:rsidRDefault="00F759A8">
      <w:pPr>
        <w:pStyle w:val="NormalWeb"/>
        <w:spacing w:before="0" w:beforeAutospacing="0" w:after="240" w:afterAutospacing="0"/>
        <w:jc w:val="both"/>
      </w:pPr>
      <w:r>
        <w:t> </w:t>
      </w:r>
      <w:r>
        <w:t> </w:t>
      </w:r>
      <w:r>
        <w:t>(3) În cazul unor programe de st</w:t>
      </w:r>
      <w:r>
        <w:t>udii organizate în comun de două sau mai multe universităţi, actele de studii se eliberează în concordanţă cu reglementările naţionale şi cu prevederile acordurilor interinstituţionale.</w:t>
      </w:r>
    </w:p>
    <w:p w:rsidR="00000000" w:rsidRDefault="00F759A8">
      <w:pPr>
        <w:pStyle w:val="NormalWeb"/>
        <w:spacing w:before="0" w:beforeAutospacing="0" w:after="0" w:afterAutospacing="0"/>
        <w:jc w:val="both"/>
      </w:pPr>
      <w:r>
        <w:t> </w:t>
      </w:r>
      <w:r>
        <w:t> </w:t>
      </w:r>
      <w:r>
        <w:t>SECŢIUNEA a 9-a</w:t>
      </w:r>
    </w:p>
    <w:p w:rsidR="00000000" w:rsidRDefault="00F759A8">
      <w:pPr>
        <w:pStyle w:val="NormalWeb"/>
        <w:spacing w:before="0" w:beforeAutospacing="0" w:after="0" w:afterAutospacing="0"/>
        <w:jc w:val="both"/>
      </w:pPr>
      <w:r>
        <w:t> </w:t>
      </w:r>
      <w:r>
        <w:t> </w:t>
      </w:r>
      <w:r>
        <w:t>Credite de studii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F759A8">
      <w:pPr>
        <w:pStyle w:val="NormalWeb"/>
        <w:spacing w:before="0" w:beforeAutospacing="0" w:after="0" w:afterAutospacing="0"/>
        <w:jc w:val="both"/>
      </w:pPr>
      <w:r>
        <w:t> </w:t>
      </w:r>
      <w:r>
        <w:t> </w:t>
      </w:r>
      <w:r>
        <w:t>(1) Programele</w:t>
      </w:r>
      <w:r>
        <w:t xml:space="preserve"> de studii universitare planifică şi organizează volumul de muncă specific activităţilor de predare, învăţare, aplicare practică şi examinare în concordanţă cu ECTS/SECT, exprimându-l în termenii creditelor de studii transferabile. Un credit de studiu tran</w:t>
      </w:r>
      <w:r>
        <w:t>sferabil constă în cantitatea de muncă intelectuală dirijată şi independentă necesară pentru finalizarea individuală de către student a unei unităţi componente a unui curs din cadrul unui program de studii universitare, completată cu validarea rezultatelor</w:t>
      </w:r>
      <w:r>
        <w:t xml:space="preserve"> învăţării.</w:t>
      </w:r>
    </w:p>
    <w:p w:rsidR="00000000" w:rsidRDefault="00F759A8">
      <w:pPr>
        <w:pStyle w:val="NormalWeb"/>
        <w:spacing w:before="0" w:beforeAutospacing="0" w:after="0" w:afterAutospacing="0"/>
        <w:jc w:val="both"/>
      </w:pPr>
      <w:r>
        <w:t> </w:t>
      </w:r>
      <w:r>
        <w:t> </w:t>
      </w:r>
      <w:r>
        <w:t>(2) Munca intelectuală individuală a unui student nu poate fi mai mică decât cea corespunzătoare unui număr anual de 60 de credite de studiu transferabile.</w:t>
      </w:r>
    </w:p>
    <w:p w:rsidR="00000000" w:rsidRDefault="00F759A8">
      <w:pPr>
        <w:pStyle w:val="NormalWeb"/>
        <w:spacing w:before="0" w:beforeAutospacing="0" w:after="0" w:afterAutospacing="0"/>
        <w:jc w:val="both"/>
      </w:pPr>
      <w:r>
        <w:t> </w:t>
      </w:r>
      <w:r>
        <w:t> </w:t>
      </w:r>
      <w:r>
        <w:t>(3) Numărul minim de credite necesar promovării anului universitar se stabileşte de către senatul universitar.</w:t>
      </w:r>
    </w:p>
    <w:p w:rsidR="00000000" w:rsidRDefault="00F759A8">
      <w:pPr>
        <w:pStyle w:val="NormalWeb"/>
        <w:spacing w:before="0" w:beforeAutospacing="0" w:after="0" w:afterAutospacing="0"/>
        <w:jc w:val="both"/>
      </w:pPr>
      <w:r>
        <w:lastRenderedPageBreak/>
        <w:t> </w:t>
      </w:r>
      <w:r>
        <w:t> </w:t>
      </w:r>
      <w:r>
        <w:t>(4) Durata programelor de studii universitare de licenţă şi master, pe domenii de specializare, se stabileşte la propunerea Ministerului Educa</w:t>
      </w:r>
      <w:r>
        <w:t>ţiei şi Cercetării şi se aprobă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w:t>
      </w:r>
      <w:r>
        <w:rPr>
          <w:color w:val="0000FF"/>
        </w:rPr>
        <w:t>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Durata totală cumulată a ciclului de studii universitare de licenţă şi de master corespunde obţinerii a cel puţin 300 de credite de studii transferabile.</w:t>
      </w:r>
    </w:p>
    <w:p w:rsidR="00000000" w:rsidRDefault="00F759A8">
      <w:pPr>
        <w:pStyle w:val="NormalWeb"/>
        <w:spacing w:before="0" w:beforeAutospacing="0" w:after="240" w:afterAutospacing="0"/>
        <w:jc w:val="both"/>
      </w:pPr>
      <w:r>
        <w:t> </w:t>
      </w:r>
      <w:r>
        <w:t> </w:t>
      </w:r>
      <w:r>
        <w:t>(6) Numărul de credite de studii transferabile aferente ciclului de studii universitare de doct</w:t>
      </w:r>
      <w:r>
        <w:t>orat se stabileşte de fiecare universitate în funcţie de domeniul ştiinţific sau artistic.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F759A8">
      <w:pPr>
        <w:pStyle w:val="NormalWeb"/>
        <w:spacing w:before="0" w:beforeAutospacing="0" w:after="0" w:afterAutospacing="0"/>
        <w:jc w:val="both"/>
      </w:pPr>
      <w:r>
        <w:t> </w:t>
      </w:r>
      <w:r>
        <w:t> </w:t>
      </w:r>
      <w:r>
        <w:t>(1) Numărul creditelor de studii transferabile constituie elementul de referinţă pe care universităţile îl pot utiliza în recunoaşterea unor studii s</w:t>
      </w:r>
      <w:r>
        <w:t>au perioade de studii universitare legale efectuate anterior în acelaşi domeniu fundamental în scopul echivalării şi transferării creditelor de studiu transferabile şi a eventualei continuări a studiilor dintr-un program de studii.</w:t>
      </w:r>
    </w:p>
    <w:p w:rsidR="00000000" w:rsidRDefault="00F759A8">
      <w:pPr>
        <w:pStyle w:val="NormalWeb"/>
        <w:spacing w:before="0" w:beforeAutospacing="0" w:after="0" w:afterAutospacing="0"/>
        <w:jc w:val="both"/>
      </w:pPr>
      <w:r>
        <w:t> </w:t>
      </w:r>
      <w:r>
        <w:t> </w:t>
      </w:r>
      <w:r>
        <w:t>(2) Pentru echivalare</w:t>
      </w:r>
      <w:r>
        <w:t xml:space="preserve">a, continuarea sau finalizarea studiilor şi recunoaşterea în străinătate a unor diplome eliberate anterior introducerii sistemului de credite transferabile, pe baza informaţiilor existente în registrul matricol propriu, instituţiile de învăţământ superior </w:t>
      </w:r>
      <w:r>
        <w:t>acreditate pot elibera, la cerere, documente în cadrul cărora să fie atribuit un număr de credite de studiu transferabile disciplinelor de curs urmate de absolvent. Pentru această operaţiune, instituţiile de învăţământ superior pot percepe taxe în cuantumu</w:t>
      </w:r>
      <w:r>
        <w:t>l aprobat de senatul universitar.</w:t>
      </w:r>
    </w:p>
    <w:p w:rsidR="00000000" w:rsidRDefault="00F759A8">
      <w:pPr>
        <w:pStyle w:val="NormalWeb"/>
        <w:spacing w:before="0" w:beforeAutospacing="0" w:after="0" w:afterAutospacing="0"/>
        <w:jc w:val="both"/>
      </w:pPr>
      <w:r>
        <w:t> </w:t>
      </w:r>
      <w:r>
        <w:t> </w:t>
      </w:r>
      <w:r>
        <w:t>(3) Pentru cadrele didactice din învăţământul preuniversitar, Ministerul Educaţiei şi Cercetării poate echivala printr-o metodologie specifică, pe baza ECTS/SECT, învăţământul universitar de scurtă durată, realizat prin</w:t>
      </w:r>
      <w:r>
        <w:t xml:space="preserve"> colegiul cu durata de 3 ani sau institutul pedagogic cu durată de 3 ani, cu ciclul I de studii universitare de licenţă, potrivit legii.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w:t>
      </w:r>
      <w:r>
        <w:rPr>
          <w:color w:val="0000FF"/>
        </w:rPr>
        <w:t>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10-a</w:t>
      </w:r>
    </w:p>
    <w:p w:rsidR="00000000" w:rsidRDefault="00F759A8">
      <w:pPr>
        <w:pStyle w:val="NormalWeb"/>
        <w:spacing w:before="0" w:beforeAutospacing="0" w:after="0" w:afterAutospacing="0"/>
        <w:jc w:val="both"/>
      </w:pPr>
      <w:r>
        <w:t> </w:t>
      </w:r>
      <w:r>
        <w:t> </w:t>
      </w:r>
      <w:r>
        <w:t>Ciclul I - Studii universitare de licenţă</w:t>
      </w:r>
    </w:p>
    <w:p w:rsidR="00000000" w:rsidRDefault="00F759A8">
      <w:pPr>
        <w:pStyle w:val="NormalWeb"/>
        <w:spacing w:before="0" w:beforeAutospacing="0" w:after="0" w:afterAutospacing="0"/>
        <w:jc w:val="both"/>
      </w:pPr>
      <w:r>
        <w:t> </w:t>
      </w:r>
      <w:r>
        <w:t> </w:t>
      </w:r>
      <w:r>
        <w:t>A. Organizarea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150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Acreditarea unui program d</w:t>
      </w:r>
      <w:r>
        <w:rPr>
          <w:color w:val="0000FF"/>
        </w:rPr>
        <w:t>e studii universitare de licenţă şi stabilirea numărului maxim de studenţi care pot fi şcolarizaţi în cadrul programului şi cărora li se poate acorda o diplomă de absolvire se realizează prin hotărâre a Guvernului, în urma evaluării externe realizate de că</w:t>
      </w:r>
      <w:r>
        <w:rPr>
          <w:color w:val="0000FF"/>
        </w:rPr>
        <w:t>tre ARACIS sau de către o altă agenţie de asigurare a calităţii, din ţară sau din străinătate, înregistrată în Registrul European pentru Asigurarea Calităţii în Învăţământul Superior (EQAR). Studiile universitare de licenţă corespund unui număr cuprins înt</w:t>
      </w:r>
      <w:r>
        <w:rPr>
          <w:color w:val="0000FF"/>
        </w:rPr>
        <w:t>re minimum 180 şi maximum 240 de credite de studii transferabile, conform ECTS/SECT, respectiv între minimum 240 şi maximum 300 de credite, în cazul dublei specializări, şi se finalizează prin nivelul 6 din EQF/CEC.</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15-12-2016 Alineatul (1) din Artic</w:t>
      </w:r>
      <w:r>
        <w:rPr>
          <w:color w:val="0000FF"/>
        </w:rPr>
        <w:t xml:space="preserve">olul 150 , Sectiunea a 10-a , Capitolul III , Titlul III a fost modificat de Punctul 3,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pPr>
      <w:r>
        <w:t>   (2) La învăţământul cu frecvenţă,</w:t>
      </w:r>
      <w:r>
        <w:t xml:space="preserve"> durata specifică a studiilor universitare de licenţă este, după caz, de 3-4 ani şi corespunde unui număr de minimum 60 de credite de studii transferabile pentru un an de studii. Durata studiilor de licenţă pentru învăţământul universitar din domeniile şti</w:t>
      </w:r>
      <w:r>
        <w:t>inţe inginereşti, ştiinţe juridice şi teologie pastorală este de 4 ani.</w:t>
      </w:r>
    </w:p>
    <w:p w:rsidR="00000000" w:rsidRDefault="00F759A8">
      <w:pPr>
        <w:pStyle w:val="NormalWeb"/>
        <w:spacing w:before="0" w:beforeAutospacing="0" w:after="0" w:afterAutospacing="0"/>
        <w:jc w:val="both"/>
      </w:pPr>
      <w:r>
        <w:t> </w:t>
      </w:r>
      <w:r>
        <w:t> </w:t>
      </w:r>
      <w:r>
        <w:t>(3) Un procent de maximum 5% din numărul studenţilor cu frecvenţă dintr-un program de studii universitare de licenţă pot parcurge, cu aprobarea consiliului facultăţii, 2 ani de stud</w:t>
      </w:r>
      <w:r>
        <w:t>ii într-un singur an, cu excepţia instituţiilor de învăţământ superior medical şi al ultimului an de studii, în condiţiile prevăzute de regulamentele de organizare şi desfăşurare a programelor de studii şi cu respectarea legislaţiei în vigoare.</w:t>
      </w:r>
    </w:p>
    <w:p w:rsidR="00000000" w:rsidRDefault="00F759A8">
      <w:pPr>
        <w:pStyle w:val="NormalWeb"/>
        <w:spacing w:before="0" w:beforeAutospacing="0" w:after="0" w:afterAutospacing="0"/>
        <w:jc w:val="both"/>
      </w:pPr>
      <w:r>
        <w:t> </w:t>
      </w:r>
      <w:r>
        <w:t> </w:t>
      </w:r>
      <w:r>
        <w:t>(4) În c</w:t>
      </w:r>
      <w:r>
        <w:t>adrul studiilor universitare de licenţă este obligatorie efectuarea unor stagii de practică. Universităţile au obligaţia de a asigura un minim de 30% din locurile de practică necesare, dintre care cel puţin 50% în afara universităţilor.</w:t>
      </w:r>
    </w:p>
    <w:p w:rsidR="00000000" w:rsidRDefault="00F759A8">
      <w:pPr>
        <w:pStyle w:val="NormalWeb"/>
        <w:spacing w:before="0" w:beforeAutospacing="0" w:after="0" w:afterAutospacing="0"/>
        <w:jc w:val="both"/>
      </w:pPr>
      <w:r>
        <w:t> </w:t>
      </w:r>
      <w:r>
        <w:t> </w:t>
      </w:r>
      <w:r>
        <w:t>(5) Studiile uni</w:t>
      </w:r>
      <w:r>
        <w:t>versitare de licenţă la forma de învăţământ cu frecvenţă se pot organiza în regim de finanţare de la bugetul de stat sau în regim cu taxă. Ministerul Educaţiei Naţonale alocă pentru studiile universitare de licenţă la forma de învăţământ cu frecvenţă un nu</w:t>
      </w:r>
      <w:r>
        <w:t xml:space="preserve">măr de granturi de studii finanţate de la buget, pentru universităţile de stat.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Senatul universitar poate înfiinţa duble specializări, formate prin alăturarea a două programe de studiu acreditate existente, incluse în Nomenclatorul domeniilor şi sp</w:t>
      </w:r>
      <w:r>
        <w:rPr>
          <w:color w:val="0000FF"/>
        </w:rPr>
        <w:t>ecializărilor/programelor de studii universitare şi structura instituţiilor de învăţământ superior.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15-12-2016 Alineatul (6) din Articolul 150 , Sectiunea a 10-a , Capitolul III , Titlul III a fost modificat de Punctul 3, Articolul I din ORDONANŢA DE</w:t>
      </w:r>
      <w:r>
        <w:rPr>
          <w:color w:val="0000FF"/>
        </w:rPr>
        <w:t xml:space="preserv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Un program de studiu poate viza obţinerea unor calificări existente în Registrul Naţional al Calificărilor din Învăţământul Superior (RNCIS) sau calificări noi care se înscriu şi se înregistrează în RNCIS potrivit metodologiei stabilite prin ordin al m</w:t>
      </w:r>
      <w:r>
        <w:rPr>
          <w:color w:val="0000FF"/>
        </w:rPr>
        <w:t>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Articolul 150 din Sectiunea a 10-a , Capitolul III , Titlul III a fost completat de Punctul 4, Articolul I din ORDONANŢA DE URGENŢĂ nr. 96 din 8 decembrie 2016, publicată în MONITORUL OFICIAL nr. 1009 di</w:t>
      </w:r>
      <w:r>
        <w:rPr>
          <w:color w:val="0000FF"/>
        </w:rPr>
        <w:t xml:space="preserve">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w:t>
      </w:r>
      <w:r>
        <w:rPr>
          <w:color w:val="0000FF"/>
        </w:rPr>
        <w:t xml:space="preserve">brie 2019) </w:t>
      </w:r>
      <w:r>
        <w:rPr>
          <w:color w:val="0000FF"/>
        </w:rPr>
        <w:br/>
      </w:r>
      <w:r>
        <w:rPr>
          <w:color w:val="0000FF"/>
        </w:rPr>
        <w:br/>
      </w:r>
    </w:p>
    <w:p w:rsidR="00000000" w:rsidRDefault="00F759A8">
      <w:pPr>
        <w:pStyle w:val="NormalWeb"/>
        <w:spacing w:before="0" w:beforeAutospacing="0" w:after="0" w:afterAutospacing="0"/>
        <w:jc w:val="both"/>
      </w:pPr>
      <w:r>
        <w:t> </w:t>
      </w:r>
      <w:r>
        <w:t> </w:t>
      </w:r>
      <w:r>
        <w:t xml:space="preserve">B. Admiterea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Pot participa la admiterea în ciclul I de studii universitare absolvenţii de liceu cu diplomă de bacalaureat sau diplomă echivalentă.</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(2) În cadrul metodologiei proprii, instituţiile de învăţământ super</w:t>
      </w:r>
      <w:r>
        <w:rPr>
          <w:color w:val="0000FF"/>
        </w:rPr>
        <w:t>ior stabilesc facilităţi sau condiţii speciale referitoare la admiterea candidaţilor la programe de studii universitare de licenţă, care au obţinut în perioada studiilor liceale distincţii la olimpiadele şcolare şi/sau la alte concursuri naţionale sau inte</w:t>
      </w:r>
      <w:r>
        <w:rPr>
          <w:color w:val="0000FF"/>
        </w:rPr>
        <w:t>rnaţionale.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Candidaţii la studiile universitare de licenţă care au obţinut, în perioada studiilor liceale, distincţii (premiile I, II, III, menţiune) la olimpiadele şcolare internaţionale recunoscute de Ministerul Educaţiei şi Cercetării beneficiază</w:t>
      </w:r>
      <w:r>
        <w:rPr>
          <w:color w:val="0000FF"/>
        </w:rPr>
        <w:t xml:space="preserve"> de dreptul de a se înscrie, fără susţinerea concursului de admitere, pe locuri finanţate de la buget, pentru un program de licenţă, masterat sau doctorat.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w:t>
      </w:r>
      <w:r>
        <w:rPr>
          <w:color w:val="0000FF"/>
        </w:rPr>
        <w:t xml:space="preserve">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Bursa "Meritul Olimpic" se acordă, conform alin. (3), pe toată durata studiilor liceale şi universitare,</w:t>
      </w:r>
      <w:r>
        <w:rPr>
          <w:color w:val="0000FF"/>
        </w:rPr>
        <w:t xml:space="preserve"> dacă se menţine performanţa. Bursa se acordă din fonduri bugetare, din bugetul Ministerului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w:t>
      </w:r>
      <w:r>
        <w:rPr>
          <w:color w:val="0000FF"/>
        </w:rPr>
        <w:t xml:space="preserve">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29-05-2015 Art. 151 a fost modificat de art. unic din LEGEA nr. 118 din 21 mai 2015, publicată în MONITORUL OFICIAL nr. 361 din 26 mai 2015.</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C. Diploma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F759A8">
      <w:pPr>
        <w:pStyle w:val="NormalWeb"/>
        <w:spacing w:before="0" w:beforeAutospacing="0" w:after="0" w:afterAutospacing="0"/>
        <w:jc w:val="both"/>
      </w:pPr>
      <w:r>
        <w:t> </w:t>
      </w:r>
      <w:r>
        <w:t> </w:t>
      </w:r>
      <w:r>
        <w:t>(1) Diploma conferită după promovarea unui program de studii universitare de licenţă se numeşte diplomă de licenţă, diplomă de inginer sau, după caz, diplomă de urbanist.</w:t>
      </w:r>
    </w:p>
    <w:p w:rsidR="00000000" w:rsidRDefault="00F759A8">
      <w:pPr>
        <w:pStyle w:val="NormalWeb"/>
        <w:spacing w:before="0" w:beforeAutospacing="0" w:after="240" w:afterAutospacing="0"/>
        <w:jc w:val="both"/>
      </w:pPr>
      <w:r>
        <w:t> </w:t>
      </w:r>
      <w:r>
        <w:t> </w:t>
      </w:r>
      <w:r>
        <w:t>(2) Pe diploma de licenţă, pe diploma de inginer</w:t>
      </w:r>
      <w:r>
        <w:t xml:space="preserve"> sau, după caz, pe diploma de urbanist se menţionează toate informaţiile necesare pentru a descrie programul de studii absolvit, inclusiv forma de învăţământ urmată şi titlul obţinut. Diploma de licenţă, diploma de inginer, respectiv diploma de urbanist su</w:t>
      </w:r>
      <w:r>
        <w:t>nt însoţite de suplimentul la diplomă şi se eliberează, gratuit, în limba română şi într-o limbă de circulaţie internaţională.</w:t>
      </w:r>
      <w:r>
        <w:br/>
      </w:r>
    </w:p>
    <w:p w:rsidR="00000000" w:rsidRDefault="00F759A8">
      <w:pPr>
        <w:pStyle w:val="NormalWeb"/>
        <w:spacing w:before="0" w:beforeAutospacing="0" w:after="0" w:afterAutospacing="0"/>
        <w:jc w:val="both"/>
      </w:pPr>
      <w:r>
        <w:t> </w:t>
      </w:r>
      <w:r>
        <w:t> </w:t>
      </w:r>
      <w:r>
        <w:t>SECŢIUNEA a 11-a</w:t>
      </w:r>
    </w:p>
    <w:p w:rsidR="00000000" w:rsidRDefault="00F759A8">
      <w:pPr>
        <w:pStyle w:val="NormalWeb"/>
        <w:spacing w:before="0" w:beforeAutospacing="0" w:after="0" w:afterAutospacing="0"/>
        <w:jc w:val="both"/>
      </w:pPr>
      <w:r>
        <w:t> </w:t>
      </w:r>
      <w:r>
        <w:t> </w:t>
      </w:r>
      <w:r>
        <w:t>Ciclul II - Studii universitare de master</w:t>
      </w:r>
    </w:p>
    <w:p w:rsidR="00000000" w:rsidRDefault="00F759A8">
      <w:pPr>
        <w:pStyle w:val="NormalWeb"/>
        <w:spacing w:before="0" w:beforeAutospacing="0" w:after="0" w:afterAutospacing="0"/>
        <w:jc w:val="both"/>
      </w:pPr>
      <w:r>
        <w:t> </w:t>
      </w:r>
      <w:r>
        <w:t> </w:t>
      </w:r>
      <w:r>
        <w:t>A. Organizarea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F759A8">
      <w:pPr>
        <w:pStyle w:val="NormalWeb"/>
        <w:spacing w:before="0" w:beforeAutospacing="0" w:after="0" w:afterAutospacing="0"/>
        <w:jc w:val="both"/>
      </w:pPr>
      <w:r>
        <w:t> </w:t>
      </w:r>
      <w:r>
        <w:t> </w:t>
      </w:r>
      <w:r>
        <w:t>(1) Programele de studii univ</w:t>
      </w:r>
      <w:r>
        <w:t>ersitare de master reprezintă al II-lea ciclu de studii universitare şi se finalizează prin nivelul 7 din EQF/CEC şi din Cadrul Naţional al Calificărilor. Acestea au o durată normală de 1-2 ani şi corespund unui număr minim de credite de studii transferabi</w:t>
      </w:r>
      <w:r>
        <w:t xml:space="preserve">le, cuprins între 60 şi 120. Pentru profesii reglementate prin norme, recomandări sau bune practici europene, ciclul I şi ciclul II de studii universitare pot fi oferite comasat, într-un program unitar de studii </w:t>
      </w:r>
      <w:r>
        <w:lastRenderedPageBreak/>
        <w:t>universitare cu o durată cuprinsă între 5 şi</w:t>
      </w:r>
      <w:r>
        <w:t xml:space="preserve"> 6 ani, la învăţământul cu frecvenţă, în condiţiile prezentei legi, diplomele obţinute fiind echivalente diplomei de master.</w:t>
      </w:r>
    </w:p>
    <w:p w:rsidR="00000000" w:rsidRDefault="00F759A8">
      <w:pPr>
        <w:pStyle w:val="NormalWeb"/>
        <w:spacing w:before="0" w:beforeAutospacing="0" w:after="240" w:afterAutospacing="0"/>
        <w:jc w:val="both"/>
      </w:pPr>
      <w:r>
        <w:t> </w:t>
      </w:r>
      <w:r>
        <w:t> </w:t>
      </w:r>
      <w:r>
        <w:t>(2) Diploma de absolvire sau de licenţă a absolvenţilor învăţământului superior de lungă durată din perioada anterioară aplicării celor trei cicluri tip Bologna este echivalentă cu diploma de studii universitare de master în specialitate.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F759A8">
      <w:pPr>
        <w:pStyle w:val="NormalWeb"/>
        <w:spacing w:before="0" w:beforeAutospacing="0" w:after="0" w:afterAutospacing="0"/>
        <w:jc w:val="both"/>
      </w:pPr>
      <w:r>
        <w:t> </w:t>
      </w:r>
      <w:r>
        <w:t> </w:t>
      </w:r>
      <w:r>
        <w:t>(</w:t>
      </w:r>
      <w:r>
        <w:t>1) Programele de studii universitare de master pot fi:</w:t>
      </w:r>
    </w:p>
    <w:p w:rsidR="00000000" w:rsidRDefault="00F759A8">
      <w:pPr>
        <w:pStyle w:val="NormalWeb"/>
        <w:spacing w:before="0" w:beforeAutospacing="0" w:after="0" w:afterAutospacing="0"/>
        <w:jc w:val="both"/>
      </w:pPr>
      <w:r>
        <w:t> </w:t>
      </w:r>
      <w:r>
        <w:t> </w:t>
      </w:r>
      <w:r>
        <w:t>a) master profesional, orientat preponderent spre formarea competenţelor profesionale;</w:t>
      </w:r>
    </w:p>
    <w:p w:rsidR="00000000" w:rsidRDefault="00F759A8">
      <w:pPr>
        <w:pStyle w:val="NormalWeb"/>
        <w:spacing w:before="0" w:beforeAutospacing="0" w:after="0" w:afterAutospacing="0"/>
        <w:jc w:val="both"/>
      </w:pPr>
      <w:r>
        <w:t> </w:t>
      </w:r>
      <w:r>
        <w:t> </w:t>
      </w:r>
      <w:r>
        <w:t>b) master de cercetare, orientat preponderent spre formarea competenţelor de cercetare ştiinţifică. Învăţare</w:t>
      </w:r>
      <w:r>
        <w:t>a realizată în cadrul masterului de cercetare poate fi echivalată cu primul an de studiu din cadrul programelor de studii universitare de doctorat. Masterul de cercetare este exclusiv la forma de învăţământ cu frecvenţă şi poate fi organizat în cadrul şcol</w:t>
      </w:r>
      <w:r>
        <w:t>ilor doctorale;</w:t>
      </w:r>
    </w:p>
    <w:p w:rsidR="00000000" w:rsidRDefault="00F759A8">
      <w:pPr>
        <w:pStyle w:val="NormalWeb"/>
        <w:spacing w:before="0" w:beforeAutospacing="0" w:after="240" w:afterAutospacing="0"/>
        <w:jc w:val="both"/>
      </w:pPr>
      <w:r>
        <w:t> </w:t>
      </w:r>
      <w:r>
        <w:t> </w:t>
      </w:r>
      <w:r>
        <w:t>c) master didactic, organizat exclusiv la forma de învăţământ cu frecvenţă.</w:t>
      </w:r>
    </w:p>
    <w:p w:rsidR="00000000" w:rsidRDefault="00F759A8">
      <w:pPr>
        <w:pStyle w:val="NormalWeb"/>
        <w:spacing w:before="0" w:beforeAutospacing="0" w:after="240" w:afterAutospacing="0"/>
        <w:jc w:val="both"/>
      </w:pPr>
      <w:r>
        <w:t> </w:t>
      </w:r>
      <w:r>
        <w:t> </w:t>
      </w:r>
      <w:r>
        <w:t>(2) Pot organiza programe de studii universitare de master într-un domeniu acele instituţii de învăţământ superior care sunt acreditate sau autorizate proviz</w:t>
      </w:r>
      <w:r>
        <w:t>oriu în acest scop.</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F759A8">
      <w:pPr>
        <w:pStyle w:val="NormalWeb"/>
        <w:spacing w:before="0" w:beforeAutospacing="0" w:after="0" w:afterAutospacing="0"/>
        <w:jc w:val="both"/>
      </w:pPr>
      <w:r>
        <w:t> </w:t>
      </w:r>
      <w:r>
        <w:t> </w:t>
      </w:r>
      <w:r>
        <w:t xml:space="preserve">(1) Acreditarea pentru o universitate a unui domeniu de studii universitare de master, împreună cu stabilirea numărului maxim al studenţilor care pot fi şcolarizaţi şi cărora li se poate acorda o diplomă de absolvire se </w:t>
      </w:r>
      <w:r>
        <w:t>realizează prin hotărâre a Guvernului, în urma evaluării externe realizate de către ARACIS sau de către o altă agenţie de asigurare a calităţii, din ţară sau străinătate, înregistrată în Registrul European pentru Asigurarea Calităţii în Învăţământul Superi</w:t>
      </w:r>
      <w:r>
        <w:t>or, denumit în continuare EQAR.</w:t>
      </w:r>
    </w:p>
    <w:p w:rsidR="00000000" w:rsidRDefault="00F759A8">
      <w:pPr>
        <w:pStyle w:val="NormalWeb"/>
        <w:spacing w:before="0" w:beforeAutospacing="0" w:after="0" w:afterAutospacing="0"/>
        <w:jc w:val="both"/>
      </w:pPr>
      <w:r>
        <w:t> </w:t>
      </w:r>
      <w:r>
        <w:t> </w:t>
      </w:r>
      <w:r>
        <w:t>(2) În cadrul domeniului acreditat sau autorizat provizoriu pentru studii universitare de master, programele de studii promovate sunt stabilite anual de către senatul universitar şi comunicate Ministerului Educaţiei şi Ce</w:t>
      </w:r>
      <w:r>
        <w:t>rcetării până la data de 1 februarie a fiecărui an, pentru a fi publicate centralizat.</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w:t>
      </w:r>
      <w:r>
        <w:rPr>
          <w:color w:val="0000FF"/>
        </w:rPr>
        <w:t>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Instituţiile de învăţământ superior pot stabili parteneriate cu operatori economici, asociaţii profesionale şi/sau instituţii publice pentru dezvoltarea unor programe de s</w:t>
      </w:r>
      <w:r>
        <w:t>tudii universitare de master care să răspundă cerinţelor pieţei muncii.</w:t>
      </w:r>
    </w:p>
    <w:p w:rsidR="00000000" w:rsidRDefault="00F759A8">
      <w:pPr>
        <w:pStyle w:val="NormalWeb"/>
        <w:spacing w:before="0" w:beforeAutospacing="0" w:after="0" w:afterAutospacing="0"/>
        <w:jc w:val="both"/>
      </w:pPr>
      <w:r>
        <w:t> </w:t>
      </w:r>
      <w:r>
        <w:t> </w:t>
      </w:r>
      <w:r>
        <w:t xml:space="preserve">(4) Ministerul Educaţiei şi Cercetării alocă pentru studiile universitare de master la forma de învăţământ cu frecvenţă un număr de granturi de studii finanţate de la buget, pentru </w:t>
      </w:r>
      <w:r>
        <w:t>universităţile de stat.</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r>
        <w:br/>
      </w:r>
    </w:p>
    <w:p w:rsidR="00000000" w:rsidRDefault="00F759A8">
      <w:pPr>
        <w:pStyle w:val="NormalWeb"/>
        <w:spacing w:before="0" w:beforeAutospacing="0" w:after="0" w:afterAutospacing="0"/>
        <w:jc w:val="both"/>
      </w:pPr>
      <w:r>
        <w:lastRenderedPageBreak/>
        <w:t> </w:t>
      </w:r>
      <w:r>
        <w:t> </w:t>
      </w:r>
      <w:r>
        <w:t>B. Admiterea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F759A8">
      <w:pPr>
        <w:pStyle w:val="NormalWeb"/>
        <w:spacing w:before="0" w:beforeAutospacing="0" w:after="240" w:afterAutospacing="0"/>
        <w:jc w:val="both"/>
      </w:pPr>
      <w:r>
        <w:t> </w:t>
      </w:r>
      <w:r>
        <w:t> </w:t>
      </w:r>
      <w:r>
        <w:t>Pot candida la programe de studii universitare de maste</w:t>
      </w:r>
      <w:r>
        <w:t>r absolvenţii cu diplomă de licenţă sau echivalentă.</w:t>
      </w:r>
      <w:r>
        <w:br/>
      </w:r>
    </w:p>
    <w:p w:rsidR="00000000" w:rsidRDefault="00F759A8">
      <w:pPr>
        <w:pStyle w:val="NormalWeb"/>
        <w:spacing w:before="0" w:beforeAutospacing="0" w:after="0" w:afterAutospacing="0"/>
        <w:jc w:val="both"/>
      </w:pPr>
      <w:r>
        <w:t> </w:t>
      </w:r>
      <w:r>
        <w:t> </w:t>
      </w:r>
      <w:r>
        <w:t>C. Diploma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F759A8">
      <w:pPr>
        <w:pStyle w:val="NormalWeb"/>
        <w:spacing w:before="0" w:beforeAutospacing="0" w:after="240" w:afterAutospacing="0"/>
        <w:jc w:val="both"/>
      </w:pPr>
      <w:r>
        <w:t> </w:t>
      </w:r>
      <w:r>
        <w:t> </w:t>
      </w:r>
      <w:r>
        <w:t>Diploma conferită după promovarea unui program de studii universitare de master şi susţinerea cu succes a lucrării de disertaţie se numeşte diplomă de master şi cuprinde to</w:t>
      </w:r>
      <w:r>
        <w:t>ate informaţiile necesare pentru a descrie programul de studii absolvit, inclusiv forma de învăţământ. Aceasta este însoţită de suplimentul la diplomă care se eliberează gratuit, în limba română şi o limbă de circulaţie internaţională.</w:t>
      </w:r>
      <w:r>
        <w:br/>
      </w:r>
    </w:p>
    <w:p w:rsidR="00000000" w:rsidRDefault="00F759A8">
      <w:pPr>
        <w:pStyle w:val="NormalWeb"/>
        <w:spacing w:before="0" w:beforeAutospacing="0" w:after="0" w:afterAutospacing="0"/>
        <w:jc w:val="both"/>
      </w:pPr>
      <w:r>
        <w:t> </w:t>
      </w:r>
      <w:r>
        <w:t> </w:t>
      </w:r>
      <w:r>
        <w:t>SECŢIUNEA a 12-</w:t>
      </w:r>
      <w:r>
        <w:t>a</w:t>
      </w:r>
    </w:p>
    <w:p w:rsidR="00000000" w:rsidRDefault="00F759A8">
      <w:pPr>
        <w:pStyle w:val="NormalWeb"/>
        <w:spacing w:before="0" w:beforeAutospacing="0" w:after="0" w:afterAutospacing="0"/>
        <w:jc w:val="both"/>
      </w:pPr>
      <w:r>
        <w:t> </w:t>
      </w:r>
      <w:r>
        <w:t> </w:t>
      </w:r>
      <w:r>
        <w:t>Ciclul III - Studii universitare de doctorat</w:t>
      </w:r>
    </w:p>
    <w:p w:rsidR="00000000" w:rsidRDefault="00F759A8">
      <w:pPr>
        <w:pStyle w:val="NormalWeb"/>
        <w:spacing w:before="0" w:beforeAutospacing="0" w:after="0" w:afterAutospacing="0"/>
        <w:jc w:val="both"/>
      </w:pPr>
      <w:r>
        <w:t> </w:t>
      </w:r>
      <w:r>
        <w:t> </w:t>
      </w:r>
      <w:r>
        <w:t>A. Organizarea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F759A8">
      <w:pPr>
        <w:pStyle w:val="NormalWeb"/>
        <w:spacing w:before="0" w:beforeAutospacing="0" w:after="0" w:afterAutospacing="0"/>
        <w:jc w:val="both"/>
      </w:pPr>
      <w:r>
        <w:t> </w:t>
      </w:r>
      <w:r>
        <w:t> </w:t>
      </w:r>
      <w:r>
        <w:t>(1) Studiile universitare de doctorat reprezintă al III-lea ciclu de studii universitare şi permit dobândirea unei calificări de nivelul 8 din EQF/CEC şi din Cadrul Naţional al Calificărilor. Acestea se desfăşoară pe baza unui cod al studiilor universitare</w:t>
      </w:r>
      <w:r>
        <w:t xml:space="preserve"> de doctorat, aprobat prin hotărâre a Guvernului.</w:t>
      </w:r>
    </w:p>
    <w:p w:rsidR="00000000" w:rsidRDefault="00F759A8">
      <w:pPr>
        <w:pStyle w:val="NormalWeb"/>
        <w:spacing w:before="0" w:beforeAutospacing="0" w:after="0" w:afterAutospacing="0"/>
        <w:jc w:val="both"/>
      </w:pPr>
      <w:r>
        <w:t> </w:t>
      </w:r>
      <w:r>
        <w:t> </w:t>
      </w:r>
      <w:r>
        <w:t>(2) Programele de studii universitare de doctorat se organizează în şcoli doctorale acreditate sau autorizate provizoriu. Şcolile doctorale se pot organiza de către o universitate sau un consorţiu univer</w:t>
      </w:r>
      <w:r>
        <w:t>sitar ori de către consorţii sau parteneriate care se stabilesc legal între o universitate sau un consorţiu universitar şi unităţi de cercetare-dezvoltare. Universităţile, respectiv parteneriatele sau consorţiile organizatoare de una sau mai multe şcoli do</w:t>
      </w:r>
      <w:r>
        <w:t xml:space="preserve">ctorale acreditate sau autorizate provizoriu constituie o instituţie organizatoare de studii universitare de doctorat, denumită în continuare IOSUD, recunoscută ca atare de Ministerul Educaţiei şi Cercetării, pe baza autorizării provizorii, a acreditării, </w:t>
      </w:r>
      <w:r>
        <w:t>respectiv a evaluării periodice.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w:t>
      </w:r>
      <w:r>
        <w:rPr>
          <w:color w:val="0000FF"/>
        </w:rPr>
        <w:t>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Academia Română poate înfiinţa Şcoala de Studii Doctorale a Academiei Române, cu respectarea prevederilor prezentei legi în privinţa autorizării, acreditării şi funcţionării ca instituţie de învăţământ superior. Şcoala de Studi</w:t>
      </w:r>
      <w:r>
        <w:t xml:space="preserve">i Doctorale a Academiei Române poate fi IOSUD şi poate organiza programe universitare de doctorat.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Procesul de evaluare a studiilor doctorale, în vederea acreditării sau menţinerii acreditării, după caz, cuprinde, obligatoriu, parcurgerea următoare</w:t>
      </w:r>
      <w:r>
        <w:rPr>
          <w:color w:val="0000FF"/>
        </w:rPr>
        <w:t>lor etape, astfel: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evaluarea, în cadrul evaluării externe a IOSUD-ului, prevăzută de art. 13 lit. a)-c) din Ordonanţa de urgenţă a Guvernului nr. 75/2005, aprobată cu modificări prin Legea nr. 87/2006, cu modificările şi completările ulterioare, a c</w:t>
      </w:r>
      <w:r>
        <w:rPr>
          <w:color w:val="0000FF"/>
        </w:rPr>
        <w:t>omponentei organizatorice, denumită şcoală doctorală, organizată în condiţiile art. 132 alin. (4) în cadrul IOSUD-ului;</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b) evaluarea domeniilor de studii universitare de doctorat, în care sunt organizate programele de studii universitare de doctorat. Câ</w:t>
      </w:r>
      <w:r>
        <w:rPr>
          <w:color w:val="0000FF"/>
        </w:rPr>
        <w:t>nd un domeniu de studii universitare de doctorat este organizat de mai multe şcoli doctorale, din cadrul aceluiaşi IOSUD, evaluarea se realizează, o singură dată, la nivelul IOSUD.</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Alineatul (4) din Articolul 158 , Sectiunea a 12-a , Capi</w:t>
      </w:r>
      <w:r>
        <w:rPr>
          <w:color w:val="0000FF"/>
        </w:rPr>
        <w:t xml:space="preserve">tolul III , Titlul III a fost modificat de Punctul 10,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Procesul de evaluare prevăzut la alin. (4) se realizează de către ARACIS sau de</w:t>
      </w:r>
      <w:r>
        <w:rPr>
          <w:color w:val="0000FF"/>
        </w:rPr>
        <w:t xml:space="preserve"> către o altă agenţie de asigurare a calităţii, din ţară sau străinătate, înscrisă în EQAR. În activitatea de evaluare a şcolilor doctorale, ARACIS cooptează şi experţi internaţionali.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Alineatul (4^1) din Articolul 158 , Sectiunea a 12-a ,</w:t>
      </w:r>
      <w:r>
        <w:rPr>
          <w:color w:val="0000FF"/>
        </w:rPr>
        <w:t xml:space="preserve"> Capitolul III , Titlul III a fost modificat de Punctul 10,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(4^2) ARACIS poate solicita rapoarte de la: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Consiliul Naţional al Cercetă</w:t>
      </w:r>
      <w:r>
        <w:rPr>
          <w:color w:val="0000FF"/>
        </w:rPr>
        <w:t>rii Ştiinţifice privind elementele prevăzute de art. 219 alin. (3);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Consiliul Naţional de Atestare a Titlurilor, Diplomelor şi Certificatelor Universitare privind elementele prevăzute de art. 219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Articolul 158 din Sectiun</w:t>
      </w:r>
      <w:r>
        <w:rPr>
          <w:color w:val="0000FF"/>
        </w:rPr>
        <w:t xml:space="preserve">ea a 12-a , Capitolul III , Titlul III a fost completat de Punctul 11,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(4^3) Sistemul de criterii şi metodologia de evaluare se stabilesc pe</w:t>
      </w:r>
      <w:r>
        <w:rPr>
          <w:color w:val="0000FF"/>
        </w:rPr>
        <w:t xml:space="preserve"> baza propunerilor ARACIS, prin ordin al ministrului educaţiei şi cercetării. Fiecare şcoală doctorală este evaluată, din 5 în 5 ani, în cadrul procesului de evaluare periodică a IOSUD-ului.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31-08-2018 Articolul 158 din Sectiunea a 12-a , Capitolul I</w:t>
      </w:r>
      <w:r>
        <w:rPr>
          <w:color w:val="0000FF"/>
        </w:rPr>
        <w:t xml:space="preserve">II , Titlul III a fost completat de Punctul 11,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w:t>
      </w:r>
      <w:r>
        <w:rPr>
          <w:color w:val="0000FF"/>
        </w:rPr>
        <w:t xml:space="preserv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(5) Pe baza rezultatelor evaluării şcolii doctorale, ARACIS sau agenţia prevăzută la alin. (4) propun</w:t>
      </w:r>
      <w:r>
        <w:t>e Ministerului Educaţiei şi Cercetării acordarea sau, după caz, retragerea acreditării în vederea organizării de studii universitare de doctorat. Acreditarea în vederea organizării de studii universitare de doctorat se atestă prin ordin al ministrului educ</w:t>
      </w:r>
      <w:r>
        <w:t>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lastRenderedPageBreak/>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w:t>
      </w:r>
      <w:r>
        <w:rPr>
          <w:color w:val="0000FF"/>
        </w:rPr>
        <w:t>,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Conform alin. (3) din ORDONANŢA DE URGENŢĂ nr. 96 din 8 decembrie</w:t>
      </w:r>
      <w:r>
        <w:t xml:space="preserve"> 2016</w:t>
      </w:r>
    </w:p>
    <w:p w:rsidR="00000000" w:rsidRDefault="00F759A8">
      <w:pPr>
        <w:pStyle w:val="NormalWeb"/>
        <w:spacing w:before="0" w:beforeAutospacing="0" w:after="0" w:afterAutospacing="0"/>
        <w:jc w:val="both"/>
      </w:pPr>
      <w:r>
        <w:t>, publicată în MONITORUL OFICIAL nr. 1009 din 15 decembrie 2016, prin derogare de la prevederile art. 158 alin. (4) şi (5) din Legea nr. 1/2011</w:t>
      </w:r>
    </w:p>
    <w:p w:rsidR="00000000" w:rsidRDefault="00F759A8">
      <w:pPr>
        <w:pStyle w:val="NormalWeb"/>
        <w:spacing w:before="0" w:beforeAutospacing="0" w:after="0" w:afterAutospacing="0"/>
        <w:jc w:val="both"/>
      </w:pPr>
      <w:r>
        <w:t>, cu modificările şi completările ulterioare, şcolile doctorale autorizate provizoriu sunt considerate acr</w:t>
      </w:r>
      <w:r>
        <w:t>editate începând cu data publicării ordonanţei de urgenţă anterior menţionate în Monitorul Oficial al României, Partea I, până la finele anului universitar 2016-2017.</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(6) Programele de studii universitare de doctorat sunt de două tipuri:</w:t>
      </w:r>
    </w:p>
    <w:p w:rsidR="00000000" w:rsidRDefault="00F759A8">
      <w:pPr>
        <w:pStyle w:val="NormalWeb"/>
        <w:spacing w:before="0" w:beforeAutospacing="0" w:after="0" w:afterAutospacing="0"/>
        <w:jc w:val="both"/>
      </w:pPr>
      <w:r>
        <w:t> </w:t>
      </w:r>
      <w:r>
        <w:t> </w:t>
      </w:r>
      <w:r>
        <w:t>a) doctorat ştiinţific, care are ca finalitate producerea de cunoaştere ştiinţifică originală, relevantă internaţional, pe baza unor metode ştiinţifice, organizat numai la forma de învăţământ cu frecvenţă. Doctoratul ştiinţific este o condiţie pentru carie</w:t>
      </w:r>
      <w:r>
        <w:t>ra profesională în învăţământul superior şi cercetare;</w:t>
      </w:r>
    </w:p>
    <w:p w:rsidR="00000000" w:rsidRDefault="00F759A8">
      <w:pPr>
        <w:pStyle w:val="NormalWeb"/>
        <w:spacing w:before="0" w:beforeAutospacing="0" w:after="0" w:afterAutospacing="0"/>
        <w:jc w:val="both"/>
      </w:pPr>
      <w:r>
        <w:t> </w:t>
      </w:r>
      <w:r>
        <w:t> </w:t>
      </w:r>
      <w:r>
        <w:t xml:space="preserve">b) doctorat profesional, în domeniile artelor sau sportului, care are ca finalitate producerea de cunoaştere originală pe baza aplicării metodei ştiinţifice şi a reflecţiei sistematice, asupra unor </w:t>
      </w:r>
      <w:r>
        <w:t>creaţii artistice sau asupra unor performanţe sportive de înalt nivel naţional şi internaţional şi care poate constitui o bază pentru cariera profesională în învăţământul superior şi în cercetare în domeniile artelor şi sportului.</w:t>
      </w:r>
    </w:p>
    <w:p w:rsidR="00000000" w:rsidRDefault="00F759A8">
      <w:pPr>
        <w:pStyle w:val="NormalWeb"/>
        <w:spacing w:before="0" w:beforeAutospacing="0" w:after="0" w:afterAutospacing="0"/>
        <w:jc w:val="both"/>
      </w:pPr>
      <w:r>
        <w:t> </w:t>
      </w:r>
      <w:r>
        <w:t> </w:t>
      </w:r>
      <w:r>
        <w:t xml:space="preserve">(7) Şcolile doctorale </w:t>
      </w:r>
      <w:r>
        <w:t>din cadrul IOSUD se organizează pe discipline sau tematici disciplinare şi interdisciplinare.</w:t>
      </w:r>
    </w:p>
    <w:p w:rsidR="00000000" w:rsidRDefault="00F759A8">
      <w:pPr>
        <w:pStyle w:val="NormalWeb"/>
        <w:spacing w:before="0" w:beforeAutospacing="0" w:after="240" w:afterAutospacing="0"/>
        <w:jc w:val="both"/>
      </w:pPr>
      <w:r>
        <w:t> </w:t>
      </w:r>
      <w:r>
        <w:t> </w:t>
      </w:r>
      <w:r>
        <w:t>(8) Studiile universitare de doctorat dispun, în cadrul instituţional al IOSUD, de sisteme proprii şi specifice de conducere şi administrare a programelor de s</w:t>
      </w:r>
      <w:r>
        <w:t>tudii şi cercetare, inclusiv la nivelul şcolilor doctorale. La nivelul IOSUD funcţionează consiliul pentru studiile universitare de doctorat. La nivelul fiecărei şcoli doctorale funcţionează consiliul şcolii doctorale. Aceste structuri funcţionează conform</w:t>
      </w:r>
      <w:r>
        <w:t xml:space="preserve"> prevederilor prezentei legi şi ale codului studiilor universitare de doctorat prevăzut la alin. (1).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F759A8">
      <w:pPr>
        <w:pStyle w:val="NormalWeb"/>
        <w:spacing w:before="0" w:beforeAutospacing="0" w:after="0" w:afterAutospacing="0"/>
        <w:jc w:val="both"/>
      </w:pPr>
      <w:r>
        <w:t> </w:t>
      </w:r>
      <w:r>
        <w:t> </w:t>
      </w:r>
      <w:r>
        <w:t xml:space="preserve">(1) Programul de studii universitare de doctorat se desfăşoară în cadrul unei şcoli doctorale sub coordonarea unui conducător de doctorat </w:t>
      </w:r>
      <w:r>
        <w:t>şi cuprinde:</w:t>
      </w:r>
    </w:p>
    <w:p w:rsidR="00000000" w:rsidRDefault="00F759A8">
      <w:pPr>
        <w:pStyle w:val="NormalWeb"/>
        <w:spacing w:before="0" w:beforeAutospacing="0" w:after="0" w:afterAutospacing="0"/>
        <w:jc w:val="both"/>
      </w:pPr>
      <w:r>
        <w:t> </w:t>
      </w:r>
      <w:r>
        <w:t> </w:t>
      </w:r>
      <w:r>
        <w:t>a) un program de pregătire bazat pe studii universitare avansate, în cadrul şcolii doctorale;</w:t>
      </w:r>
    </w:p>
    <w:p w:rsidR="00000000" w:rsidRDefault="00F759A8">
      <w:pPr>
        <w:pStyle w:val="NormalWeb"/>
        <w:spacing w:before="0" w:beforeAutospacing="0" w:after="0" w:afterAutospacing="0"/>
        <w:jc w:val="both"/>
      </w:pPr>
      <w:r>
        <w:t> </w:t>
      </w:r>
      <w:r>
        <w:t> </w:t>
      </w:r>
      <w:r>
        <w:t>b) un program individual de cercetare ştiinţifică sau creaţie artistică.</w:t>
      </w:r>
    </w:p>
    <w:p w:rsidR="00000000" w:rsidRDefault="00F759A8">
      <w:pPr>
        <w:pStyle w:val="NormalWeb"/>
        <w:spacing w:before="0" w:beforeAutospacing="0" w:after="0" w:afterAutospacing="0"/>
        <w:jc w:val="both"/>
      </w:pPr>
      <w:r>
        <w:t> </w:t>
      </w:r>
      <w:r>
        <w:t> </w:t>
      </w:r>
      <w:r>
        <w:t>(2) În domeniile de studii reglementate la nivel european, durata s</w:t>
      </w:r>
      <w:r>
        <w:t>tudiilor universitare de doctorat respectă reglementările în cauză.</w:t>
      </w:r>
    </w:p>
    <w:p w:rsidR="00000000" w:rsidRDefault="00F759A8">
      <w:pPr>
        <w:pStyle w:val="NormalWeb"/>
        <w:spacing w:before="0" w:beforeAutospacing="0" w:after="0" w:afterAutospacing="0"/>
        <w:jc w:val="both"/>
      </w:pPr>
      <w:r>
        <w:t> </w:t>
      </w:r>
      <w:r>
        <w:t> </w:t>
      </w:r>
      <w:r>
        <w:t>(3) Durata programului de studii universitare de doctorat este, de regulă, de 3 ani. În situaţii speciale, durata programului de studii universitare de doctorat poate fi prelungită cu 1</w:t>
      </w:r>
      <w:r>
        <w:t>-2 ani, cu aprobarea senatului universitar, la propunerea conducătorului de doctorat şi în limita fondurilor disponibile.</w:t>
      </w:r>
    </w:p>
    <w:p w:rsidR="00000000" w:rsidRDefault="00F759A8">
      <w:pPr>
        <w:pStyle w:val="NormalWeb"/>
        <w:spacing w:before="0" w:beforeAutospacing="0" w:after="0" w:afterAutospacing="0"/>
        <w:jc w:val="both"/>
      </w:pPr>
      <w:r>
        <w:lastRenderedPageBreak/>
        <w:t> </w:t>
      </w:r>
      <w:r>
        <w:t> </w:t>
      </w:r>
      <w:r>
        <w:t>(4) O şcoală doctorală poate recunoaşte, conform regulamentului propriu de organizare şi desfăşurare a studiilor universitare de do</w:t>
      </w:r>
      <w:r>
        <w:t>ctorat şi în condiţiile prezentei legi, parcurgerea unor stagii anterioare de doctorat şi/sau a unor stagii de cercetare ştiinţifică, desfăşurate în ţară sau în străinătate, în universităţi sau în centre de cercetare de prestigiu, precum şi recunoaşterea u</w:t>
      </w:r>
      <w:r>
        <w:t>nor cursuri parcurse în cadrul programelor de studii universitare de master de cercetare.</w:t>
      </w:r>
    </w:p>
    <w:p w:rsidR="00000000" w:rsidRDefault="00F759A8">
      <w:pPr>
        <w:pStyle w:val="NormalWeb"/>
        <w:spacing w:before="0" w:beforeAutospacing="0" w:after="0" w:afterAutospacing="0"/>
        <w:jc w:val="both"/>
      </w:pPr>
      <w:r>
        <w:t> </w:t>
      </w:r>
      <w:r>
        <w:t> </w:t>
      </w:r>
      <w:r>
        <w:t>(5) Studiile universitare de doctorat se pot întrerupe din motive temeinice, în condiţiile stabilite prin regulamentul instituţional propriu de organizare şi desfă</w:t>
      </w:r>
      <w:r>
        <w:t>şurare a studiilor universitare de doctorat. Durata acestor studii se prelungeşte, în consecinţă, cu perioadele cumulate ale întreruperilor aprobate.</w:t>
      </w:r>
    </w:p>
    <w:p w:rsidR="00000000" w:rsidRDefault="00F759A8">
      <w:pPr>
        <w:pStyle w:val="NormalWeb"/>
        <w:spacing w:before="0" w:beforeAutospacing="0" w:after="240" w:afterAutospacing="0"/>
        <w:jc w:val="both"/>
      </w:pPr>
      <w:r>
        <w:t> </w:t>
      </w:r>
      <w:r>
        <w:t> </w:t>
      </w:r>
      <w:r>
        <w:t>(6) Curriculumul de pregătire şi programul de cercetare sunt stabilite de conducătorul de doctorat şi d</w:t>
      </w:r>
      <w:r>
        <w:t>e şcoala doctorală.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160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Studiile universitare de doctorat se organizează cu finanţare de la bugetul de stat, în regim cu taxă sau din alte surse legal constituite. Finanţarea studiilor de doctorat poate fi realizată şi de persoane juridice</w:t>
      </w:r>
      <w:r>
        <w:rPr>
          <w:color w:val="0000FF"/>
        </w:rPr>
        <w:t xml:space="preserve"> de drept privat sau de institute de cercetare-dezvoltare, pe baza unui contract. Modelul de contract şi metodologia de realizare a finanţării se aprobă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30-12-2013 Alin. (1) al art. 160 a fost modificat de pct. 26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w:t>
      </w:r>
      <w:r>
        <w:rPr>
          <w:color w:val="0000FF"/>
        </w:rPr>
        <w:t xml:space="preserve">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Prin hotărâre a Guvernului iniţiată de Ministerul Educaţiei şi </w:t>
      </w:r>
      <w:r>
        <w:rPr>
          <w:color w:val="0000FF"/>
        </w:rPr>
        <w:t>Cercetării se alocă anual, pentru studiile universitare de doctorat, un număr de locuri multianuale, echivalent numărului de granturi multianuale, pe o durată de minimum 3 ani. În metodologia de calcul a finanţării universităţilor se vor avea în vedere cos</w:t>
      </w:r>
      <w:r>
        <w:rPr>
          <w:color w:val="0000FF"/>
        </w:rPr>
        <w:t>turile pentru programul de studii avansate şi pentru programul de cercetare. Aceste costuri sunt ajustate cu coeficienţi corespunzători pe domenii disciplinare şi profesionale ale doctoratului.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(2) al art. 160 a fost modificat de pct</w:t>
      </w:r>
      <w:r>
        <w:rPr>
          <w:color w:val="0000FF"/>
        </w:rPr>
        <w:t xml:space="preserve">. 26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w:t>
      </w:r>
      <w:r>
        <w:rPr>
          <w:color w:val="0000FF"/>
        </w:rPr>
        <w:t xml:space="preserve">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Alocarea locurilor, respectiv a granturilor, pe universităţi se aprobă prin ordin al ministrului educaţiei şi cercetării. Pr</w:t>
      </w:r>
      <w:r>
        <w:rPr>
          <w:color w:val="0000FF"/>
        </w:rPr>
        <w:t>ioritate vor avea universităţile de cercetare avansată şi educaţie.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lastRenderedPageBreak/>
        <w:t>(la 30-12-2013 Alin. (3) al art. 160 a fost modificat de pct. 26 al art. I din ORDONANŢA DE URGENŢĂ nr. 117 din 23 decembrie 2013, publicată în MONITORUL OFICIAL nr. 843 din 30 decembrie</w:t>
      </w:r>
      <w:r>
        <w:rPr>
          <w:color w:val="0000FF"/>
        </w:rPr>
        <w:t xml:space="preserv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(4) al art. 160 a fost abrogat de pct. 27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Prin excepţie de la prevederile alin. (3) şi (4), pentru anul universitar 2012-2013, numărul granturilor doctorale se stabileşte prin hotărâre a Guvernului şi se repartizează IOSUD prin ordin al ministrului educaţiei şi cercetării. IOSUD repartizează ş</w:t>
      </w:r>
      <w:r>
        <w:rPr>
          <w:color w:val="0000FF"/>
        </w:rPr>
        <w:t>colilor doctorale granturile doctorale prin competiţie între acestea, pe baza unei metodologii aprobate de senatul universităţii.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31-05-2012 Alin. (5) al art. 160 a fost introdus de pct. 3 al art. unic din ORDONANŢA DE URGENŢĂ nr. 21 din 30 mai 2012,</w:t>
      </w:r>
      <w:r>
        <w:rPr>
          <w:color w:val="0000FF"/>
        </w:rPr>
        <w:t xml:space="preserve"> publicată în MONITORUL OFICIAL nr. 372 din 31 mai 2012.)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w:t>
      </w:r>
      <w:r>
        <w:rPr>
          <w:color w:val="0000FF"/>
        </w:rPr>
        <w:t xml:space="preserve">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F759A8">
      <w:pPr>
        <w:pStyle w:val="NormalWeb"/>
        <w:spacing w:before="0" w:beforeAutospacing="0" w:after="240" w:afterAutospacing="0"/>
        <w:jc w:val="both"/>
      </w:pPr>
      <w:r>
        <w:t> </w:t>
      </w:r>
      <w:r>
        <w:t> </w:t>
      </w:r>
      <w:r>
        <w:t xml:space="preserve">Doctoratul se poate desfăşura în limba română, în limba minorităţilor naţionale sau într-o limbă de circulaţie internaţională, conform contractului de studii doctorale încheiat între IOSUD, </w:t>
      </w:r>
      <w:r>
        <w:t>conducătorul de doctorat şi studentul-doctorand.</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F759A8">
      <w:pPr>
        <w:pStyle w:val="NormalWeb"/>
        <w:spacing w:before="0" w:beforeAutospacing="0" w:after="0" w:afterAutospacing="0"/>
        <w:jc w:val="both"/>
      </w:pPr>
      <w:r>
        <w:t> </w:t>
      </w:r>
      <w:r>
        <w:t> </w:t>
      </w:r>
      <w:r>
        <w:t xml:space="preserve">(1) Studiile universitare de doctorat se pot organiza şi în cotutelă, caz în care studentul-doctorand îşi desfăşoară activitatea sub îndrumarea concomitentă a unui conducător de doctorat din </w:t>
      </w:r>
      <w:r>
        <w:t xml:space="preserve">România şi a unui conducător de doctorat dintr-o altă ţară sau sub îndrumarea concomitentă a doi conducători de doctorat din instituţii diferite din România, pe baza unui acord scris între instituţiile organizatoare implicate. Doctoratul în cotutelă poate </w:t>
      </w:r>
      <w:r>
        <w:t>fi organizat şi în cazul în care conducătorii de doctorat sunt din aceeaşi IOSUD, dar au specializări/domenii diferite de studiu sau unul dintre conducătorii de doctorat a atins vârsta pensionării, conform prevederilor din Carta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în anul universitar 2012-2013, studiile universitare de doctorat se pot organiza şi în cotutelă, caz în care studentul doctorand îşi desfăşoară activitatea sub îndrumarea concomitentă a unui conducător de do</w:t>
      </w:r>
      <w:r>
        <w:rPr>
          <w:color w:val="0000FF"/>
        </w:rPr>
        <w:t xml:space="preserve">ctorat din România şi a unui conducător de doctorat dintr-o altă ţară sau sub îndrumarea concomitentă a 2 conducători de doctorat din instituţii diferite din România, pe baza unui acord scris între instituţiile organizatoare </w:t>
      </w:r>
      <w:r>
        <w:rPr>
          <w:color w:val="0000FF"/>
        </w:rPr>
        <w:lastRenderedPageBreak/>
        <w:t>implicate. Doctoratul în cotute</w:t>
      </w:r>
      <w:r>
        <w:rPr>
          <w:color w:val="0000FF"/>
        </w:rPr>
        <w:t>lă poate fi organizat şi în cazul în care conducătorii de doctorat sunt din aceeaşi IOSUD, dar au specializări/domenii diferite de studii, conform prevederilor din Carta universitară.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31-05-2012 Alin. (1^1) al art. 162 a fost introdus de pct. 4 al ar</w:t>
      </w:r>
      <w:r>
        <w:rPr>
          <w:color w:val="0000FF"/>
        </w:rPr>
        <w:t xml:space="preserve">t. unic din ORDONANŢA DE URGENŢĂ nr. 21 din 30 mai 2012, publicată în MONITORUL OFICIAL nr. 372 din 31 mai 2012.) </w:t>
      </w:r>
    </w:p>
    <w:p w:rsidR="00000000" w:rsidRDefault="00F759A8">
      <w:pPr>
        <w:pStyle w:val="NormalWeb"/>
        <w:spacing w:before="0" w:beforeAutospacing="0" w:after="240" w:afterAutospacing="0"/>
        <w:jc w:val="both"/>
      </w:pPr>
      <w:r>
        <w:t>   (2) În contextul politicilor de asigurare a mobilităţii universitare, IOSUD poate angaja, pe bază de contract, specialişti din străinăta</w:t>
      </w:r>
      <w:r>
        <w:t>te care deţin dreptul legal de a conduce doctorat, conform art. 166 alin. (4).</w:t>
      </w:r>
      <w:r>
        <w:br/>
      </w:r>
    </w:p>
    <w:p w:rsidR="00000000" w:rsidRDefault="00F759A8">
      <w:pPr>
        <w:pStyle w:val="NormalWeb"/>
        <w:spacing w:before="0" w:beforeAutospacing="0" w:after="0" w:afterAutospacing="0"/>
        <w:jc w:val="both"/>
      </w:pPr>
      <w:r>
        <w:t> </w:t>
      </w:r>
      <w:r>
        <w:t> </w:t>
      </w:r>
      <w:r>
        <w:t>B. Admiterea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F759A8">
      <w:pPr>
        <w:pStyle w:val="NormalWeb"/>
        <w:spacing w:before="0" w:beforeAutospacing="0" w:after="240" w:afterAutospacing="0"/>
        <w:jc w:val="both"/>
      </w:pPr>
      <w:r>
        <w:t> </w:t>
      </w:r>
      <w:r>
        <w:t> </w:t>
      </w:r>
      <w:r>
        <w:t>Au dreptul să participe la concursul de admitere la studii universitare de doctorat numai absolvenţii cu diplomă de master sau echivalentă acest</w:t>
      </w:r>
      <w:r>
        <w:t>eia.</w:t>
      </w:r>
      <w:r>
        <w:br/>
      </w:r>
    </w:p>
    <w:p w:rsidR="00000000" w:rsidRDefault="00F759A8">
      <w:pPr>
        <w:pStyle w:val="NormalWeb"/>
        <w:spacing w:before="0" w:beforeAutospacing="0" w:after="0" w:afterAutospacing="0"/>
        <w:jc w:val="both"/>
      </w:pPr>
      <w:r>
        <w:t> </w:t>
      </w:r>
      <w:r>
        <w:t> </w:t>
      </w:r>
      <w:r>
        <w:t>C. Studentul-doctorand</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F759A8">
      <w:pPr>
        <w:pStyle w:val="NormalWeb"/>
        <w:spacing w:before="0" w:beforeAutospacing="0" w:after="0" w:afterAutospacing="0"/>
        <w:jc w:val="both"/>
      </w:pPr>
      <w:r>
        <w:t> </w:t>
      </w:r>
      <w:r>
        <w:t> </w:t>
      </w:r>
      <w:r>
        <w:t>(1) Pe parcursul desfăşurării studiilor universitare de doctorat, persoana înscrisă în programul de studii are calitatea de student-doctorand. Studenţii-doctoranzi sunt încadraţi de către IOSUD sau oricare di</w:t>
      </w:r>
      <w:r>
        <w:t>ntre membrii IOSUD ca asistenţi de cercetare sau asistenţi universitari, pe perioadă determinată.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studenţii-doctoranzi la forma de învăţământ cu frecvenţă redusă nu au obligaţia de a fi încadraţi de către</w:t>
      </w:r>
      <w:r>
        <w:rPr>
          <w:color w:val="0000FF"/>
        </w:rPr>
        <w:t xml:space="preserve"> IOSUD ca asistenţi de cercetare sau asistenţi universitari, pe perioadă determinată.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(1^1) al art. 164 a fost introdus de pct. 44 al art. I din ORDONANŢA DE URGENŢĂ nr. 49 din 26 iunie 2014, publicată în MONITORUL OFICIAL nr. 486 di</w:t>
      </w:r>
      <w:r>
        <w:rPr>
          <w:color w:val="0000FF"/>
        </w:rPr>
        <w:t xml:space="preserve">n 30 iunie 2014.) </w:t>
      </w:r>
    </w:p>
    <w:p w:rsidR="00000000" w:rsidRDefault="00F759A8">
      <w:pPr>
        <w:pStyle w:val="NormalWeb"/>
        <w:spacing w:before="0" w:beforeAutospacing="0" w:after="0" w:afterAutospacing="0"/>
        <w:jc w:val="both"/>
      </w:pPr>
      <w:r>
        <w:t>   (2) Pe toată durata activităţii, studentul-doctorand beneficiază de recunoaşterea vechimii în muncă şi specialitate şi de asistenţă medicală gratuită, fără plata contribuţiilor la asigurările sociale de stat, la asigurările pentru ş</w:t>
      </w:r>
      <w:r>
        <w:t>omaj, la asigurările sociale de sănătate şi pentru accidente de muncă şi boli profesionale.</w:t>
      </w:r>
    </w:p>
    <w:p w:rsidR="00000000" w:rsidRDefault="00F759A8">
      <w:pPr>
        <w:pStyle w:val="NormalWeb"/>
        <w:spacing w:before="0" w:beforeAutospacing="0" w:after="240" w:afterAutospacing="0"/>
        <w:jc w:val="both"/>
      </w:pPr>
      <w:r>
        <w:t> </w:t>
      </w:r>
      <w:r>
        <w:t> </w:t>
      </w:r>
      <w:r>
        <w:t>(3) Studentul-doctorand poate desfăşura activităţi didactice, potrivit contractului de studii de doctorat, în limita a 4-6 ore convenţionale didactice pe săptămâ</w:t>
      </w:r>
      <w:r>
        <w:t>nă. Activităţile didactice care depăşesc acest nivel vor fi remunerate în conformitate cu legislaţia în vigoare, intrând sub incidenţa Codului muncii, cu respectarea drepturilor şi obligaţiilor ce revin salariatului şi cu plata contribuţiilor datorate, pot</w:t>
      </w:r>
      <w:r>
        <w:t>rivit legii, la asigurările sociale de stat, la asigurările pentru şomaj, la asigurările sociale de sănătate şi pentru accidente de muncă şi boli profesionale.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F759A8">
      <w:pPr>
        <w:pStyle w:val="NormalWeb"/>
        <w:spacing w:before="0" w:beforeAutospacing="0" w:after="0" w:afterAutospacing="0"/>
        <w:jc w:val="both"/>
      </w:pPr>
      <w:r>
        <w:t> </w:t>
      </w:r>
      <w:r>
        <w:t> </w:t>
      </w:r>
      <w:r>
        <w:t>(1) Perioada desfăşurării studiilor universitare de doctorat este asimilată, con</w:t>
      </w:r>
      <w:r>
        <w:t>form legislaţiei în domeniul pensiilor, pentru stabilirea stagiului de cotizare, cu excepţia cazului în care studentul-</w:t>
      </w:r>
      <w:r>
        <w:lastRenderedPageBreak/>
        <w:t>doctorand realizează venituri pentru care plăteşte, în această perioadă, contribuţii la asigurările sociale.</w:t>
      </w:r>
    </w:p>
    <w:p w:rsidR="00000000" w:rsidRDefault="00F759A8">
      <w:pPr>
        <w:pStyle w:val="NormalWeb"/>
        <w:spacing w:before="0" w:beforeAutospacing="0" w:after="240" w:afterAutospacing="0"/>
        <w:jc w:val="both"/>
      </w:pPr>
      <w:r>
        <w:t> </w:t>
      </w:r>
      <w:r>
        <w:t> </w:t>
      </w:r>
      <w:r>
        <w:t>(2) După susţinerea tezei</w:t>
      </w:r>
      <w:r>
        <w:t xml:space="preserve"> de doctorat, IOSUD eliberează o adeverinţă care atestă perioada în care studentul-doctorand a urmat studiile universitare de doctorat.</w:t>
      </w:r>
      <w:r>
        <w:br/>
      </w:r>
    </w:p>
    <w:p w:rsidR="00000000" w:rsidRDefault="00F759A8">
      <w:pPr>
        <w:pStyle w:val="NormalWeb"/>
        <w:spacing w:before="0" w:beforeAutospacing="0" w:after="0" w:afterAutospacing="0"/>
        <w:jc w:val="both"/>
      </w:pPr>
      <w:r>
        <w:t> </w:t>
      </w:r>
      <w:r>
        <w:t> </w:t>
      </w:r>
      <w:r>
        <w:t>D. Conducătorul de doctorat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F759A8">
      <w:pPr>
        <w:pStyle w:val="NormalWeb"/>
        <w:spacing w:before="0" w:beforeAutospacing="0" w:after="0" w:afterAutospacing="0"/>
        <w:jc w:val="both"/>
      </w:pPr>
      <w:r>
        <w:t> </w:t>
      </w:r>
      <w:r>
        <w:t> </w:t>
      </w:r>
      <w:r>
        <w:t>(1) Pot fi conducători de doctorat persoanele care au obţinut dreptul de</w:t>
      </w:r>
      <w:r>
        <w:t xml:space="preserve"> conducere de doctorat înaintea intrării în vigoare a prezentei legi, precum şi persoanele care au obţinut atestatul de abilitare, având cel puţin funcţia de lector/şef de lucrări, respectiv de cercetător ştiinţific gradul III.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Calitatea de conducă</w:t>
      </w:r>
      <w:r>
        <w:rPr>
          <w:color w:val="0000FF"/>
        </w:rPr>
        <w:t>tor de doctorat este acordată prin ordin al ministrului educaţiei şi cercetării, la propunerea CNATDCU de acordare a atestatului de abilitare, în conformitate cu standardele şi procedurile elaborate de Ministerul Educaţiei şi Cercetării. Aceste standarde s</w:t>
      </w:r>
      <w:r>
        <w:rPr>
          <w:color w:val="0000FF"/>
        </w:rPr>
        <w:t>e stabilesc pe baza unor criterii de evaluare relevante la nivel internaţional, propuse de CNATDCU şi aprobate prin ordin al ministrului educaţiei naţionale. Standardele minimale de acceptare de către CNATDCU a dosarului pentru obţinerea atestatului de abi</w:t>
      </w:r>
      <w:r>
        <w:rPr>
          <w:color w:val="0000FF"/>
        </w:rPr>
        <w:t>litare nu depind de funcţia didactică sau de gradul profesional.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Alineatul (2) din Articolul 166 , Sectiunea a 12-a , Capitolul III , Titlul III a fost modificat de Punctul 5, Articolul I din ORDONANŢA DE URGENŢĂ nr. 96 din 8 decembrie 201</w:t>
      </w:r>
      <w:r>
        <w:rPr>
          <w:color w:val="0000FF"/>
        </w:rPr>
        <w:t xml:space="preserve">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w:t>
      </w:r>
      <w:r>
        <w:rPr>
          <w:color w:val="0000FF"/>
        </w:rPr>
        <w:t xml:space="preserve">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(3) Pentru a conduce doctorate, cadrele didactice şi de cercetare care au dobândit ac</w:t>
      </w:r>
      <w:r>
        <w:t>est drept trebuie să aibă un contract de muncă cu un IOSUD sau o instituţie membră a unui IOSUD şi să fie membre ale unei şcoli doctorale. Cadrele didactice şi de cercetare abilitate şi cercetătorii ştiinţifici abilitaţi devin conducători de doctorat în ur</w:t>
      </w:r>
      <w:r>
        <w:t>ma abilitării.</w:t>
      </w:r>
    </w:p>
    <w:p w:rsidR="00000000" w:rsidRDefault="00F759A8">
      <w:pPr>
        <w:pStyle w:val="NormalWeb"/>
        <w:spacing w:before="0" w:beforeAutospacing="0" w:after="0" w:afterAutospacing="0"/>
        <w:jc w:val="both"/>
      </w:pPr>
      <w:r>
        <w:t> </w:t>
      </w:r>
      <w:r>
        <w:t> </w:t>
      </w:r>
      <w:r>
        <w:t>(4) Specialiştii care au dobândit dreptul legal de a conduce doctorate în instituţii de învăţământ superior sau de cercetare-dezvoltare din străinătate dobândesc calitatea de conducător de doctorat în cadrul IOSUD din România, după cum ur</w:t>
      </w:r>
      <w:r>
        <w:t>mează:</w:t>
      </w:r>
    </w:p>
    <w:p w:rsidR="00000000" w:rsidRDefault="00F759A8">
      <w:pPr>
        <w:pStyle w:val="NormalWeb"/>
        <w:spacing w:before="0" w:beforeAutospacing="0" w:after="0" w:afterAutospacing="0"/>
        <w:jc w:val="both"/>
      </w:pPr>
      <w:r>
        <w:t> </w:t>
      </w:r>
      <w:r>
        <w:t> </w:t>
      </w:r>
      <w:r>
        <w:t>a) specialiştii care au calitatea de conducător de doctorat în una din ţările Uniunii Europene, ale Spaţiului Economic European şi Confederaţia Elveţiană dobândesc automat calitatea de conducător de doctorat în România, pe baza unei metodologii a</w:t>
      </w:r>
      <w:r>
        <w:t>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w:t>
      </w:r>
      <w:r>
        <w:rPr>
          <w:color w:val="0000FF"/>
        </w:rPr>
        <w:t>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lastRenderedPageBreak/>
        <w:t> </w:t>
      </w:r>
      <w:r>
        <w:t> </w:t>
      </w:r>
      <w:r>
        <w:t>b) Ministerul Educaţiei şi Cercetării stabileşte o listă a instituţiilor de învăţământ superior, din afara ţărilor menţionate la lit. a), aflate printre cele mai prestigioase universităţi ale lumii. Speci</w:t>
      </w:r>
      <w:r>
        <w:t>aliştii care au calitatea de conducător de doctorat în una din instituţiile aflate pe această listă dobândesc automat calitatea de conducător de doctorat în România, în urma unei metodologii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w:t>
      </w:r>
      <w:r>
        <w:rPr>
          <w:color w:val="0000FF"/>
        </w:rPr>
        <w:t>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w:t>
      </w:r>
      <w:r>
        <w:rPr>
          <w:color w:val="0000FF"/>
        </w:rPr>
        <w:t xml:space="preserve">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c) specialiştii care su</w:t>
      </w:r>
      <w:r>
        <w:t>nt conducători de doctorat în cadrul unor instituţii din străinătate, altele decât cele prevăzute la lit. a) sau b), pot obţine calitatea de conducător de doctorat în România, fie printr-o convenţie internaţională de recunoaştere reciprocă, fie conform pre</w:t>
      </w:r>
      <w:r>
        <w:t>vederilor alin. (2).</w:t>
      </w:r>
    </w:p>
    <w:p w:rsidR="00000000" w:rsidRDefault="00F759A8">
      <w:pPr>
        <w:pStyle w:val="NormalWeb"/>
        <w:spacing w:before="0" w:beforeAutospacing="0" w:after="240" w:afterAutospacing="0"/>
        <w:jc w:val="both"/>
      </w:pPr>
      <w:r>
        <w:t> </w:t>
      </w:r>
      <w:r>
        <w:t> </w:t>
      </w:r>
      <w:r>
        <w:t>(5) Un conducător de doctorat poate îndruma studenţi-doctoranzi numai în domeniul pentru care a obţinut acest drept.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F759A8">
      <w:pPr>
        <w:pStyle w:val="NormalWeb"/>
        <w:spacing w:before="0" w:beforeAutospacing="0" w:after="0" w:afterAutospacing="0"/>
        <w:jc w:val="both"/>
      </w:pPr>
      <w:r>
        <w:t> </w:t>
      </w:r>
      <w:r>
        <w:t> </w:t>
      </w:r>
      <w:r>
        <w:t>(1) Un conducător de doctorat nu poate îndruma simultan studenţi-doctoranzi decât într-un singur I</w:t>
      </w:r>
      <w:r>
        <w:t xml:space="preserve">OSUD, excepţie făcând doctoratele conduse în cotutelă.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Numărul studenţilor-doctoranzi care pot fi îndrumaţi simultan de către un conducător de doctorat se stabileşte de către senatul 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19-12-2012 Alin. (2) al art. 167 a fost modifi</w:t>
      </w:r>
      <w:r>
        <w:rPr>
          <w:color w:val="0000FF"/>
        </w:rPr>
        <w:t xml:space="preserve">cat de pct. 6 al art. I din ORDONANŢA DE URGENŢĂ nr. 92 din 18 decembrie 2012, publicată în MONITORUL OFICIAL nr. 864 din 19 decembrie 2012.) </w:t>
      </w:r>
    </w:p>
    <w:p w:rsidR="00000000" w:rsidRDefault="00F759A8">
      <w:pPr>
        <w:pStyle w:val="NormalWeb"/>
        <w:spacing w:before="0" w:beforeAutospacing="0" w:after="240" w:afterAutospacing="0"/>
        <w:jc w:val="both"/>
      </w:pPr>
      <w:r>
        <w:t>   (3) Pentru activitatea pe care o desfăşoară în această calitate, conducătorii de doctorat sunt remuneraţi în</w:t>
      </w:r>
      <w:r>
        <w:t xml:space="preserve"> conformitate cu legislaţia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F759A8">
      <w:pPr>
        <w:pStyle w:val="NormalWeb"/>
        <w:spacing w:before="0" w:beforeAutospacing="0" w:after="0" w:afterAutospacing="0"/>
        <w:jc w:val="both"/>
      </w:pPr>
      <w:r>
        <w:t> </w:t>
      </w:r>
      <w:r>
        <w:t> </w:t>
      </w:r>
      <w:r>
        <w:t>(1) Teza de doctorat se elaborează conform cerinţelor stabilite de IOSUD prin regulamentul de organizare şi desfăşurare a programelor de studii universitare de doctorat şi în concordanţă cu reglementă</w:t>
      </w:r>
      <w:r>
        <w:t>rile prevăzute în codul studiilor universitare de doctorat.</w:t>
      </w:r>
    </w:p>
    <w:p w:rsidR="00000000" w:rsidRDefault="00F759A8">
      <w:pPr>
        <w:pStyle w:val="NormalWeb"/>
        <w:spacing w:before="0" w:beforeAutospacing="0" w:after="0" w:afterAutospacing="0"/>
        <w:jc w:val="both"/>
      </w:pPr>
      <w:r>
        <w:t> </w:t>
      </w:r>
      <w:r>
        <w:t> </w:t>
      </w:r>
      <w:r>
        <w:t>(2) Comisia de susţinere publică a tezei de doctorat, denumită în continuare comisie de doctorat, este propusă de conducătorul de doctorat şi aprobată de conducerea IOSUD. Comisia de doctorat e</w:t>
      </w:r>
      <w:r>
        <w:t>ste alcătuită din cel puţin 5 membri: preşedintele, ca reprezentant al IOSUD, conducătorul de doctorat şi cel puţin 3 referenţi oficiali din ţară sau din străinătate, specialişti în domeniul în care a fost elaborată teza de doctorat şi din care cel puţin d</w:t>
      </w:r>
      <w:r>
        <w:t>oi îşi desfăşoară activitatea în afara IOSUD respective. Membrii comisiei de doctorat au titlul de doctor şi au cel puţin funcţia didactică de conferenţiar universitar sau de cercetător ştiinţific gradul II ori au calitatea de conducător de doctorat, în ţa</w:t>
      </w:r>
      <w:r>
        <w:t>ră sau în străinătate.</w:t>
      </w:r>
    </w:p>
    <w:p w:rsidR="00000000" w:rsidRDefault="00F759A8">
      <w:pPr>
        <w:pStyle w:val="NormalWeb"/>
        <w:spacing w:before="0" w:beforeAutospacing="0" w:after="0" w:afterAutospacing="0"/>
        <w:jc w:val="both"/>
      </w:pPr>
      <w:r>
        <w:lastRenderedPageBreak/>
        <w:t> </w:t>
      </w:r>
      <w:r>
        <w:t> </w:t>
      </w:r>
      <w:r>
        <w:t>(3) Teza de doctorat se susţine în şedinţă publică în faţa comisiei de doctorat, după evaluarea de către toţi referenţii. Susţinerea tezei de doctorat poate avea loc în prezenţa a cel puţin 4 dintre membrii comisiei de doctorat, c</w:t>
      </w:r>
      <w:r>
        <w:t>u participarea obligatorie a preşedintelui comisiei şi a conducătorului de doctorat. Susţinerea publică include obligatoriu o sesiune de întrebări din partea membrilor comisiei de doctorat şi a publicului.</w:t>
      </w:r>
    </w:p>
    <w:p w:rsidR="00000000" w:rsidRDefault="00F759A8">
      <w:pPr>
        <w:pStyle w:val="NormalWeb"/>
        <w:spacing w:before="0" w:beforeAutospacing="0" w:after="0" w:afterAutospacing="0"/>
        <w:jc w:val="both"/>
      </w:pPr>
      <w:r>
        <w:t> </w:t>
      </w:r>
      <w:r>
        <w:t> </w:t>
      </w:r>
      <w:r>
        <w:t>(4) Pe baza susţinerii publice a tezei de docto</w:t>
      </w:r>
      <w:r>
        <w:t>rat şi a rapoartelor referenţilor oficiali, comisia de doctorat evaluează şi deliberează asupra calificativului pe care urmează să îl atribuie tezei de doctorat. Calificativele care pot fi atribuite sunt: "Excelent", "Foarte bine", "Bine", "Satisfăcător" ş</w:t>
      </w:r>
      <w:r>
        <w:t>i "Nesatisfăcător". De regulă, calificativul "Excelent" se acordă pentru maximum 15% dintre candidaţii care obţin titlul de doctor într-un anumit IOSUD, în decursul unui an universitar.</w:t>
      </w:r>
    </w:p>
    <w:p w:rsidR="00000000" w:rsidRDefault="00F759A8">
      <w:pPr>
        <w:pStyle w:val="NormalWeb"/>
        <w:spacing w:before="0" w:beforeAutospacing="0" w:after="0" w:afterAutospacing="0"/>
        <w:jc w:val="both"/>
      </w:pPr>
      <w:r>
        <w:t> </w:t>
      </w:r>
      <w:r>
        <w:t> </w:t>
      </w:r>
      <w:r>
        <w:t>(5) Dacă studentul-doctorand a îndeplinit toate cerinţele prevăzute</w:t>
      </w:r>
      <w:r>
        <w:t xml:space="preserve"> în programul de cercetare ştiinţifică şi aprecierile asupra tezei de doctorat permit atribuirea calificativului "Excelent", "Foarte bine", "Bine" sau "Satisfăcător" comisia de doctorat propune acordarea titlului de doctor, propunere care se înaintează CNA</w:t>
      </w:r>
      <w:r>
        <w:t>TDCU, spre validare. CNATDCU, în urma evaluării dosarului, propune ministrului educaţiei şi cercetării acordarea sau neacordarea titlului de doctor.</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În c</w:t>
      </w:r>
      <w:r>
        <w:t>azul atribuirii calificativului "Nesatisfăcător", comisia de doctorat va preciza elementele de conţinut care urmează să fie refăcute sau completate în teza de doctorat şi va solicita o nouă susţinere publică a tezei. A doua susţinere publică a tezei are lo</w:t>
      </w:r>
      <w:r>
        <w:t>c în faţa aceleiaşi comisii de doctorat, ca şi în cazul primei susţineri. În cazul în care şi la a doua susţinere publică se obţine calificativul "Nesatisfăcător", titlul de doctor nu va fi acordat, iar studentul-doctorand va fi exmatriculat.</w:t>
      </w:r>
    </w:p>
    <w:p w:rsidR="00000000" w:rsidRDefault="00F759A8">
      <w:pPr>
        <w:pStyle w:val="NormalWeb"/>
        <w:spacing w:before="0" w:beforeAutospacing="0" w:after="0" w:afterAutospacing="0"/>
        <w:jc w:val="both"/>
      </w:pPr>
      <w:r>
        <w:t> </w:t>
      </w:r>
      <w:r>
        <w:t> </w:t>
      </w:r>
      <w:r>
        <w:t>(7) Titlul</w:t>
      </w:r>
      <w:r>
        <w:t xml:space="preserve"> de doctor se atribuie prin ordin al ministrului educaţiei şi cercetării, după validarea tezei de doctorat de către CNATDCU.</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w:t>
      </w:r>
      <w:r>
        <w:rPr>
          <w:color w:val="0000FF"/>
        </w:rPr>
        <w:t>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(7^1) Titularul unui titlu ştiinţific poate solicita Ministerului Educaţiei şi Cercetării renunţarea la titlul în cauză. În acest caz Mini</w:t>
      </w:r>
      <w:r>
        <w:rPr>
          <w:color w:val="0000FF"/>
        </w:rPr>
        <w:t>sterul Educaţiei şi Cercetării ia act de renunţare printr-un ordin de revocare emis în acest scop.</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30-12-2014 Alin. (7^1) al art. 168 a fost introdus de pct. 12 al art. I din ORDONANŢA DE URGENŢĂ nr. 94 din 29 decembrie 2014, publicată în MONITORUL O</w:t>
      </w:r>
      <w:r>
        <w:rPr>
          <w:color w:val="0000FF"/>
        </w:rPr>
        <w:t xml:space="preserve">FICIAL nr. 968 din 30 decembrie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w:t>
      </w:r>
      <w:r>
        <w:rPr>
          <w:color w:val="0000FF"/>
        </w:rPr>
        <w:t xml:space="preserve">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 xml:space="preserve">(la 06-11-2019 sintagma: Ministerul Educaţiei Naţionale a fost înlocuită de Litera e), Alineatul (1), Articolul 16, Capitolul II ORDONANŢA DE URGENŢĂ nr. 68 din 6 noiembrie 2019, publicată în MONITORUL OFICIAL nr. 898 din </w:t>
      </w:r>
      <w:r>
        <w:rPr>
          <w:color w:val="0000FF"/>
        </w:rPr>
        <w:t xml:space="preserve">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(7^2) Actul administrativ constatator al titlului ştiinţific se anulează de la data emiterii ordinului de revocare. Procedura de renunţare la titlu, precum şi cea privind anularea actului administrativ constatator al titlului ştiinţ</w:t>
      </w:r>
      <w:r>
        <w:rPr>
          <w:color w:val="0000FF"/>
        </w:rPr>
        <w:t>ific se aprobă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30-12-2014 Alin. (7^2) al art. 168 a fost introdus de pct. 12 al art. I din ORDONANŢA DE URGENŢĂ nr. 94 din 29 decembrie 2014, publicată în MONITORUL OFICIAL nr. 968 din 30 decembrie 2</w:t>
      </w:r>
      <w:r>
        <w:rPr>
          <w:color w:val="0000FF"/>
        </w:rPr>
        <w:t xml:space="preserve">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w:t>
      </w:r>
      <w:r>
        <w:t xml:space="preserve">  (8) În cazul în care CNATDCU invalidează argumentat teza de doctorat, IOSUD primeşte din partea Ministerului Educaţiei Naţionale o motivaţie scrisă de invalidare, redactată în baza observaţiilor CNATDCU. Lucrarea de doctorat poate fi retransmisă CNATDCU </w:t>
      </w:r>
      <w:r>
        <w:t>în termen de un an de la data primei invalidări. Dacă lucrarea de doctorat se invalidează şi a doua oară, titlul de doctor nu va fi acordat, iar studentul-doctorand va fi exmatriculat.</w:t>
      </w:r>
    </w:p>
    <w:p w:rsidR="00000000" w:rsidRDefault="00F759A8">
      <w:pPr>
        <w:pStyle w:val="NormalWeb"/>
        <w:spacing w:before="0" w:beforeAutospacing="0" w:after="0" w:afterAutospacing="0"/>
        <w:jc w:val="both"/>
      </w:pPr>
      <w:r>
        <w:t> </w:t>
      </w:r>
      <w:r>
        <w:t> </w:t>
      </w:r>
      <w:r>
        <w:t>(9) Teza de doctorat este un document public. Aceasta se redactează şi în format digital. În domeniul artelor, teza de doctorat poate fi însoţită de înregistrarea pe suport digital a creaţiei artistice originale. Teza de doctorat şi anexele sale se publică</w:t>
      </w:r>
      <w:r>
        <w:t xml:space="preserve"> pe un site administrat de Ministerul Educaţiei şi Cercetării, cu respectarea legislaţiei în vigoare în domeniul drepturilor de autor.</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w:t>
      </w:r>
      <w:r>
        <w:rPr>
          <w:color w:val="0000FF"/>
        </w:rPr>
        <w:t>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După acordarea titlului de doctor, în termen de maximum 180 de zile, IOSUD are obligaţia transmiterii către Biblioteca Naţio</w:t>
      </w:r>
      <w:r>
        <w:rPr>
          <w:color w:val="0000FF"/>
        </w:rPr>
        <w:t>nală a României a unui exemplar tipărit al tezei de doctorat şi al anexelor acesteia, conform Legii nr. 111/1995 privind Depozitul legal de documente, republicată, exemplar destinat Fondului intangibil, precum şi a unui exemplar digital al acestora, pe sup</w:t>
      </w:r>
      <w:r>
        <w:rPr>
          <w:color w:val="0000FF"/>
        </w:rPr>
        <w:t>ort electronic, destinat consultării la cerere, la sediul Bibliotecii Naţionale a României, de către orice persoană interesată, în condiţiile respectării reglementărilor legale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13-01-2019 Articolul 168 din Litera D. , Sectiunea a 12-a , C</w:t>
      </w:r>
      <w:r>
        <w:rPr>
          <w:color w:val="0000FF"/>
        </w:rPr>
        <w:t xml:space="preserve">apitolul III , Titlul III a fost completat de ARTICOLUL UNIC din LEGEA nr. 19 din 8 ianuarie 2019, publicată în MONITORUL OFICIAL nr. 28 din 10 ianuarie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F759A8">
      <w:pPr>
        <w:pStyle w:val="NormalWeb"/>
        <w:spacing w:before="0" w:beforeAutospacing="0" w:after="0" w:afterAutospacing="0"/>
        <w:jc w:val="both"/>
      </w:pPr>
      <w:r>
        <w:t> </w:t>
      </w:r>
      <w:r>
        <w:t> </w:t>
      </w:r>
      <w:r>
        <w:t>(1) Diploma conferită după promovarea unui program de studii universitare de doctorat se numeşte diplomă de doctor. În diploma care certifică obţinerea şi deţinerea titlului de doctor se menţionează, în mod expres, domeniul disciplinar sau interdisciplinar</w:t>
      </w:r>
      <w:r>
        <w:t xml:space="preserve"> al doctoratului pentru </w:t>
      </w:r>
      <w:r>
        <w:lastRenderedPageBreak/>
        <w:t>doctoratul ştiinţific; în cea care certifică obţinerea şi deţinerea titlului de doctor într-un domeniu profesional se menţionează, în mod expres, domeniul profesional al doctoratului.</w:t>
      </w:r>
    </w:p>
    <w:p w:rsidR="00000000" w:rsidRDefault="00F759A8">
      <w:pPr>
        <w:pStyle w:val="NormalWeb"/>
        <w:spacing w:before="0" w:beforeAutospacing="0" w:after="0" w:afterAutospacing="0"/>
        <w:jc w:val="both"/>
      </w:pPr>
      <w:r>
        <w:t> </w:t>
      </w:r>
      <w:r>
        <w:t> </w:t>
      </w:r>
      <w:r>
        <w:t>(2) În urma finalizării studiilor universitar</w:t>
      </w:r>
      <w:r>
        <w:t>e de doctorat ştiinţific, se conferă de către IOSUD diploma şi titlul de doctor în ştiinţe, corespunzându-i acronimul Dr.</w:t>
      </w:r>
    </w:p>
    <w:p w:rsidR="00000000" w:rsidRDefault="00F759A8">
      <w:pPr>
        <w:pStyle w:val="NormalWeb"/>
        <w:spacing w:before="0" w:beforeAutospacing="0" w:after="240" w:afterAutospacing="0"/>
        <w:jc w:val="both"/>
      </w:pPr>
      <w:r>
        <w:t> </w:t>
      </w:r>
      <w:r>
        <w:t> </w:t>
      </w:r>
      <w:r>
        <w:t>(3) În urma finalizării studiilor universitare de doctorat profesional, se conferă de către IOSUD diploma şi titlul de doctor într-</w:t>
      </w:r>
      <w:r>
        <w:t>un domeniu profesional, corespunzându-i acronimul Dr. P.</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F759A8">
      <w:pPr>
        <w:pStyle w:val="NormalWeb"/>
        <w:spacing w:before="0" w:beforeAutospacing="0" w:after="0" w:afterAutospacing="0"/>
        <w:jc w:val="both"/>
      </w:pPr>
      <w:r>
        <w:t> </w:t>
      </w:r>
      <w:r>
        <w:t> </w:t>
      </w:r>
      <w:r>
        <w:t>(1) În cazul nerespectării standardelor de calitate sau de etică profesională, Ministerul Educaţiei şi Cercetării, pe baza unor rapoarte externe de evaluare, întocmite, după caz, de C</w:t>
      </w:r>
      <w:r>
        <w:t>NATDCU, de CNCS, de Consiliul de etică şi management universitar sau de Consiliul Naţional de Etică a Cercetării Ştiinţifice, Dezvoltării Tehnologice şi Inovării, poate lua următoarele măsuri, alternativ sau simultan:</w:t>
      </w:r>
    </w:p>
    <w:p w:rsidR="00000000" w:rsidRDefault="00F759A8">
      <w:pPr>
        <w:pStyle w:val="NormalWeb"/>
        <w:spacing w:before="0" w:beforeAutospacing="0" w:after="0" w:afterAutospacing="0"/>
        <w:jc w:val="both"/>
      </w:pPr>
      <w:r>
        <w:t> </w:t>
      </w:r>
      <w:r>
        <w:t> </w:t>
      </w:r>
      <w:r>
        <w:t>a) retragerea calităţii de conducăt</w:t>
      </w:r>
      <w:r>
        <w:t>or de doctorat;</w:t>
      </w:r>
    </w:p>
    <w:p w:rsidR="00000000" w:rsidRDefault="00F759A8">
      <w:pPr>
        <w:pStyle w:val="NormalWeb"/>
        <w:spacing w:before="0" w:beforeAutospacing="0" w:after="0" w:afterAutospacing="0"/>
        <w:jc w:val="both"/>
      </w:pPr>
      <w:r>
        <w:t> </w:t>
      </w:r>
      <w:r>
        <w:t> </w:t>
      </w:r>
      <w:r>
        <w:t>b) retragerea titlului de doctor;</w:t>
      </w:r>
    </w:p>
    <w:p w:rsidR="00000000" w:rsidRDefault="00F759A8">
      <w:pPr>
        <w:pStyle w:val="NormalWeb"/>
        <w:spacing w:before="0" w:beforeAutospacing="0" w:after="240" w:afterAutospacing="0"/>
        <w:jc w:val="both"/>
      </w:pPr>
      <w:r>
        <w:t> </w:t>
      </w:r>
      <w:r>
        <w:t> </w:t>
      </w:r>
      <w:r>
        <w:t>c) retragerea acreditării şcolii doctorale, ceea ce implică retragerea dreptului şcolii doctorale de a organiza concurs de admitere pentru selectarea de noi studenţi-doctoranzi.</w:t>
      </w:r>
    </w:p>
    <w:p w:rsidR="00000000" w:rsidRDefault="00F759A8">
      <w:pPr>
        <w:pStyle w:val="NormalWeb"/>
        <w:spacing w:before="0" w:beforeAutospacing="0" w:after="0" w:afterAutospacing="0"/>
        <w:jc w:val="both"/>
        <w:rPr>
          <w:color w:val="0000FF"/>
        </w:rPr>
      </w:pPr>
      <w:r>
        <w:rPr>
          <w:color w:val="0000FF"/>
        </w:rPr>
        <w:t>(la 06-11-2019 sinta</w:t>
      </w:r>
      <w:r>
        <w:rPr>
          <w:color w:val="0000FF"/>
        </w:rPr>
        <w:t>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Reacreditarea şcolii doct</w:t>
      </w:r>
      <w:r>
        <w:t>orale se poate obţine după cel puţin 5 ani de la pierderea acestei calităţi, numai în urma reluării procesului de acreditare, conform art. 158.</w:t>
      </w:r>
    </w:p>
    <w:p w:rsidR="00000000" w:rsidRDefault="00F759A8">
      <w:pPr>
        <w:pStyle w:val="NormalWeb"/>
        <w:spacing w:before="0" w:beforeAutospacing="0" w:after="0" w:afterAutospacing="0"/>
        <w:jc w:val="both"/>
      </w:pPr>
      <w:r>
        <w:t> </w:t>
      </w:r>
      <w:r>
        <w:t> </w:t>
      </w:r>
      <w:r>
        <w:t>(3) Redobândirea calităţii de conducător de doctorat se poate obţine după cel puţin 5 ani de la pierderea ace</w:t>
      </w:r>
      <w:r>
        <w:t>stei calităţi, la propunerea IOSUD, pe baza unui raport de evaluare internă, ale cărui aprecieri sunt validate printr-o evaluare externă efectuată de CNATDCU. Rezultatele pozitive ale acestor proceduri sunt condiţii necesare pentru aprobare din partea Mini</w:t>
      </w:r>
      <w:r>
        <w:t>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w:t>
      </w:r>
      <w:r>
        <w:rPr>
          <w:color w:val="0000FF"/>
        </w:rPr>
        <w:t>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Conducătorii de doctorat sunt evaluaţi o dată la 5 ani. Procedurile de evaluare sunt stabilite de Ministerul Educaţiei şi Cercetării, la propunerea CNATDCU.</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w:t>
      </w:r>
      <w:r>
        <w:rPr>
          <w:color w:val="0000FF"/>
        </w:rPr>
        <w:t>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759A8">
      <w:pPr>
        <w:pStyle w:val="NormalWeb"/>
        <w:spacing w:before="0" w:beforeAutospacing="0" w:after="0" w:afterAutospacing="0"/>
        <w:jc w:val="both"/>
      </w:pPr>
      <w:r>
        <w:t> </w:t>
      </w:r>
      <w:r>
        <w:t> </w:t>
      </w:r>
      <w:r>
        <w:t>Organizarea învăţământului postuniversitar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F759A8">
      <w:pPr>
        <w:pStyle w:val="NormalWeb"/>
        <w:spacing w:before="0" w:beforeAutospacing="0" w:after="0" w:afterAutospacing="0"/>
        <w:jc w:val="both"/>
      </w:pPr>
      <w:r>
        <w:lastRenderedPageBreak/>
        <w:t> </w:t>
      </w:r>
      <w:r>
        <w:t> </w:t>
      </w:r>
      <w:r>
        <w:t>Prog</w:t>
      </w:r>
      <w:r>
        <w:t>ramele postuniversitare sunt:</w:t>
      </w:r>
    </w:p>
    <w:p w:rsidR="00000000" w:rsidRDefault="00F759A8">
      <w:pPr>
        <w:pStyle w:val="NormalWeb"/>
        <w:spacing w:before="0" w:beforeAutospacing="0" w:after="0" w:afterAutospacing="0"/>
        <w:jc w:val="both"/>
      </w:pPr>
      <w:r>
        <w:t> </w:t>
      </w:r>
      <w:r>
        <w:t> </w:t>
      </w:r>
      <w:r>
        <w:t>a) programe postdoctorale de cercetare avansată;</w:t>
      </w:r>
    </w:p>
    <w:p w:rsidR="00000000" w:rsidRDefault="00F759A8">
      <w:pPr>
        <w:pStyle w:val="NormalWeb"/>
        <w:spacing w:before="0" w:beforeAutospacing="0" w:after="0" w:afterAutospacing="0"/>
        <w:jc w:val="both"/>
      </w:pPr>
      <w:r>
        <w:t> </w:t>
      </w:r>
      <w:r>
        <w:t> </w:t>
      </w:r>
      <w:r>
        <w:t>b) programe postuniversitare de formare şi dezvoltare profesională continuă.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programe postuniversitare de perfecţionare.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c) a art. 171 a fost i</w:t>
      </w:r>
      <w:r>
        <w:rPr>
          <w:color w:val="0000FF"/>
        </w:rPr>
        <w:t xml:space="preserve">ntrodusă de pct. 45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Programele postdoctorale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F759A8">
      <w:pPr>
        <w:pStyle w:val="NormalWeb"/>
        <w:spacing w:before="0" w:beforeAutospacing="0" w:after="0" w:afterAutospacing="0"/>
        <w:jc w:val="both"/>
      </w:pPr>
      <w:r>
        <w:t> </w:t>
      </w:r>
      <w:r>
        <w:t> </w:t>
      </w:r>
      <w:r>
        <w:t xml:space="preserve">(1) Programele postdoctorale de cercetare avansată: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sunt programe destinate persoanelor care au obţinut o diplomă de doctor în ştiinţe cu cel mult 5 ani înainte de admiterea în programul postdoctoral;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19-12-2012 Lit. a) a alin. (1) al art. 172</w:t>
      </w:r>
      <w:r>
        <w:rPr>
          <w:color w:val="0000FF"/>
        </w:rPr>
        <w:t xml:space="preserve"> a fost modificată de pct. 7 al art. I din ORDONANŢA DE URGENŢĂ nr. 92 din 18 decembrie 2012, publicată în MONITORUL OFICIAL nr. 864 din 19 decembrie 2012.) </w:t>
      </w:r>
    </w:p>
    <w:p w:rsidR="00000000" w:rsidRDefault="00F759A8">
      <w:pPr>
        <w:pStyle w:val="NormalWeb"/>
        <w:spacing w:before="0" w:beforeAutospacing="0" w:after="0" w:afterAutospacing="0"/>
        <w:jc w:val="both"/>
      </w:pPr>
      <w:r>
        <w:t>   b) asigură cadrul instituţional pentru dezvoltarea cercetărilor după finalizarea studiilor un</w:t>
      </w:r>
      <w:r>
        <w:t>iversitare de doctorat;</w:t>
      </w:r>
    </w:p>
    <w:p w:rsidR="00000000" w:rsidRDefault="00F759A8">
      <w:pPr>
        <w:pStyle w:val="NormalWeb"/>
        <w:spacing w:before="0" w:beforeAutospacing="0" w:after="0" w:afterAutospacing="0"/>
        <w:jc w:val="both"/>
      </w:pPr>
      <w:r>
        <w:t> </w:t>
      </w:r>
      <w:r>
        <w:t> </w:t>
      </w:r>
      <w:r>
        <w:t>c) au o durată de minimum un an;</w:t>
      </w:r>
    </w:p>
    <w:p w:rsidR="00000000" w:rsidRDefault="00F759A8">
      <w:pPr>
        <w:pStyle w:val="NormalWeb"/>
        <w:spacing w:before="0" w:beforeAutospacing="0" w:after="0" w:afterAutospacing="0"/>
        <w:jc w:val="both"/>
      </w:pPr>
      <w:r>
        <w:t> </w:t>
      </w:r>
      <w:r>
        <w:t> </w:t>
      </w:r>
      <w:r>
        <w:t>d) se pot finanţa de către instituţii publice sau de către operatori economici;</w:t>
      </w:r>
    </w:p>
    <w:p w:rsidR="00000000" w:rsidRDefault="00F759A8">
      <w:pPr>
        <w:pStyle w:val="NormalWeb"/>
        <w:spacing w:before="0" w:beforeAutospacing="0" w:after="240" w:afterAutospacing="0"/>
        <w:jc w:val="both"/>
      </w:pPr>
      <w:r>
        <w:t> </w:t>
      </w:r>
      <w:r>
        <w:t> </w:t>
      </w:r>
      <w:r>
        <w:t>e) în cadrul instituţiilor de învăţământ superior se desfăşoară în cadrul unei şcoli doctorale pe baza planulu</w:t>
      </w:r>
      <w:r>
        <w:t>i de cercetare propus de cercetătorul postdoctoral şi aprobat de şcoala doctorală.</w:t>
      </w:r>
    </w:p>
    <w:p w:rsidR="00000000" w:rsidRDefault="00F759A8">
      <w:pPr>
        <w:pStyle w:val="NormalWeb"/>
        <w:spacing w:before="0" w:beforeAutospacing="0" w:after="0" w:afterAutospacing="0"/>
        <w:jc w:val="both"/>
      </w:pPr>
      <w:r>
        <w:t> </w:t>
      </w:r>
      <w:r>
        <w:t> </w:t>
      </w:r>
      <w:r>
        <w:t>(2) În cadrul instituţiilor de învăţământ superior, programele postdoctorale pot fi organizate doar în cadrul şcolilor doctorale acreditate pentru organizarea de program</w:t>
      </w:r>
      <w:r>
        <w:t>e de studii universitare de doctorat. Programele postdoctorale pot fi organizate şi în cadrul unităţilor de cercetare-dezvoltare.</w:t>
      </w:r>
    </w:p>
    <w:p w:rsidR="00000000" w:rsidRDefault="00F759A8">
      <w:pPr>
        <w:pStyle w:val="NormalWeb"/>
        <w:spacing w:before="0" w:beforeAutospacing="0" w:after="0" w:afterAutospacing="0"/>
        <w:jc w:val="both"/>
      </w:pPr>
      <w:r>
        <w:t> </w:t>
      </w:r>
      <w:r>
        <w:t> </w:t>
      </w:r>
      <w:r>
        <w:t>(3) Admiterea la programe postdoctorale se face pe baza metodologiei elaborate de instituţia gazdă, în conformitate cu legi</w:t>
      </w:r>
      <w:r>
        <w:t xml:space="preserve">slaţia în vigoare.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19-12-2012 Alin. (4) al art. 172 a fost abrogat de pct. 8 al art. I din ORDONANŢA DE URGENŢĂ nr. 92 din 18 decembrie 2012, publicată în MONITORUL OFICIAL nr. 864 din 19 decembrie 2012.) </w:t>
      </w:r>
    </w:p>
    <w:p w:rsidR="00000000" w:rsidRDefault="00F759A8">
      <w:pPr>
        <w:pStyle w:val="NormalWeb"/>
        <w:spacing w:before="0" w:beforeAutospacing="0" w:after="240" w:afterAutospacing="0"/>
        <w:jc w:val="both"/>
      </w:pPr>
      <w:r>
        <w:t>   (5) La finalizarea pro</w:t>
      </w:r>
      <w:r>
        <w:t>gramului postdoctoral, IOSUD sau instituţia gazdă acordă un atestat de studii postdoctorale.</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Programele postuniversitare de formare şi dezvoltare profesională continuă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173 </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(1) Pot organiza programe postuniversitare de for</w:t>
      </w:r>
      <w:r>
        <w:rPr>
          <w:color w:val="0000FF"/>
        </w:rPr>
        <w:t>mare şi dezvoltare profesională continuă şi programe postuniversitare de perfecţionare toate acele instituţii de învăţământ superior care au acreditate cel puţin programe de studii universitare de licenţă şi masterat în domeniul ştiinţific respectiv.</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w:t>
      </w:r>
      <w:r>
        <w:rPr>
          <w:color w:val="0000FF"/>
        </w:rPr>
        <w:t xml:space="preserve"> 30-06-2014 Alin. (1) al art. 173 a fost modificat de pct. 46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Programele postuniversitare de formare şi dezvoltare profesională</w:t>
      </w:r>
      <w:r>
        <w:rPr>
          <w:color w:val="0000FF"/>
        </w:rPr>
        <w:t xml:space="preserve"> şi programele postuniversitare de perfecţionare ale instituţiilor de învăţământ superior acreditate se desfăşoară în baza unui regulament propriu de organizare şi desfăşurare, aprobat de senatul universitar, în conformitate cu legislaţia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w:t>
      </w:r>
      <w:r>
        <w:rPr>
          <w:color w:val="0000FF"/>
        </w:rPr>
        <w:t xml:space="preserve"> 30-06-2014 Alin. (2) al art. 173 a fost modificat de pct. 46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w:t>
      </w:r>
      <w:r>
        <w:t>(3) Programele postuniversitare pot utiliza ECTS/SECT şi se finalizează cu un examen de certificare a competenţelor profesionale asimilate de cursanţi pe parcursul programului.</w:t>
      </w:r>
    </w:p>
    <w:p w:rsidR="00000000" w:rsidRDefault="00F759A8">
      <w:pPr>
        <w:pStyle w:val="NormalWeb"/>
        <w:spacing w:before="0" w:beforeAutospacing="0" w:after="0" w:afterAutospacing="0"/>
        <w:jc w:val="both"/>
      </w:pPr>
      <w:r>
        <w:t> </w:t>
      </w:r>
      <w:r>
        <w:t> </w:t>
      </w:r>
      <w:r>
        <w:t>(4) Programele postuniversitare se pot organiza în regim cu taxă sau cu fina</w:t>
      </w:r>
      <w:r>
        <w:t>nţare din alte surse.</w:t>
      </w:r>
    </w:p>
    <w:p w:rsidR="00000000" w:rsidRDefault="00F759A8">
      <w:pPr>
        <w:pStyle w:val="NormalWeb"/>
        <w:spacing w:before="0" w:beforeAutospacing="0" w:after="0" w:afterAutospacing="0"/>
        <w:jc w:val="both"/>
      </w:pPr>
      <w:r>
        <w:t> </w:t>
      </w:r>
      <w:r>
        <w:t> </w:t>
      </w:r>
      <w:r>
        <w:t>(5) Au dreptul să participe la studii postuniversitare absolvenţii care au cel puţin studii universitare cu diplomă de licenţă sau echivalentă.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Au dreptul să participe la programe postuniversitare de perfecţionare absolven</w:t>
      </w:r>
      <w:r>
        <w:rPr>
          <w:color w:val="0000FF"/>
        </w:rPr>
        <w:t>ţii care deţin diplomă de absolvire a învăţământului superior de scurtă durată sau diplomă de licenţă ori echivalentă.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(5^1) al art. 173 a fost introdus de pct. 47 al art. I din ORDONANŢA DE URGENŢĂ nr. 49 din 26 iunie 2014, publicat</w:t>
      </w:r>
      <w:r>
        <w:rPr>
          <w:color w:val="0000FF"/>
        </w:rPr>
        <w:t xml:space="preserve">ă în MONITORUL OFICIAL nr. 486 din 30 iunie 2014.) </w:t>
      </w:r>
    </w:p>
    <w:p w:rsidR="00000000" w:rsidRDefault="00F759A8">
      <w:pPr>
        <w:pStyle w:val="NormalWeb"/>
        <w:spacing w:before="0" w:beforeAutospacing="0" w:after="0" w:afterAutospacing="0"/>
        <w:jc w:val="both"/>
      </w:pPr>
      <w:r>
        <w:t>   (6) La finalizarea programelor postuniversitare de formare şi dezvoltare profesională, instituţia organizatoare eliberează un certificat de atestare a competenţelor profesionale specifice programului</w:t>
      </w: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La finalizarea programelor postuniversitare de perfecţionare, instituţia organizatoare eliberează un certificat de absolvire.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(7) al art. 173 a fost introdus de pct. 48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759A8">
      <w:pPr>
        <w:pStyle w:val="NormalWeb"/>
        <w:spacing w:before="0" w:beforeAutospacing="0" w:after="0" w:afterAutospacing="0"/>
        <w:jc w:val="both"/>
      </w:pPr>
      <w:r>
        <w:t> </w:t>
      </w:r>
      <w:r>
        <w:t> </w:t>
      </w:r>
      <w:r>
        <w:t>Învăţământul superior medical</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Organiza</w:t>
      </w:r>
      <w:r>
        <w:t>rea şi funcţionarea învăţământului superior medical. Învăţământul superior din domeniile sănătate şi medicină veterinară</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174</w:t>
      </w:r>
    </w:p>
    <w:p w:rsidR="00000000" w:rsidRDefault="00F759A8">
      <w:pPr>
        <w:pStyle w:val="NormalWeb"/>
        <w:spacing w:before="0" w:beforeAutospacing="0" w:after="0" w:afterAutospacing="0"/>
        <w:jc w:val="both"/>
      </w:pPr>
      <w:r>
        <w:t> </w:t>
      </w:r>
      <w:r>
        <w:t> </w:t>
      </w:r>
      <w:r>
        <w:t>(1) Învăţământul superior din domeniile sănătate şi medicină veterinară se desfăşoară cu respectarea reglementărilor gen</w:t>
      </w:r>
      <w:r>
        <w:t>erale şi sectoriale din Uniunea Europeană şi anume:</w:t>
      </w:r>
    </w:p>
    <w:p w:rsidR="00000000" w:rsidRDefault="00F759A8">
      <w:pPr>
        <w:pStyle w:val="NormalWeb"/>
        <w:spacing w:before="0" w:beforeAutospacing="0" w:after="0" w:afterAutospacing="0"/>
        <w:jc w:val="both"/>
      </w:pPr>
      <w:r>
        <w:t> </w:t>
      </w:r>
      <w:r>
        <w:t> </w:t>
      </w:r>
      <w:r>
        <w:t>a) 6 ani de studii, pentru minimum de 5.500 de ore de activitate teoretică şi practică medicală pentru domeniul medicină, la programele de studii Medicină, Medicină Dentară şi Medicină Veterinară; 5 an</w:t>
      </w:r>
      <w:r>
        <w:t>i pentru programul de studii Farmacie; 4 ani pentru minimum 4.600 de ore de pregătire pentru programele de studii Asistenţă Medicală Generală şi Moaşe şi de 3 ani pentru alte programe de studii de licenţă din domeniul sănătate;</w:t>
      </w:r>
    </w:p>
    <w:p w:rsidR="00000000" w:rsidRDefault="00F759A8">
      <w:pPr>
        <w:pStyle w:val="NormalWeb"/>
        <w:spacing w:before="0" w:beforeAutospacing="0" w:after="0" w:afterAutospacing="0"/>
        <w:jc w:val="both"/>
      </w:pPr>
      <w:r>
        <w:t> </w:t>
      </w:r>
      <w:r>
        <w:t> </w:t>
      </w:r>
      <w:r>
        <w:t>b) fiecare an universitar</w:t>
      </w:r>
      <w:r>
        <w:t xml:space="preserve"> are câte 60 de credite de studii transferabile în ECTS/SECT, fiind totalizate 180 de credite de studii transferabile pentru programele cu o durată a studiilor de licenţă de 3 ani, 240 de credite de studii transferabile pentru programele cu o durată a stud</w:t>
      </w:r>
      <w:r>
        <w:t>iilor de licenţă de 4 ani, 300 de credite de studii transferabile pentru programul Farmacie cu o durată a studiilor de licenţă de 5 ani şi 360 de credite de studii transferabile pentru programele Medicină, Medicină Dentară şi Medicină Veterinară cu o durat</w:t>
      </w:r>
      <w:r>
        <w:t>ă a studiilor de licenţă de 6 ani;</w:t>
      </w:r>
    </w:p>
    <w:p w:rsidR="00000000" w:rsidRDefault="00F759A8">
      <w:pPr>
        <w:pStyle w:val="NormalWeb"/>
        <w:spacing w:before="0" w:beforeAutospacing="0" w:after="0" w:afterAutospacing="0"/>
        <w:jc w:val="both"/>
      </w:pPr>
      <w:r>
        <w:t> </w:t>
      </w:r>
      <w:r>
        <w:t> </w:t>
      </w:r>
      <w:r>
        <w:t>c) studiile universitare de master au între 60 şi 120 de credite de studii transferabile ECTS/SECT;</w:t>
      </w:r>
    </w:p>
    <w:p w:rsidR="00000000" w:rsidRDefault="00F759A8">
      <w:pPr>
        <w:pStyle w:val="NormalWeb"/>
        <w:spacing w:before="0" w:beforeAutospacing="0" w:after="240" w:afterAutospacing="0"/>
        <w:jc w:val="both"/>
      </w:pPr>
      <w:r>
        <w:t> </w:t>
      </w:r>
      <w:r>
        <w:t> </w:t>
      </w:r>
      <w:r>
        <w:t xml:space="preserve">d) studiile universitare de doctorat totalizează 240 de credite de studii transferabile, iar studiile avansate din </w:t>
      </w:r>
      <w:r>
        <w:t>cadrul şcolii doctorale totalizează 60 de credite; studiile universitare de doctorat se pot organiza în UOD şi în IOSUD realizate prin consorţii între universităţi şi spitale sau clinici.</w:t>
      </w:r>
    </w:p>
    <w:p w:rsidR="00000000" w:rsidRDefault="00F759A8">
      <w:pPr>
        <w:pStyle w:val="NormalWeb"/>
        <w:spacing w:before="0" w:beforeAutospacing="0" w:after="0" w:afterAutospacing="0"/>
        <w:jc w:val="both"/>
      </w:pPr>
      <w:r>
        <w:t> </w:t>
      </w:r>
      <w:r>
        <w:t> </w:t>
      </w:r>
      <w:r>
        <w:t>(2) Instituţiile de învăţământ superior din domeniile sănătate ş</w:t>
      </w:r>
      <w:r>
        <w:t>i medicină veterinară acreditate, pe baza criteriilor de calitate, pot organiza, pe lângă formele de învăţământ prevăzute la alin. (1), şi programe postdoctorale şi de formare şi dezvoltare profesională: de rezidenţiat, de perfecţionare, de specializare, d</w:t>
      </w:r>
      <w:r>
        <w:t>e studii complementare în vederea obţinerii de atestate şi de educaţie medicală şi farmaceutică continuă.</w:t>
      </w:r>
    </w:p>
    <w:p w:rsidR="00000000" w:rsidRDefault="00F759A8">
      <w:pPr>
        <w:pStyle w:val="NormalWeb"/>
        <w:spacing w:before="0" w:beforeAutospacing="0" w:after="0" w:afterAutospacing="0"/>
        <w:jc w:val="both"/>
      </w:pPr>
      <w:r>
        <w:t> </w:t>
      </w:r>
      <w:r>
        <w:t> </w:t>
      </w:r>
      <w:r>
        <w:t>(3) Durata doctoratului pentru absolvenţii învăţământului superior medical uman, medical veterinar şi farmaceutic este de 4 ani.</w:t>
      </w:r>
    </w:p>
    <w:p w:rsidR="00000000" w:rsidRDefault="00F759A8">
      <w:pPr>
        <w:pStyle w:val="NormalWeb"/>
        <w:spacing w:before="0" w:beforeAutospacing="0" w:after="0" w:afterAutospacing="0"/>
        <w:jc w:val="both"/>
      </w:pPr>
      <w:r>
        <w:t> </w:t>
      </w:r>
      <w:r>
        <w:t> </w:t>
      </w:r>
      <w:r>
        <w:t>(4) Instituţiil</w:t>
      </w:r>
      <w:r>
        <w:t>e de învăţământ superior cu programe de studii din domeniile sănătate şi medicină veterinară şi instituţiile sanitare publice pot utiliza veniturile proprii, în interes reciproc, pentru asigurarea unor condiţii optime de activitate, privind infrastructura,</w:t>
      </w:r>
      <w:r>
        <w:t xml:space="preserve"> echipamentele medicale şi accesul la informaţie medicală.</w:t>
      </w:r>
    </w:p>
    <w:p w:rsidR="00000000" w:rsidRDefault="00F759A8">
      <w:pPr>
        <w:pStyle w:val="NormalWeb"/>
        <w:spacing w:before="0" w:beforeAutospacing="0" w:after="240" w:afterAutospacing="0"/>
        <w:jc w:val="both"/>
      </w:pPr>
      <w:r>
        <w:t> </w:t>
      </w:r>
      <w:r>
        <w:t> </w:t>
      </w:r>
      <w:r>
        <w:t>(5) La selecţia şi promovarea personalului didactic universitar din instituţiile de învăţământ superior cu programe de studii din domeniul sănătate se iau în considerare criteriile privind exper</w:t>
      </w:r>
      <w:r>
        <w:t xml:space="preserve">ienţa profesională medicală dovedită. În învăţământul superior din domeniul sănătate, pentru posturile didactice la disciplinele cu corespondent în reţeaua Ministerului Sănătăţii pot accede doar persoane care au obţinut, prin concurs, în funcţie de gradul </w:t>
      </w:r>
      <w:r>
        <w:t xml:space="preserve">universitar, titlurile de medic/medic dentist rezident sau medic/medic dentist specialist sau farmacist/farmacist rezident/farmacist specialist în specialitatea postului. </w:t>
      </w:r>
    </w:p>
    <w:p w:rsidR="00000000" w:rsidRDefault="00F759A8">
      <w:pPr>
        <w:pStyle w:val="NormalWeb"/>
        <w:spacing w:before="0" w:beforeAutospacing="0" w:after="0" w:afterAutospacing="0"/>
        <w:jc w:val="both"/>
        <w:rPr>
          <w:color w:val="0000FF"/>
        </w:rPr>
      </w:pPr>
      <w:r>
        <w:rPr>
          <w:color w:val="0000FF"/>
        </w:rPr>
        <w:t>(la 22-04-2017 Alineatul (6) din Articolul 174 , Sectiunea 1 , Capitolul V , Titlu</w:t>
      </w:r>
      <w:r>
        <w:rPr>
          <w:color w:val="0000FF"/>
        </w:rPr>
        <w:t>l III a fost abrogat de Punctul 1, ARTICOLUL UNIC din LEGEA nr. 70 din 14 aprilie 2017, publicată în MONITORUL OFICIAL nr. 273 din 19 aprilie 2017</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Absolvenţii şcolilor sanitare postliceale cu diplomă de bacalaureat pot continua studiile în învăţământul superior medical la programele de licenţă «Asistent medical generalist».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lastRenderedPageBreak/>
        <w:t>(la 22-04-2017 Articolul 174 din Sectiunea 1 , Capitolul V , Titlul I</w:t>
      </w:r>
      <w:r>
        <w:rPr>
          <w:color w:val="0000FF"/>
        </w:rPr>
        <w:t xml:space="preserve">II a fost completat de Punctul 2, ARTICOLUL UNIC din LEGEA nr. 70 din 14 aprilie 2017, publicată în MONITORUL OFICIAL nr. 273 din 19 aprilie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(6^2) Pentru continuarea studiilor în învăţământul superior medical la programele «Asistent medical gene</w:t>
      </w:r>
      <w:r>
        <w:rPr>
          <w:color w:val="0000FF"/>
        </w:rPr>
        <w:t>ralist» absolvenţii şcolilor sanitare postliceale cu diplomă de bacalaureat trebuie să se înscrie şi să promoveze concursul de admitere.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w:t>
      </w:r>
      <w:r>
        <w:rPr>
          <w:color w:val="0000FF"/>
        </w:rPr>
        <w:t xml:space="preserve"> din LEGEA nr. 70 din 14 aprilie 2017, publicată în MONITORUL OFICIAL nr. 273 din 19 aprilie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(6^3) Studenţii admişi la programele de licenţă «Asistent medical generalist», absolvenţi ai şcolilor sanitare postliceale, beneficiază de recunoaşterea</w:t>
      </w:r>
      <w:r>
        <w:rPr>
          <w:color w:val="0000FF"/>
        </w:rPr>
        <w:t xml:space="preserve"> parţială a studiilor prin sistemul de credite transferabile.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LEGEA nr. 70 din 14 aprilie 2017, publicată în MONITORUL OFICIAL nr. 2</w:t>
      </w:r>
      <w:r>
        <w:rPr>
          <w:color w:val="0000FF"/>
        </w:rPr>
        <w:t xml:space="preserve">73 din 19 aprilie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(6^4) Recunoaşterea parţială a studiilor se face în baza unei metodologii convenite de universităţile de medicină şi farmacie, aprobată prin ordin al ministrului educaţiei şi cercetării şi care cuprinde criteriile generale.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w:t>
      </w:r>
      <w:r>
        <w:rPr>
          <w:color w:val="0000FF"/>
        </w:rPr>
        <w:t xml:space="preserve">la 22-04-2017 Articolul 174 din Sectiunea 1 , Capitolul V , Titlul III a fost completat de Punctul 2, ARTICOLUL UNIC din LEGEA nr. 70 din 14 aprilie 2017, publicată în MONITORUL OFICIAL nr. 273 din 19 aprilie 2017)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w:t>
      </w:r>
      <w:r>
        <w:rPr>
          <w:color w:val="0000FF"/>
        </w:rPr>
        <w:t xml:space="preserve">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(6^5) Universităţile îşi elaborează metodologi</w:t>
      </w:r>
      <w:r>
        <w:rPr>
          <w:color w:val="0000FF"/>
        </w:rPr>
        <w:t>i proprii care să cuprindă criterii specifice stabilite de senatele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22-04-2017 Articolul 174 din Sectiunea 1 , Capitolul V , Titlul III a fost completat de Punctul 2, ARTICOLUL UNIC din LEGEA nr. 70 din 14 aprilie 2017, publicată în MON</w:t>
      </w:r>
      <w:r>
        <w:rPr>
          <w:color w:val="0000FF"/>
        </w:rPr>
        <w:t xml:space="preserve">ITORUL OFICIAL nr. 273 din 19 aprilie 2017) </w:t>
      </w:r>
    </w:p>
    <w:p w:rsidR="00000000" w:rsidRDefault="00F759A8">
      <w:pPr>
        <w:pStyle w:val="NormalWeb"/>
        <w:spacing w:before="0" w:beforeAutospacing="0" w:after="0" w:afterAutospacing="0"/>
        <w:jc w:val="both"/>
      </w:pPr>
      <w:r>
        <w:t>   (7) Învăţământul superior şi postuniversitar din domeniul sănătate se desfăşoară în unităţi sanitare publice, în institute, în centre de diagnostic şi tratament, în secţii cu paturi, în laboratoare şi în ca</w:t>
      </w:r>
      <w:r>
        <w:t>binete. Conform legii speciale, se pot constitui clinici universitare, din una sau mai multe secţii clinice, în specialităţi înrudite, din spitale publice sau private, în care sunt organizate activităţi de învăţământ şi cercetare ale departamentelor univer</w:t>
      </w:r>
      <w:r>
        <w:t>sitare.</w:t>
      </w:r>
    </w:p>
    <w:p w:rsidR="00000000" w:rsidRDefault="00F759A8">
      <w:pPr>
        <w:pStyle w:val="NormalWeb"/>
        <w:spacing w:before="0" w:beforeAutospacing="0" w:after="0" w:afterAutospacing="0"/>
        <w:jc w:val="both"/>
      </w:pPr>
      <w:r>
        <w:t> </w:t>
      </w:r>
      <w:r>
        <w:t> </w:t>
      </w:r>
      <w:r>
        <w:t>(8) Rezidenţialul reprezintă forma specifică de învăţământ postuniversitar pentru absolvenţii licenţiaţi ai programelor de studii medicină, medicină dentară şi farmacie care asigură pregătirea necesară obţinerii uneia dintre specialităţile cupri</w:t>
      </w:r>
      <w:r>
        <w:t xml:space="preserve">nse în Nomenclatorul specialităţilor medicale, </w:t>
      </w:r>
      <w:r>
        <w:lastRenderedPageBreak/>
        <w:t>medico-dentare şi farmaceutice pentru reţeaua de asistenţă medicală. Organizarea şi finanţarea rezidenţiatului se reglementează prin acte normative specifice.</w:t>
      </w:r>
    </w:p>
    <w:p w:rsidR="00000000" w:rsidRDefault="00F759A8">
      <w:pPr>
        <w:pStyle w:val="NormalWeb"/>
        <w:spacing w:before="0" w:beforeAutospacing="0" w:after="0" w:afterAutospacing="0"/>
        <w:jc w:val="both"/>
      </w:pPr>
      <w:r>
        <w:t> </w:t>
      </w:r>
      <w:r>
        <w:t> </w:t>
      </w:r>
      <w:r>
        <w:t>(9) Admiterea la rezidenţiat a cadrelor didacti</w:t>
      </w:r>
      <w:r>
        <w:t>ce din învăţământul superior din domeniul sănătate se face în aceleaşi condiţii ca pentru orice absolvent al învăţământului superior din domeniul sănătate.</w:t>
      </w:r>
    </w:p>
    <w:p w:rsidR="00000000" w:rsidRDefault="00F759A8">
      <w:pPr>
        <w:pStyle w:val="NormalWeb"/>
        <w:spacing w:before="0" w:beforeAutospacing="0" w:after="0" w:afterAutospacing="0"/>
        <w:jc w:val="both"/>
      </w:pPr>
      <w:r>
        <w:t> </w:t>
      </w:r>
      <w:r>
        <w:t> </w:t>
      </w:r>
      <w:r>
        <w:t>(10) Medicii rezidenţi care ocupă prin concurs posturi didactice de asistent universitar în insti</w:t>
      </w:r>
      <w:r>
        <w:t>tuţii de învăţământ superior din domeniul sănătate continuă formarea în rezidenţiat şi sunt retribuiţi pentru ambele activităţi.</w:t>
      </w:r>
    </w:p>
    <w:p w:rsidR="00000000" w:rsidRDefault="00F759A8">
      <w:pPr>
        <w:pStyle w:val="NormalWeb"/>
        <w:spacing w:before="0" w:beforeAutospacing="0" w:after="240" w:afterAutospacing="0"/>
        <w:jc w:val="both"/>
      </w:pPr>
      <w:r>
        <w:t> </w:t>
      </w:r>
      <w:r>
        <w:t> </w:t>
      </w:r>
      <w:r>
        <w:t>(11) În cadrul instituţiilor de învăţământ superior care organizează programe de pregătire în rezidenţiat se constituie un d</w:t>
      </w:r>
      <w:r>
        <w:t>epartament de pregătire în rezidenţiat. În instituţiile de învăţământ superior care organizează programe de pregătire de medicină şi farmacie, departamentul este subordonat conducerii universităţii.</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Reglementarea altor aspecte specif</w:t>
      </w:r>
      <w:r>
        <w:t>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F759A8">
      <w:pPr>
        <w:pStyle w:val="NormalWeb"/>
        <w:spacing w:before="0" w:beforeAutospacing="0" w:after="0" w:afterAutospacing="0"/>
        <w:jc w:val="both"/>
      </w:pPr>
      <w:r>
        <w:t> </w:t>
      </w:r>
      <w:r>
        <w:t> </w:t>
      </w:r>
      <w:r>
        <w:t>Reglementarea altor aspecte specifice desfăşurării activităţilor din acest domeniu se realizează prin hotărâre a Guvernului, ordin al ministrului educaţiei şi cercetării şi, după caz, ordin comun al ministrului sănătăţii şi al preşedinte</w:t>
      </w:r>
      <w:r>
        <w:t>lui Autorităţii Naţionale Sanitare Veterinare şi pentru Siguranţa Alimentelor.</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F759A8">
      <w:pPr>
        <w:pStyle w:val="NormalWeb"/>
        <w:spacing w:before="0" w:beforeAutospacing="0" w:after="0" w:afterAutospacing="0"/>
        <w:jc w:val="both"/>
      </w:pPr>
      <w:r>
        <w:t> </w:t>
      </w:r>
      <w:r>
        <w:t> </w:t>
      </w:r>
      <w:r>
        <w:t>Învăţământul superior militar şi învăţământul de informaţii, de ordine pu</w:t>
      </w:r>
      <w:r>
        <w:t>blică şi de securitate naţională</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Organizare şi funcţionare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F759A8">
      <w:pPr>
        <w:pStyle w:val="NormalWeb"/>
        <w:spacing w:before="0" w:beforeAutospacing="0" w:after="0" w:afterAutospacing="0"/>
        <w:jc w:val="both"/>
      </w:pPr>
      <w:r>
        <w:t> </w:t>
      </w:r>
      <w:r>
        <w:t> </w:t>
      </w:r>
      <w:r>
        <w:t>(1) Învăţământul superior militar, de informaţii, de ordine publică şi de securitate naţională este învăţământ de stat, parte integrantă a sistemului naţional de în</w:t>
      </w:r>
      <w:r>
        <w:t>văţământ, şi cuprinde: învăţământ universitar pentru formarea ofiţerilor, ofiţerilor de poliţie şi a altor specialişti, precum şi învăţământ postuniversitar.</w:t>
      </w:r>
    </w:p>
    <w:p w:rsidR="00000000" w:rsidRDefault="00F759A8">
      <w:pPr>
        <w:pStyle w:val="NormalWeb"/>
        <w:spacing w:before="0" w:beforeAutospacing="0" w:after="0" w:afterAutospacing="0"/>
        <w:jc w:val="both"/>
      </w:pPr>
      <w:r>
        <w:t> </w:t>
      </w:r>
      <w:r>
        <w:t> </w:t>
      </w:r>
      <w:r>
        <w:t>(2) Instituţiile de învăţământ superior militar, de informaţii, de ordine publică şi de securit</w:t>
      </w:r>
      <w:r>
        <w:t>ate naţională din cadrul sistemului naţional de învăţământ, precum şi specializările/programele de studii din cadrul acestora se supun reglementărilor referitoare la asigurarea calităţii, inclusiv celor legate de autorizare şi acreditare, în aceleaşi condi</w:t>
      </w:r>
      <w:r>
        <w:t>ţii cu instituţiile de învăţământ superior civil.</w:t>
      </w:r>
    </w:p>
    <w:p w:rsidR="00000000" w:rsidRDefault="00F759A8">
      <w:pPr>
        <w:pStyle w:val="NormalWeb"/>
        <w:spacing w:before="0" w:beforeAutospacing="0" w:after="0" w:afterAutospacing="0"/>
        <w:jc w:val="both"/>
      </w:pPr>
      <w:r>
        <w:t> </w:t>
      </w:r>
      <w:r>
        <w:t> </w:t>
      </w:r>
      <w:r>
        <w:t>(3) Structura organizatorică, oferta de şcolarizare care conţine profilurile, programele de studii, cifrele anuale de şcolarizare, criteriile de selecţionare a candidaţilor pentru învăţământul superior m</w:t>
      </w:r>
      <w:r>
        <w:t>ilitar, de informaţii, de ordine publică şi de securitate naţională se stabilesc, după caz, de Ministerul Apărării Naţionale, Ministerul Afacerilor Interne, Ministerul Justiţiei, Serviciul Român de Informaţii şi alte instituţii cu atribuţii în domeniile ap</w:t>
      </w:r>
      <w:r>
        <w:t>ărării, informaţiilor, ordinii publice şi securităţii naţionale, potrivit specificului fiecărei arme, specializări, nivel şi formă de organizare a învăţământului, în condiţiile legii.</w:t>
      </w:r>
    </w:p>
    <w:p w:rsidR="00000000" w:rsidRDefault="00F759A8">
      <w:pPr>
        <w:pStyle w:val="NormalWeb"/>
        <w:spacing w:before="0" w:beforeAutospacing="0" w:after="0" w:afterAutospacing="0"/>
        <w:jc w:val="both"/>
      </w:pPr>
      <w:r>
        <w:lastRenderedPageBreak/>
        <w:t> </w:t>
      </w:r>
      <w:r>
        <w:t> </w:t>
      </w:r>
      <w:r>
        <w:t>(4) Formele de organizare a învăţământului, admiterea la studii, deru</w:t>
      </w:r>
      <w:r>
        <w:t>larea programelor de studii, finalizarea studiilor, autorizarea şi acreditarea instituţiilor de învăţământ, în învăţământul superior militar, de informaţii, de ordine publică şi de securitate naţională, se supun procedurilor şi condiţiilor aplicabile insti</w:t>
      </w:r>
      <w:r>
        <w:t>tuţiilor de învăţământ superior civil.</w:t>
      </w:r>
    </w:p>
    <w:p w:rsidR="00000000" w:rsidRDefault="00F759A8">
      <w:pPr>
        <w:pStyle w:val="NormalWeb"/>
        <w:spacing w:before="0" w:beforeAutospacing="0" w:after="0" w:afterAutospacing="0"/>
        <w:jc w:val="both"/>
      </w:pPr>
      <w:r>
        <w:t> </w:t>
      </w:r>
      <w:r>
        <w:t> </w:t>
      </w:r>
      <w:r>
        <w:t>(5) Pentru învăţământul superior militar, de informaţii, de ordine publică şi de securitate naţională, după caz, Ministerul Apărării Naţionale, Ministerul Afacerilor Interne, Ministerul Justiţiei, Serviciul Român d</w:t>
      </w:r>
      <w:r>
        <w:t>e Informaţii şi alte instituţii cu atribuţii în domeniile apărării, informaţiilor, ordinii publice şi securităţii naţionale pot emite ordine, regulamente şi instrucţiuni proprii, în condiţiile legii.</w:t>
      </w:r>
    </w:p>
    <w:p w:rsidR="00000000" w:rsidRDefault="00F759A8">
      <w:pPr>
        <w:pStyle w:val="NormalWeb"/>
        <w:spacing w:before="0" w:beforeAutospacing="0" w:after="0" w:afterAutospacing="0"/>
        <w:jc w:val="both"/>
      </w:pPr>
      <w:r>
        <w:t> </w:t>
      </w:r>
      <w:r>
        <w:t> </w:t>
      </w:r>
      <w:r>
        <w:t>(6) Ofiţerii în activitate, în rezervă sau în retrage</w:t>
      </w:r>
      <w:r>
        <w:t>re, posesori ai diplomei de absolvire a şcolii militare de ofiţeri cu durata de 3 sau 4 ani, pot să îşi completeze studiile în învăţământul superior, pentru obţinerea diplomei de licenţă în profiluri şi specializări similare sau apropiate armei/specialităţ</w:t>
      </w:r>
      <w:r>
        <w:t>ii militare.</w:t>
      </w:r>
    </w:p>
    <w:p w:rsidR="00000000" w:rsidRDefault="00F759A8">
      <w:pPr>
        <w:pStyle w:val="NormalWeb"/>
        <w:spacing w:before="0" w:beforeAutospacing="0" w:after="0" w:afterAutospacing="0"/>
        <w:jc w:val="both"/>
      </w:pPr>
      <w:r>
        <w:t> </w:t>
      </w:r>
      <w:r>
        <w:t> </w:t>
      </w:r>
      <w:r>
        <w:t>(7) Diplomele de licenţă, de master, de doctorat eliberate de instituţiile de învăţământ superior militar, de informaţii, de ordine publică şi de securitate naţională, precum şi titlurile ştiinţifice obţinute dau dreptul deţinătorilor legal</w:t>
      </w:r>
      <w:r>
        <w:t>i, după trecerea în rezervă, în condiţiile legii, să ocupe funcţii echivalente cu cele ale absolvenţilor instituţiilor civile de învăţământ, cu profil apropiat şi de acelaşi nivel.</w:t>
      </w:r>
    </w:p>
    <w:p w:rsidR="00000000" w:rsidRDefault="00F759A8">
      <w:pPr>
        <w:pStyle w:val="NormalWeb"/>
        <w:spacing w:before="0" w:beforeAutospacing="0" w:after="240" w:afterAutospacing="0"/>
        <w:jc w:val="both"/>
      </w:pPr>
      <w:r>
        <w:t> </w:t>
      </w:r>
      <w:r>
        <w:t> </w:t>
      </w:r>
      <w:r>
        <w:t>(8) Planurile de învăţământ pentru învăţământul superior militar, de inf</w:t>
      </w:r>
      <w:r>
        <w:t>ormaţii şi de ordine publică şi de securitate naţională se elaborează de Ministerul Apărării Naţionale, Ministerul Afacerilor Interne, Serviciul Român de Informaţii şi alte instituţii cu atribuţii în domeniul apărării, informaţiilor, ordinii publice şi sec</w:t>
      </w:r>
      <w:r>
        <w:t>urităţii naţionale, în conformitate cu standardele naţionale stabilite de instituţiile responsabile cu asigurarea calităţii.</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Managementul şi finanţarea instituţiilor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F759A8">
      <w:pPr>
        <w:pStyle w:val="NormalWeb"/>
        <w:spacing w:before="0" w:beforeAutospacing="0" w:after="0" w:afterAutospacing="0"/>
        <w:jc w:val="both"/>
      </w:pPr>
      <w:r>
        <w:t> </w:t>
      </w:r>
      <w:r>
        <w:t> </w:t>
      </w:r>
      <w:r>
        <w:t>(1) Managementul instituţiilor de învăţământ superior militar, de informaţii, de ordine publică şi de securitate naţională se realizează în aceleaşi condiţii ca în instituţiile civile de învăţământ superior. Finanţarea instituţiilor din învăţământul superi</w:t>
      </w:r>
      <w:r>
        <w:t>or militar, de informaţii, de ordine publică şi de securitate naţională se face în condiţiile legii.</w:t>
      </w:r>
    </w:p>
    <w:p w:rsidR="00000000" w:rsidRDefault="00F759A8">
      <w:pPr>
        <w:pStyle w:val="NormalWeb"/>
        <w:spacing w:before="0" w:beforeAutospacing="0" w:after="0" w:afterAutospacing="0"/>
        <w:jc w:val="both"/>
      </w:pPr>
      <w:r>
        <w:t> </w:t>
      </w:r>
      <w:r>
        <w:t> </w:t>
      </w:r>
      <w:r>
        <w:t>(2) Structurile şi funcţiile de conducere din instituţiile de învăţământ militar, de informaţii, de ordine publică şi de securitate naţională sunt acele</w:t>
      </w:r>
      <w:r>
        <w:t>aşi ca şi cele din instituţiile civile de învăţământ superior şi se ocupă în aceleaşi condiţii ca şi acestea, precum şi cu respectarea procedurilor specificate în actele normative specifice în domeniu.</w:t>
      </w:r>
    </w:p>
    <w:p w:rsidR="00000000" w:rsidRDefault="00F759A8">
      <w:pPr>
        <w:pStyle w:val="NormalWeb"/>
        <w:spacing w:before="0" w:beforeAutospacing="0" w:after="0" w:afterAutospacing="0"/>
        <w:jc w:val="both"/>
      </w:pPr>
      <w:r>
        <w:t> </w:t>
      </w:r>
      <w:r>
        <w:t> </w:t>
      </w:r>
      <w:r>
        <w:t>(3) Conducerea instituţiilor de învăţământ militar,</w:t>
      </w:r>
      <w:r>
        <w:t xml:space="preserve"> de informaţii, de ordine publică şi de securitate naţională se realizează de către rectori care sunt şi comandanţii instituţiilor respective. Funcţia de comandant se ocupă în conformitate cu reglementările Ministerului Apărării Naţionale, Ministerului Afa</w:t>
      </w:r>
      <w:r>
        <w:t>cerilor Interne, Serviciului Român de Informaţii şi ale altor instituţii cu atribuţii în domeniul apărării, ordinii publice şi siguranţei naţionale.</w:t>
      </w:r>
    </w:p>
    <w:p w:rsidR="00000000" w:rsidRDefault="00F759A8">
      <w:pPr>
        <w:pStyle w:val="NormalWeb"/>
        <w:spacing w:before="0" w:beforeAutospacing="0" w:after="240" w:afterAutospacing="0"/>
        <w:jc w:val="both"/>
      </w:pPr>
      <w:r>
        <w:t> </w:t>
      </w:r>
      <w:r>
        <w:t> </w:t>
      </w:r>
      <w:r>
        <w:t>(4) În învăţământul superior militar, de informaţii, de ordine publică şi de securitate naţională se înf</w:t>
      </w:r>
      <w:r>
        <w:t>iinţează corpul instructorilor militari, de ordine şi de securitate publică, prin ordine şi instrucţiuni ale Ministerului Apărării Naţionale, Ministerului Afacerilor Interne, Ministerului Justiţiei, Serviciului Român de Informaţii şi ale altor instituţii c</w:t>
      </w:r>
      <w:r>
        <w:t>u atribuţii în domeniul apărării, ordinii publice şi siguranţei naţionale.</w:t>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lastRenderedPageBreak/>
        <w:t> </w:t>
      </w:r>
      <w:r>
        <w:t> </w:t>
      </w:r>
      <w:r>
        <w:t>Resurse umane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F759A8">
      <w:pPr>
        <w:pStyle w:val="NormalWeb"/>
        <w:spacing w:before="0" w:beforeAutospacing="0" w:after="0" w:afterAutospacing="0"/>
        <w:jc w:val="both"/>
      </w:pPr>
      <w:r>
        <w:t> </w:t>
      </w:r>
      <w:r>
        <w:t> </w:t>
      </w:r>
      <w:r>
        <w:t>(1) Funcţiile didactice şi de cercetare din învăţământul superior militar, de informaţii, de ordine publică şi de securitate naţi</w:t>
      </w:r>
      <w:r>
        <w:t>onală se ocupă şi se eliberează în aceleaşi condiţii ca şi cele din instituţiile civile de învăţământ superior. Cadrele didactice şi de cercetare din învăţământul superior militar, de informaţii, de ordine publică şi de securitate naţională au acelaşi stat</w:t>
      </w:r>
      <w:r>
        <w:t>ut ca cele din instituţiile civile de învăţământ superior.</w:t>
      </w:r>
    </w:p>
    <w:p w:rsidR="00000000" w:rsidRDefault="00F759A8">
      <w:pPr>
        <w:pStyle w:val="NormalWeb"/>
        <w:spacing w:before="0" w:beforeAutospacing="0" w:after="0" w:afterAutospacing="0"/>
        <w:jc w:val="both"/>
      </w:pPr>
      <w:r>
        <w:t> </w:t>
      </w:r>
      <w:r>
        <w:t> </w:t>
      </w:r>
      <w:r>
        <w:t>(2) Instituţiile de învăţământ superior militar, de informaţii, de ordine publică şi de securitate naţională se bucură de principiul autonomiei universitare.</w:t>
      </w:r>
    </w:p>
    <w:p w:rsidR="00000000" w:rsidRDefault="00F759A8">
      <w:pPr>
        <w:pStyle w:val="NormalWeb"/>
        <w:spacing w:before="0" w:beforeAutospacing="0" w:after="240" w:afterAutospacing="0"/>
        <w:jc w:val="both"/>
      </w:pPr>
      <w:r>
        <w:t> </w:t>
      </w:r>
      <w:r>
        <w:t> </w:t>
      </w:r>
      <w:r>
        <w:t>(3) Cadrele didactice militare titulare, pensionate pentru limită de vârstă şi vechime integral</w:t>
      </w:r>
      <w:r>
        <w:t>ă ca militari, pot să îşi continue activitatea didactică, în cadrul aceleiaşi instituţii de învăţământ superior, în condiţiile legii.</w:t>
      </w:r>
    </w:p>
    <w:p w:rsidR="00000000" w:rsidRDefault="00F759A8">
      <w:pPr>
        <w:pStyle w:val="NormalWeb"/>
        <w:spacing w:before="0" w:beforeAutospacing="0" w:after="0" w:afterAutospacing="0"/>
        <w:jc w:val="both"/>
      </w:pPr>
      <w:r>
        <w:t> </w:t>
      </w:r>
      <w:r>
        <w:t> </w:t>
      </w:r>
      <w:r>
        <w:t>SECŢIUNEA a 4-a</w:t>
      </w:r>
    </w:p>
    <w:p w:rsidR="00000000" w:rsidRDefault="00F759A8">
      <w:pPr>
        <w:pStyle w:val="NormalWeb"/>
        <w:spacing w:before="0" w:beforeAutospacing="0" w:after="0" w:afterAutospacing="0"/>
        <w:jc w:val="both"/>
      </w:pPr>
      <w:r>
        <w:t> </w:t>
      </w:r>
      <w:r>
        <w:t> </w:t>
      </w:r>
      <w:r>
        <w:t>Viaţa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F759A8">
      <w:pPr>
        <w:pStyle w:val="NormalWeb"/>
        <w:spacing w:before="0" w:beforeAutospacing="0" w:after="240" w:afterAutospacing="0"/>
        <w:jc w:val="both"/>
      </w:pPr>
      <w:r>
        <w:t> </w:t>
      </w:r>
      <w:r>
        <w:t> </w:t>
      </w:r>
      <w:r>
        <w:t>Viaţa universitară din instituţiile de învăţământ superior milita</w:t>
      </w:r>
      <w:r>
        <w:t>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F759A8">
      <w:pPr>
        <w:pStyle w:val="NormalWeb"/>
        <w:spacing w:before="0" w:beforeAutospacing="0" w:after="0" w:afterAutospacing="0"/>
        <w:jc w:val="both"/>
      </w:pPr>
      <w:r>
        <w:t> </w:t>
      </w:r>
      <w:r>
        <w:t> </w:t>
      </w:r>
      <w:r>
        <w:t>Învăţământul superior artistic şi sportiv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F759A8">
      <w:pPr>
        <w:pStyle w:val="NormalWeb"/>
        <w:spacing w:before="0" w:beforeAutospacing="0" w:after="240" w:afterAutospacing="0"/>
        <w:jc w:val="both"/>
      </w:pPr>
      <w:r>
        <w:t> </w:t>
      </w:r>
      <w:r>
        <w:t> </w:t>
      </w:r>
      <w:r>
        <w:t>În învăţământul superior artistic şi sportiv, procesul educaţional se desfăşoară prin activităţi didactice şi prin activităţi practice de creaţie şi performanţă.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F759A8">
      <w:pPr>
        <w:pStyle w:val="NormalWeb"/>
        <w:spacing w:before="0" w:beforeAutospacing="0" w:after="240" w:afterAutospacing="0"/>
        <w:jc w:val="both"/>
      </w:pPr>
      <w:r>
        <w:t> </w:t>
      </w:r>
      <w:r>
        <w:t> </w:t>
      </w:r>
      <w:r>
        <w:t>Inst</w:t>
      </w:r>
      <w:r>
        <w:t>ituţiile de învăţământ superior artistic şi sportiv, autorizate provizoriu sau acreditate, conform legii, pot organiza forme de învăţământ prin cele 3 cicluri de studii universitare: ciclul I - studii universitare de licenţă, ciclul II - studii universitar</w:t>
      </w:r>
      <w:r>
        <w:t>e de master şi ciclul III - studii universitare de doctorat, incluzând doctoratul ştiinţific şi doctoratul profesional, precum şi programe de formare şi dezvoltare profesională continuă.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F759A8">
      <w:pPr>
        <w:pStyle w:val="NormalWeb"/>
        <w:spacing w:before="0" w:beforeAutospacing="0" w:after="240" w:afterAutospacing="0"/>
        <w:jc w:val="both"/>
      </w:pPr>
      <w:r>
        <w:t> </w:t>
      </w:r>
      <w:r>
        <w:t> </w:t>
      </w:r>
      <w:r>
        <w:t>În învăţământul superior artistic şi sportiv, structu</w:t>
      </w:r>
      <w:r>
        <w:t>ra anului universitar poate fi adaptată în funcţie de programul activităţilor practice specifice.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F759A8">
      <w:pPr>
        <w:pStyle w:val="NormalWeb"/>
        <w:spacing w:before="0" w:beforeAutospacing="0" w:after="240" w:afterAutospacing="0"/>
        <w:jc w:val="both"/>
      </w:pPr>
      <w:r>
        <w:t> </w:t>
      </w:r>
      <w:r>
        <w:t> </w:t>
      </w:r>
      <w:r>
        <w:t>În învăţământul superior artistic şi sportiv, practica studenţilor se desfăşoară în universităţi: în centre de proiectare, ateliere artistice,</w:t>
      </w:r>
      <w:r>
        <w:t xml:space="preserve"> studiouri muzicale, unităţi de producţie teatrale şi cinematografice, spaţii destinate performanţei sportive, precum şi în instituţii din profilul artistic sau sportiv respectiv, pe bază de parteneriat instituţional.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F759A8">
      <w:pPr>
        <w:pStyle w:val="NormalWeb"/>
        <w:spacing w:before="0" w:beforeAutospacing="0" w:after="240" w:afterAutospacing="0"/>
        <w:jc w:val="both"/>
      </w:pPr>
      <w:r>
        <w:t> </w:t>
      </w:r>
      <w:r>
        <w:t> </w:t>
      </w:r>
      <w:r>
        <w:t>În învăţământul superi</w:t>
      </w:r>
      <w:r>
        <w:t>or artistic şi sportiv, doctoratul ştiinţific sau profesional este o condiţie pentru cariera didactică.</w:t>
      </w:r>
    </w:p>
    <w:p w:rsidR="00000000" w:rsidRDefault="00F759A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185</w:t>
      </w:r>
    </w:p>
    <w:p w:rsidR="00000000" w:rsidRDefault="00F759A8">
      <w:pPr>
        <w:pStyle w:val="NormalWeb"/>
        <w:spacing w:before="0" w:beforeAutospacing="0" w:after="240" w:afterAutospacing="0"/>
        <w:jc w:val="both"/>
      </w:pPr>
      <w:r>
        <w:t> </w:t>
      </w:r>
      <w:r>
        <w:t> </w:t>
      </w:r>
      <w:r>
        <w:t>Cercetarea prin creaţie artistică, proiectare şi performanţă sportivă se desfăşoară individual sau colectiv, în centre de proiectare, la</w:t>
      </w:r>
      <w:r>
        <w:t>boratoare şi ateliere artistice, studiouri muzicale, unităţi de producţie teatrală şi cinematografică, spaţii destinate performanţei sportive.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F759A8">
      <w:pPr>
        <w:pStyle w:val="NormalWeb"/>
        <w:spacing w:before="0" w:beforeAutospacing="0" w:after="240" w:afterAutospacing="0"/>
        <w:jc w:val="both"/>
      </w:pPr>
      <w:r>
        <w:t> </w:t>
      </w:r>
      <w:r>
        <w:t> </w:t>
      </w:r>
      <w:r>
        <w:t>Evaluarea calităţii şi clasificarea universităţilor artistice şi sportive iau în considerare crit</w:t>
      </w:r>
      <w:r>
        <w:t>eriile specifice creaţiei artistice şi performanţei sportive.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F759A8">
      <w:pPr>
        <w:pStyle w:val="NormalWeb"/>
        <w:spacing w:before="0" w:beforeAutospacing="0" w:after="240" w:afterAutospacing="0"/>
        <w:jc w:val="both"/>
      </w:pPr>
      <w:r>
        <w:t> </w:t>
      </w:r>
      <w:r>
        <w:t> </w:t>
      </w:r>
      <w:r>
        <w:t>În învăţământul superior artistic şi sportiv, alocarea pe baze competiţionale a fondurilor se face inclusiv în baza criteriilor specifice creaţiei artistice şi performanţei sport</w:t>
      </w:r>
      <w:r>
        <w:t>ive.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F759A8">
      <w:pPr>
        <w:pStyle w:val="NormalWeb"/>
        <w:spacing w:before="0" w:beforeAutospacing="0" w:after="0" w:afterAutospacing="0"/>
        <w:jc w:val="both"/>
      </w:pPr>
      <w:r>
        <w:t> </w:t>
      </w:r>
      <w:r>
        <w:t> </w:t>
      </w:r>
      <w:r>
        <w:t>Reglementarea altor aspecte specifice desfăşurării activităţii din aceste domenii va fi realizată prin hotărâri ale Guvernului sau ordine ale ministrului educaţiei şi cercetării, în concordanţă cu prevederile legii şi cu reglementările</w:t>
      </w:r>
      <w:r>
        <w:t xml:space="preserve"> generale şi sectoriale ale Uniunii Europene.</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F759A8">
      <w:pPr>
        <w:pStyle w:val="NormalWeb"/>
        <w:spacing w:before="0" w:beforeAutospacing="0" w:after="0" w:afterAutospacing="0"/>
        <w:jc w:val="both"/>
      </w:pPr>
      <w:r>
        <w:t> </w:t>
      </w:r>
      <w:r>
        <w:t> </w:t>
      </w:r>
      <w:r>
        <w:t>Activitatea de cercetare şi creaţie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F759A8">
      <w:pPr>
        <w:pStyle w:val="NormalWeb"/>
        <w:spacing w:before="0" w:beforeAutospacing="0" w:after="0" w:afterAutospacing="0"/>
        <w:jc w:val="both"/>
      </w:pPr>
      <w:r>
        <w:t> </w:t>
      </w:r>
      <w:r>
        <w:t> </w:t>
      </w:r>
      <w:r>
        <w:t>(1) Act</w:t>
      </w:r>
      <w:r>
        <w:t>ivitatea de cercetare, dezvoltare, inovare şi creaţie artistică din universităţi se organizează şi funcţionează pe baza legislaţiei naţionale şi a Uniunii Europene în domeniu.</w:t>
      </w:r>
    </w:p>
    <w:p w:rsidR="00000000" w:rsidRDefault="00F759A8">
      <w:pPr>
        <w:pStyle w:val="NormalWeb"/>
        <w:spacing w:before="0" w:beforeAutospacing="0" w:after="0" w:afterAutospacing="0"/>
        <w:jc w:val="both"/>
      </w:pPr>
      <w:r>
        <w:t> </w:t>
      </w:r>
      <w:r>
        <w:t> </w:t>
      </w:r>
      <w:r>
        <w:t>(2) Instituţiile de învăţământ superior care şi-au asumat ca misiune şi cerce</w:t>
      </w:r>
      <w:r>
        <w:t>tarea ştiinţifică au obligaţia să creeze structuri tehnico-administrative care să faciliteze managementul activităţilor de cercetare şi a proiectelor de cercetare-dezvoltare derulate de personalul instituţiei. Aceste structuri deservesc şi răspund optim ce</w:t>
      </w:r>
      <w:r>
        <w:t>rinţelor personalului implicat în cercetare.</w:t>
      </w:r>
    </w:p>
    <w:p w:rsidR="00000000" w:rsidRDefault="00F759A8">
      <w:pPr>
        <w:pStyle w:val="NormalWeb"/>
        <w:spacing w:before="0" w:beforeAutospacing="0" w:after="240" w:afterAutospacing="0"/>
        <w:jc w:val="both"/>
      </w:pPr>
      <w:r>
        <w:t> </w:t>
      </w:r>
      <w:r>
        <w:t> </w:t>
      </w:r>
      <w:r>
        <w:t>(3) Personalul implicat în activităţi de cercetare în institute, laboratoare sau centre de cercetare ale universităţii dispune, în limita proiectelor de cercetare pe care le coordonează, de autonomie şi de re</w:t>
      </w:r>
      <w:r>
        <w:t>sponsabilitate personală, delegată de ordonatorul de credite, în realizarea achiziţiilor publice şi a gestionării resurselor umane necesare derulării proiectelor. Aceste activităţi se desfăşoară conform reglementărilor legale în vigoare şi fac obiectul con</w:t>
      </w:r>
      <w:r>
        <w:t>trolului financiar intern.</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F759A8">
      <w:pPr>
        <w:pStyle w:val="NormalWeb"/>
        <w:spacing w:before="0" w:beforeAutospacing="0" w:after="0" w:afterAutospacing="0"/>
        <w:jc w:val="both"/>
      </w:pPr>
      <w:r>
        <w:t> </w:t>
      </w:r>
      <w:r>
        <w:t> </w:t>
      </w:r>
      <w:r>
        <w:t>(1) La sfârşitul fiecărui an bugetar, conducerea universităţii prezintă senatului universitar un raport referitor la cuantumul regiei pentru granturile de cercetare şi la modul în care regia a fost cheltuită.</w:t>
      </w:r>
    </w:p>
    <w:p w:rsidR="00000000" w:rsidRDefault="00F759A8">
      <w:pPr>
        <w:pStyle w:val="NormalWeb"/>
        <w:spacing w:before="0" w:beforeAutospacing="0" w:after="240" w:afterAutospacing="0"/>
        <w:jc w:val="both"/>
      </w:pPr>
      <w:r>
        <w:t> </w:t>
      </w:r>
      <w:r>
        <w:t> </w:t>
      </w:r>
      <w:r>
        <w:t>(</w:t>
      </w:r>
      <w:r>
        <w:t>2) Cuantumul maximal al regiei pentru granturile şi contractele de cercetare este stabilit de finanţator sau de autoritatea contractantă şi nu poate fi modificat pe perioada derulării acestora.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F759A8">
      <w:pPr>
        <w:pStyle w:val="NormalWeb"/>
        <w:spacing w:before="0" w:beforeAutospacing="0" w:after="0" w:afterAutospacing="0"/>
        <w:jc w:val="both"/>
      </w:pPr>
      <w:r>
        <w:lastRenderedPageBreak/>
        <w:t> </w:t>
      </w:r>
      <w:r>
        <w:t> </w:t>
      </w:r>
      <w:r>
        <w:t>(1) Pentru granturile gestionate prin Autorita</w:t>
      </w:r>
      <w:r>
        <w:t>tea Naţională pentru Cercetare Ştiinţifică, Ministerul Educaţiei şi Cercetării asigură un avans de până la 90% din valoarea grantului din momentul semnării contractului de finanţare. Pentru diferenţă, universităţile pot avansa fonduri din venituri proprii.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 xml:space="preserve">(2) Mobilitatea interinstituţională a personalului de cercetare după principiul "grantul urmează cercetătorul" este garantată prin prezenta lege şi se realizează prin metodologii elaborate de autorităţile contractante. Titularul grantului răspunde public, </w:t>
      </w:r>
      <w:r>
        <w:t>conform contractului cu autoritatea contractantă, de modul de gestionare a grantului.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F759A8">
      <w:pPr>
        <w:pStyle w:val="NormalWeb"/>
        <w:spacing w:before="0" w:beforeAutospacing="0" w:after="0" w:afterAutospacing="0"/>
        <w:jc w:val="both"/>
      </w:pPr>
      <w:r>
        <w:t> </w:t>
      </w:r>
      <w:r>
        <w:t> </w:t>
      </w:r>
      <w:r>
        <w:t>Promovarea calităţii în învăţământul superior şi în cercetarea ştiinţifică</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F759A8">
      <w:pPr>
        <w:pStyle w:val="NormalWeb"/>
        <w:spacing w:before="0" w:beforeAutospacing="0" w:after="0" w:afterAutospacing="0"/>
        <w:jc w:val="both"/>
      </w:pPr>
      <w:r>
        <w:t> </w:t>
      </w:r>
      <w:r>
        <w:t> </w:t>
      </w:r>
      <w:r>
        <w:t>(1) Asigurarea calităţii în</w:t>
      </w:r>
      <w:r>
        <w:t>văţământului superior şi a cercetării ştiinţifice universitare este o obligaţie a instituţiei de învăţământ superior şi o atribuţie fundamentală a Ministerului Educaţiei şi Cercetării. În realizarea acestei atribuţii, Ministerul Educaţiei şi Cercetării col</w:t>
      </w:r>
      <w:r>
        <w:t>aborează cu ARACIS, cu alte agenţii înscrise în EQAR, precum şi cu CNCS, CNATDCU, Consiliul de etică şi management universitar (CEMU) şi alte organisme cu competenţe în domeniu conform legislaţiei în vigoare.</w:t>
      </w:r>
    </w:p>
    <w:p w:rsidR="00000000" w:rsidRDefault="00F759A8">
      <w:pPr>
        <w:pStyle w:val="NormalWeb"/>
        <w:spacing w:before="0" w:beforeAutospacing="0" w:after="0" w:afterAutospacing="0"/>
        <w:jc w:val="both"/>
        <w:rPr>
          <w:color w:val="0000FF"/>
        </w:rPr>
      </w:pPr>
      <w:r>
        <w:rPr>
          <w:color w:val="0000FF"/>
        </w:rPr>
        <w:t>(la 06-11-2019 sintagma: Ministerului Educaţie</w:t>
      </w:r>
      <w:r>
        <w:rPr>
          <w:color w:val="0000FF"/>
        </w:rPr>
        <w:t>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w:t>
      </w:r>
      <w:r>
        <w:rPr>
          <w:color w:val="0000FF"/>
        </w:rPr>
        <w:t xml:space="preserv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Activităţile de asigurare externă a calităţii învăţământului superior desfăşurate pe teritoriul României de către agenţiile din ţară sau străinătate înregistrate în EQAR sunt reglementate printr-o metodologie aprobată prin ordin al ministrului educaţ</w:t>
      </w:r>
      <w:r>
        <w:rPr>
          <w:color w:val="0000FF"/>
        </w:rPr>
        <w:t>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15-12-2016 Articolul 192 din Sectiunea 1 , Capitolul IX , Titlul III a fost completat de Punctul 6,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(2) In</w:t>
      </w:r>
      <w:r>
        <w:t>stituţiile de învăţământ superior au obligaţia de a furniza Ministerului Educaţiei şi Cercetării datele solicitate de acesta, cu respectarea prevederilor legale. Refuzul sau raportarea falsă încalcă principiul răspunderii publice şi duce la sancţiunile pre</w:t>
      </w:r>
      <w:r>
        <w:t>văzute de lege.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w:t>
      </w:r>
      <w:r>
        <w:rPr>
          <w:color w:val="0000FF"/>
        </w:rPr>
        <w:t>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Instituţiile de învăţământ superior care refuză să facă publice datele de interes public solicitate de Ministerul Educaţiei şi Cercetării sau oricare altă persoană fizică sau juridică încalcă principiul răspunderii publice şi sunt sancţionate</w:t>
      </w:r>
      <w:r>
        <w:t xml:space="preserve"> conform legii.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(4) Studenţii sunt parteneri cu drepturi depline în procesul de asigurare a calităţii.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F759A8">
      <w:pPr>
        <w:pStyle w:val="NormalWeb"/>
        <w:spacing w:before="0" w:beforeAutospacing="0" w:after="0" w:afterAutospacing="0"/>
        <w:jc w:val="both"/>
      </w:pPr>
      <w:r>
        <w:t> </w:t>
      </w:r>
      <w:r>
        <w:t> </w:t>
      </w:r>
      <w:r>
        <w:t>(1) Evaluarea universităţilor se realizează în scopul:</w:t>
      </w:r>
    </w:p>
    <w:p w:rsidR="00000000" w:rsidRDefault="00F759A8">
      <w:pPr>
        <w:pStyle w:val="NormalWeb"/>
        <w:spacing w:before="0" w:beforeAutospacing="0" w:after="0" w:afterAutospacing="0"/>
        <w:jc w:val="both"/>
      </w:pPr>
      <w:r>
        <w:t> </w:t>
      </w:r>
      <w:r>
        <w:t> </w:t>
      </w:r>
      <w:r>
        <w:t>a) autorizării provizorii şi acreditării;</w:t>
      </w:r>
    </w:p>
    <w:p w:rsidR="00000000" w:rsidRDefault="00F759A8">
      <w:pPr>
        <w:pStyle w:val="NormalWeb"/>
        <w:spacing w:before="0" w:beforeAutospacing="0" w:after="240" w:afterAutospacing="0"/>
        <w:jc w:val="both"/>
      </w:pPr>
      <w:r>
        <w:t> </w:t>
      </w:r>
      <w:r>
        <w:t> </w:t>
      </w:r>
      <w:r>
        <w:t>b) ierarhizării programelor de studii şi c</w:t>
      </w:r>
      <w:r>
        <w:t>lasificării universităţilor.</w:t>
      </w:r>
    </w:p>
    <w:p w:rsidR="00000000" w:rsidRDefault="00F759A8">
      <w:pPr>
        <w:pStyle w:val="NormalWeb"/>
        <w:spacing w:before="0" w:beforeAutospacing="0" w:after="0" w:afterAutospacing="0"/>
        <w:jc w:val="both"/>
      </w:pPr>
      <w:r>
        <w:t> </w:t>
      </w:r>
      <w:r>
        <w:t> </w:t>
      </w:r>
      <w:r>
        <w:t>(2) Evaluarea în scopul autorizării provizorii şi acreditării se realizează de către ARACIS sau de altă agenţie înscrisă în EQAR şi are loc potrivit legii şi standardelor internaţionale în domeniu.</w:t>
      </w:r>
    </w:p>
    <w:p w:rsidR="00000000" w:rsidRDefault="00F759A8">
      <w:pPr>
        <w:pStyle w:val="NormalWeb"/>
        <w:spacing w:before="0" w:beforeAutospacing="0" w:after="0" w:afterAutospacing="0"/>
        <w:jc w:val="both"/>
      </w:pPr>
      <w:r>
        <w:t> </w:t>
      </w:r>
      <w:r>
        <w:t> </w:t>
      </w:r>
      <w:r>
        <w:t>(3) Evaluarea în scopu</w:t>
      </w:r>
      <w:r>
        <w:t>l ierarhizării programelor de studii şi a clasificării universităţilor se realizează pe baza unei metodologii de evaluare propuse de Ministerul Educaţiei şi Cercetării şi aprobate prin hotărâre a Guvernului, în maximum 6 luni de la data intrării în vigoare</w:t>
      </w:r>
      <w:r>
        <w:t xml:space="preserve"> a prezentei legi. Aplicarea acestei metodologii intră în răspunderea Ministerului Educaţiei şi Cercetării. Evaluarea este realizată periodic.</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w:t>
      </w:r>
      <w:r>
        <w:rPr>
          <w:color w:val="0000FF"/>
        </w:rPr>
        <w:t>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w:t>
      </w:r>
      <w:r>
        <w:rPr>
          <w:color w:val="0000FF"/>
        </w:rPr>
        <w: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Universităţile se clasifică, pe baza evaluării prevăzute la alin. (3), în 3 categorii:</w:t>
      </w:r>
    </w:p>
    <w:p w:rsidR="00000000" w:rsidRDefault="00F759A8">
      <w:pPr>
        <w:pStyle w:val="NormalWeb"/>
        <w:spacing w:before="0" w:beforeAutospacing="0" w:after="0" w:afterAutospacing="0"/>
        <w:jc w:val="both"/>
      </w:pPr>
      <w:r>
        <w:t> </w:t>
      </w:r>
      <w:r>
        <w:t> </w:t>
      </w:r>
      <w:r>
        <w:t>a) universităţi centrate pe educaţie</w:t>
      </w:r>
      <w:r>
        <w:t>;</w:t>
      </w:r>
    </w:p>
    <w:p w:rsidR="00000000" w:rsidRDefault="00F759A8">
      <w:pPr>
        <w:pStyle w:val="NormalWeb"/>
        <w:spacing w:before="0" w:beforeAutospacing="0" w:after="0" w:afterAutospacing="0"/>
        <w:jc w:val="both"/>
      </w:pPr>
      <w:r>
        <w:t> </w:t>
      </w:r>
      <w:r>
        <w:t> </w:t>
      </w:r>
      <w:r>
        <w:t>b) universităţi de educaţie şi cercetare ştiinţifică sau universităţi de educaţie şi creaţie artistică;</w:t>
      </w:r>
    </w:p>
    <w:p w:rsidR="00000000" w:rsidRDefault="00F759A8">
      <w:pPr>
        <w:pStyle w:val="NormalWeb"/>
        <w:spacing w:before="0" w:beforeAutospacing="0" w:after="240" w:afterAutospacing="0"/>
        <w:jc w:val="both"/>
      </w:pPr>
      <w:r>
        <w:t> </w:t>
      </w:r>
      <w:r>
        <w:t> </w:t>
      </w:r>
      <w:r>
        <w:t>c) universităţi de cercetare avansată şi educaţie.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Evaluarea prevăzută la alin. (3) se face de către ARACIS care cooptează, inclusiv, experţi internaţionali cu competenţe în domeniul ierarhizării şi clasificării instituţiilor de învăţământ superior, pe bază de selecţie. În echipele de evaluare, ARACIS incl</w:t>
      </w:r>
      <w:r>
        <w:rPr>
          <w:color w:val="0000FF"/>
        </w:rPr>
        <w:t>ude şi reprezentanţi ai studenţilor şi ai CNATDCU.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Alineatul (5) din Articolul 193 , Sectiunea 1 , Capitolul IX , Titlul III a fost modificat de Punctul 13, Articolul II din ORDONANŢA DE URGENŢĂ nr. 48 din 8 iunie 2018, publicată în MONITO</w:t>
      </w:r>
      <w:r>
        <w:rPr>
          <w:color w:val="0000FF"/>
        </w:rPr>
        <w:t xml:space="preserve">RUL OFICIAL nr. 499 din 18 iunie 2018) </w:t>
      </w:r>
    </w:p>
    <w:p w:rsidR="00000000" w:rsidRDefault="00F759A8">
      <w:pPr>
        <w:pStyle w:val="NormalWeb"/>
        <w:spacing w:before="0" w:beforeAutospacing="0" w:after="0" w:afterAutospacing="0"/>
        <w:jc w:val="both"/>
      </w:pPr>
      <w:r>
        <w:t>   (6) Prin excepţie de la prevederile alin. (5), prima evaluare de după intrarea în vigoare a prezentei legi, făcută conform prevederilor alin. (3), se face numai de către un organism internaţional cu competenţă î</w:t>
      </w:r>
      <w:r>
        <w:t xml:space="preserve">n domeniul ierarhizării şi clasificării instituţiilor de învăţământ superior sau de către o agenţie de asigurare a calităţii înregistrată în EQAR, din străinătate.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Pentru programele de licenţă, master şi doctorat, finanţarea instituţiilor de învăţă</w:t>
      </w:r>
      <w:r>
        <w:rPr>
          <w:color w:val="0000FF"/>
        </w:rPr>
        <w:t>mânt superior de stat, din surse publice, se face pe baza unei metodologii elaborate de Ministerul Educaţiei şi Cercetării prin consultare cu CNFIS şi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30-12-2013 Alin. (7) al art. 193 a fost</w:t>
      </w:r>
      <w:r>
        <w:rPr>
          <w:color w:val="0000FF"/>
        </w:rPr>
        <w:t xml:space="preserve"> modificat de pct. 28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w:t>
      </w:r>
      <w:r>
        <w:rPr>
          <w:color w:val="0000FF"/>
        </w:rPr>
        <w:t xml:space="preserve">,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w:t>
      </w:r>
      <w:r>
        <w:rPr>
          <w:color w:val="0000FF"/>
        </w:rPr>
        <w:t xml:space="preserve">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xml:space="preserve">   (8) Statul poate finanţa programele de excelenţă în cercetare şi educaţie din orice categorie de universităţi.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P</w:t>
      </w:r>
      <w:r>
        <w:rPr>
          <w:color w:val="0000FF"/>
        </w:rPr>
        <w:t>rogramele de excelenţă prevăzute la alin. (8) se stabilesc pe baza evaluării prevăzute la alin. (3).</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(9) al art. 193 a fost modificat de pct. 28 al art. I din ORDONANŢA DE URGENŢĂ nr. 117 din 23 decembrie 2013, publicată în MONITORUL</w:t>
      </w:r>
      <w:r>
        <w:rPr>
          <w:color w:val="0000FF"/>
        </w:rPr>
        <w:t xml:space="preserve">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(9^1) Prin excepţie de la prevederile alin. (9), în anul universitar 2012-2013, programele de excelenţă prevăzute la alin. (8) se stabilesc pe baza evaluării prevăzute la alin. (3).</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31-05-2012 Alin. (9^1)</w:t>
      </w:r>
      <w:r>
        <w:rPr>
          <w:color w:val="0000FF"/>
        </w:rPr>
        <w:t xml:space="preserve"> al art. 193 a fost introdus de pct. 5 al art. unic din ORDONANŢA DE URGENŢĂ nr. 21 din 30 mai 2012, publicată în MONITORUL OFICIAL nr. 372 din 31 mai 2012.)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(10) al art. 193 a fost abrogat de pct. 29 al art. I din</w:t>
      </w:r>
      <w:r>
        <w:rPr>
          <w:color w:val="0000FF"/>
        </w:rPr>
        <w:t xml:space="preserve">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(10), în anul universitar 2012-2013 sunt finanţate din fonduri publice, ţinând cont de evalu</w:t>
      </w:r>
      <w:r>
        <w:rPr>
          <w:color w:val="0000FF"/>
        </w:rPr>
        <w:t>area realizată conform alin. (3), programe de licenţă, master şi doctorat în universităţile de stat menţionate la alin. (4).</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31-05-2012 Alin. (11) al art. 193 a fost introdus de pct. 6 al art. unic din ORDONANŢA DE URGENŢĂ nr. 21 din 30 mai 2012, pub</w:t>
      </w:r>
      <w:r>
        <w:rPr>
          <w:color w:val="0000FF"/>
        </w:rPr>
        <w:t xml:space="preserve">licată în MONITORUL OFICIAL nr. 372 din 31 mai 2012.)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F759A8">
      <w:pPr>
        <w:pStyle w:val="NormalWeb"/>
        <w:spacing w:before="0" w:beforeAutospacing="0" w:after="0" w:afterAutospacing="0"/>
        <w:jc w:val="both"/>
      </w:pPr>
      <w:r>
        <w:t> </w:t>
      </w:r>
      <w:r>
        <w:t> </w:t>
      </w:r>
      <w:r>
        <w:t>(1) Pentru promovarea calităţii şi creşterea eficienţei sistemului de învăţământ superior, pentru creşterea vizibilităţii internaţionale şi pentru concentrarea resurselor, universităţi</w:t>
      </w:r>
      <w:r>
        <w:t>le de stat şi particulare pot:</w:t>
      </w:r>
    </w:p>
    <w:p w:rsidR="00000000" w:rsidRDefault="00F759A8">
      <w:pPr>
        <w:pStyle w:val="NormalWeb"/>
        <w:spacing w:before="0" w:beforeAutospacing="0" w:after="0" w:afterAutospacing="0"/>
        <w:jc w:val="both"/>
      </w:pPr>
      <w:r>
        <w:t> </w:t>
      </w:r>
      <w:r>
        <w:t> </w:t>
      </w:r>
      <w:r>
        <w:t>a) să se constituie în consorţii universitare, potrivit legii;</w:t>
      </w:r>
    </w:p>
    <w:p w:rsidR="00000000" w:rsidRDefault="00F759A8">
      <w:pPr>
        <w:pStyle w:val="NormalWeb"/>
        <w:spacing w:before="0" w:beforeAutospacing="0" w:after="240" w:afterAutospacing="0"/>
        <w:jc w:val="both"/>
      </w:pPr>
      <w:r>
        <w:t> </w:t>
      </w:r>
      <w:r>
        <w:t> </w:t>
      </w:r>
      <w:r>
        <w:t>b) să fuzioneze într-o singură instituţie de învăţământ superior cu personalitate juridică.</w:t>
      </w:r>
    </w:p>
    <w:p w:rsidR="00000000" w:rsidRDefault="00F759A8">
      <w:pPr>
        <w:pStyle w:val="NormalWeb"/>
        <w:spacing w:before="0" w:beforeAutospacing="0" w:after="0" w:afterAutospacing="0"/>
        <w:jc w:val="both"/>
      </w:pPr>
      <w:r>
        <w:t> </w:t>
      </w:r>
      <w:r>
        <w:t> </w:t>
      </w:r>
      <w:r>
        <w:t>(2) Universităţile acreditate la data intrării în vigoare a prezentei legi pot demara proceduri pentru constituirea de consorţii sau pentru fuzionare prin comas</w:t>
      </w:r>
      <w:r>
        <w:t>are sau absorbţie. Ministerul Educaţiei şi Cercetării alocă preferenţial resurse financiare consorţiilor sau universităţilor fuzionate, conform unei metodologii adoptate în acest sens prin ordin al ministrului educaţiei şi cercetării, la propunerea CNFIS.</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w:t>
      </w:r>
      <w:r>
        <w:rPr>
          <w:color w:val="0000FF"/>
        </w:rPr>
        <w:t>-2019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(3) Fuziunea prin </w:t>
      </w:r>
      <w:r>
        <w:t>comasare sau absorbţie a instituţiilor de învăţământ superior de stat se face, de regulă, în jurul instituţiilor din categoria universităţilor de cercetare avansată şi educaţie şi ţinând cont de proximitatea geografică.</w:t>
      </w:r>
    </w:p>
    <w:p w:rsidR="00000000" w:rsidRDefault="00F759A8">
      <w:pPr>
        <w:pStyle w:val="NormalWeb"/>
        <w:spacing w:before="0" w:beforeAutospacing="0" w:after="0" w:afterAutospacing="0"/>
        <w:jc w:val="both"/>
      </w:pPr>
      <w:r>
        <w:t> </w:t>
      </w:r>
      <w:r>
        <w:t> </w:t>
      </w:r>
      <w:r>
        <w:t>(4) Evaluarea programelor de stud</w:t>
      </w:r>
      <w:r>
        <w:t>ii şi a instituţiilor de învăţământ superior se face periodic, la iniţiativa Ministerului Educaţiei şi Cercetării sau a universităţilor. Rezultatele evaluării sunt publice, pentru informarea beneficiarilor de educaţie şi pentru transparenţa instituţională.</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195</w:t>
      </w:r>
    </w:p>
    <w:p w:rsidR="00000000" w:rsidRDefault="00F759A8">
      <w:pPr>
        <w:pStyle w:val="NormalWeb"/>
        <w:spacing w:before="0" w:beforeAutospacing="0" w:after="0" w:afterAutospacing="0"/>
        <w:jc w:val="both"/>
      </w:pPr>
      <w:r>
        <w:t> </w:t>
      </w:r>
      <w:r>
        <w:t> </w:t>
      </w:r>
      <w:r>
        <w:t>(1) Fiecare universitate are obligaţia să realizeze, la intervale de maximum 5 ani, evaluarea internă şi clasificarea departamentelor pe 5 niveluri de performanţă în cercetare, conform unei metodologii-cadru elaborate de CNCS şi aprobate prin ordin</w:t>
      </w:r>
      <w:r>
        <w:t xml:space="preserve"> al ministrului educaţiei şi cercetării. Rezultatele evaluării şi clasificării sunt publice.</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w:t>
      </w:r>
      <w:r>
        <w:rPr>
          <w:color w:val="0000FF"/>
        </w:rPr>
        <w:t>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 Senatul universitar, la propunerea rectorului, pe baza evaluării interne, poate dispune reorganizarea sau desfiinţarea departamentelor ori institutelor neperformante, fără a prejudicia studenţii.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F759A8">
      <w:pPr>
        <w:pStyle w:val="NormalWeb"/>
        <w:spacing w:before="0" w:beforeAutospacing="0" w:after="0" w:afterAutospacing="0"/>
        <w:jc w:val="both"/>
      </w:pPr>
      <w:r>
        <w:t> </w:t>
      </w:r>
      <w:r>
        <w:t> </w:t>
      </w:r>
      <w:r>
        <w:t>Guvernul României înfiinţează Institutul</w:t>
      </w:r>
      <w:r>
        <w:t xml:space="preserve"> de Studii şi Cercetări Avansate din România, având ca obiectiv principal susţinerea elitelor ştiinţifice româneşti din ţară şi din diaspora. Metodologia de înfiinţare a acestuia se elaborează de către Ministerul Educaţiei şi Cercetării şi se adoptă prin h</w:t>
      </w:r>
      <w:r>
        <w:t>otărâre a Guvernului, în termen de 12 luni de la data intrării în vigoare a prezentei legi.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w:t>
      </w:r>
      <w:r>
        <w:rPr>
          <w:color w:val="0000FF"/>
        </w:rPr>
        <w:t>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F759A8">
      <w:pPr>
        <w:pStyle w:val="NormalWeb"/>
        <w:spacing w:before="0" w:beforeAutospacing="0" w:after="0" w:afterAutospacing="0"/>
        <w:jc w:val="both"/>
      </w:pPr>
      <w:r>
        <w:t> </w:t>
      </w:r>
      <w:r>
        <w:t> </w:t>
      </w:r>
      <w:r>
        <w:t>Statul încurajează excelenţa în instituţiile de învăţământ superior prin pârghii financiare specifice, existente în prezenta lege:</w:t>
      </w:r>
    </w:p>
    <w:p w:rsidR="00000000" w:rsidRDefault="00F759A8">
      <w:pPr>
        <w:pStyle w:val="NormalWeb"/>
        <w:spacing w:before="0" w:beforeAutospacing="0" w:after="0" w:afterAutospacing="0"/>
        <w:jc w:val="both"/>
      </w:pPr>
      <w:r>
        <w:t> </w:t>
      </w:r>
      <w:r>
        <w:t> </w:t>
      </w:r>
      <w:r>
        <w:t xml:space="preserve">a) universităţilor li se </w:t>
      </w:r>
      <w:r>
        <w:t>alocă o finanţare suplimentară, în sumă, la nivel naţional, de minimum 30% din suma alocată la nivel naţional universităţilor de stat ca finanţare de bază, pe baza criteriilor şi a standardelor de calitate stabilite de Consiliul Naţional al Finanţării Învă</w:t>
      </w:r>
      <w:r>
        <w:t>ţământului Superior şi aprobate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w:t>
      </w:r>
      <w:r>
        <w:rPr>
          <w:color w:val="0000FF"/>
        </w:rPr>
        <w:t>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universităţilor de stat li se alocă un fond distinct pentru dezvoltarea instituţională, din bugetul alocat Ministerului Educaţiei şi Cercetării. Fondul de dezvoltare instituţională se adrese</w:t>
      </w:r>
      <w:r>
        <w:rPr>
          <w:color w:val="0000FF"/>
        </w:rPr>
        <w:t>ază celor mai performante instituţii de învăţământ superior din fiecare categorie şi se alocă după criterii competitive bazate pe standarde internaţionale. Metodologia de alocare şi utilizare a fondului pentru dezvoltare instituţională se elaborează de căt</w:t>
      </w:r>
      <w:r>
        <w:rPr>
          <w:color w:val="0000FF"/>
        </w:rPr>
        <w:t>re Ministerul Educaţiei şi Cercetării şi se aprobă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30-12-2013 Lit. b) a art. 197 a fost modificată de pct. 30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ministrului educaţiei naţionale a f</w:t>
      </w:r>
      <w:r>
        <w:rPr>
          <w:color w:val="0000FF"/>
        </w:rPr>
        <w:t xml:space="preserve">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w:t>
      </w:r>
      <w:r>
        <w:rPr>
          <w:color w:val="0000FF"/>
        </w:rPr>
        <w:t xml:space="preserve">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w:t>
      </w:r>
      <w:r>
        <w:rPr>
          <w:color w:val="0000FF"/>
        </w:rPr>
        <w:t xml:space="preserve">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Sprijinirea excelenţei individuale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F759A8">
      <w:pPr>
        <w:pStyle w:val="NormalWeb"/>
        <w:spacing w:before="0" w:beforeAutospacing="0" w:after="0" w:afterAutospacing="0"/>
        <w:jc w:val="both"/>
      </w:pPr>
      <w:r>
        <w:t> </w:t>
      </w:r>
      <w:r>
        <w:t> </w:t>
      </w:r>
      <w:r>
        <w:t xml:space="preserve">Formele de sprijin </w:t>
      </w:r>
      <w:r>
        <w:t>pentru cadrele didactice, studenţii şi cercetătorii cu performanţe excepţionale includ:</w:t>
      </w:r>
    </w:p>
    <w:p w:rsidR="00000000" w:rsidRDefault="00F759A8">
      <w:pPr>
        <w:pStyle w:val="NormalWeb"/>
        <w:spacing w:before="0" w:beforeAutospacing="0" w:after="0" w:afterAutospacing="0"/>
        <w:jc w:val="both"/>
      </w:pPr>
      <w:r>
        <w:t> </w:t>
      </w:r>
      <w:r>
        <w:t> </w:t>
      </w:r>
      <w:r>
        <w:t>a) granturi de studii sau de cercetare la universităţi din ţară ori din străinătate, acordate pe bază de competiţie;</w:t>
      </w:r>
    </w:p>
    <w:p w:rsidR="00000000" w:rsidRDefault="00F759A8">
      <w:pPr>
        <w:pStyle w:val="NormalWeb"/>
        <w:spacing w:before="0" w:beforeAutospacing="0" w:after="0" w:afterAutospacing="0"/>
        <w:jc w:val="both"/>
      </w:pPr>
      <w:r>
        <w:t> </w:t>
      </w:r>
      <w:r>
        <w:t> </w:t>
      </w:r>
      <w:r>
        <w:t xml:space="preserve">b) granturi pentru efectuarea şi finalizarea </w:t>
      </w:r>
      <w:r>
        <w:t>unor cercetări, inclusiv teze de doctorat;</w:t>
      </w:r>
    </w:p>
    <w:p w:rsidR="00000000" w:rsidRDefault="00F759A8">
      <w:pPr>
        <w:pStyle w:val="NormalWeb"/>
        <w:spacing w:before="0" w:beforeAutospacing="0" w:after="0" w:afterAutospacing="0"/>
        <w:jc w:val="both"/>
      </w:pPr>
      <w:r>
        <w:t> </w:t>
      </w:r>
      <w:r>
        <w:t> </w:t>
      </w:r>
      <w:r>
        <w:t>c) aprobarea unor rute educaţionale flexibile, care permit accelerarea parcursului de studii universitare;</w:t>
      </w:r>
    </w:p>
    <w:p w:rsidR="00000000" w:rsidRDefault="00F759A8">
      <w:pPr>
        <w:pStyle w:val="NormalWeb"/>
        <w:spacing w:before="0" w:beforeAutospacing="0" w:after="240" w:afterAutospacing="0"/>
        <w:jc w:val="both"/>
      </w:pPr>
      <w:r>
        <w:t> </w:t>
      </w:r>
      <w:r>
        <w:t> </w:t>
      </w:r>
      <w:r>
        <w:t>d) crearea de instrumente şi mecanisme de susţinere a inserţiei lor profesionale în ţară, astfel înc</w:t>
      </w:r>
      <w:r>
        <w:t>ât să valorifice la nivel superior atât talentul, cât şi achiziţiile realizate prin formare.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F759A8">
      <w:pPr>
        <w:pStyle w:val="NormalWeb"/>
        <w:spacing w:before="0" w:beforeAutospacing="0" w:after="0" w:afterAutospacing="0"/>
        <w:jc w:val="both"/>
      </w:pPr>
      <w:r>
        <w:t> </w:t>
      </w:r>
      <w:r>
        <w:t> </w:t>
      </w:r>
      <w:r>
        <w:t>Promovarea universităţii centrate pe student</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F759A8">
      <w:pPr>
        <w:pStyle w:val="NormalWeb"/>
        <w:spacing w:before="0" w:beforeAutospacing="0" w:after="0" w:afterAutospacing="0"/>
        <w:jc w:val="both"/>
      </w:pPr>
      <w:r>
        <w:t> </w:t>
      </w:r>
      <w:r>
        <w:t> </w:t>
      </w:r>
      <w:r>
        <w:t>(1) Studenţii sunt consideraţi parteneri ai institu</w:t>
      </w:r>
      <w:r>
        <w:t>ţiilor de învăţământ superior şi membri egali ai comunităţii academice. În învăţământul confesional studenţii sunt membri ai comunităţii academice în calitate de discipoli.</w:t>
      </w:r>
    </w:p>
    <w:p w:rsidR="00000000" w:rsidRDefault="00F759A8">
      <w:pPr>
        <w:pStyle w:val="NormalWeb"/>
        <w:spacing w:before="0" w:beforeAutospacing="0" w:after="0" w:afterAutospacing="0"/>
        <w:jc w:val="both"/>
      </w:pPr>
      <w:r>
        <w:t> </w:t>
      </w:r>
      <w:r>
        <w:t> </w:t>
      </w:r>
      <w:r>
        <w:t>(2) O persoană dobândeşte statutul de student şi de membru al unei comunităţi un</w:t>
      </w:r>
      <w:r>
        <w:t>iversitare numai în urma admiterii şi a înmatriculării sale într-o instituţie de învăţământ superior acreditată sau autorizată să funcţioneze provizoriu.</w:t>
      </w:r>
    </w:p>
    <w:p w:rsidR="00000000" w:rsidRDefault="00F759A8">
      <w:pPr>
        <w:pStyle w:val="NormalWeb"/>
        <w:spacing w:before="0" w:beforeAutospacing="0" w:after="0" w:afterAutospacing="0"/>
        <w:jc w:val="both"/>
      </w:pPr>
      <w:r>
        <w:t> </w:t>
      </w:r>
      <w:r>
        <w:t> </w:t>
      </w:r>
      <w:r>
        <w:t>(3) O persoană poate fi admisă şi înmatriculată ca student concomitent la cel mult două programe de</w:t>
      </w:r>
      <w:r>
        <w:t xml:space="preserve"> studii, indiferent de instituţiile de învăţământ care le oferă. Orice subvenţie financiară sau bursă din fonduri publice se acordă, conform normelor legale în vigoare, numai într-o singură instituţie de învăţământ superior, pentru un singur program de stu</w:t>
      </w:r>
      <w:r>
        <w:t>dii. În cazul studenţilor care se transferă între universităţi sau programe de studii, subvenţiile urmează studentul.</w:t>
      </w:r>
    </w:p>
    <w:p w:rsidR="00000000" w:rsidRDefault="00F759A8">
      <w:pPr>
        <w:pStyle w:val="NormalWeb"/>
        <w:spacing w:before="0" w:beforeAutospacing="0" w:after="240" w:afterAutospacing="0"/>
        <w:jc w:val="both"/>
      </w:pPr>
      <w:r>
        <w:t> </w:t>
      </w:r>
      <w:r>
        <w:t> </w:t>
      </w:r>
      <w:r>
        <w:t>(4) În vederea testării cunoştinţelor şi a capacităţilor cognitive, respectiv artistice sau sportive, şi a admiterii într-un program de</w:t>
      </w:r>
      <w:r>
        <w:t xml:space="preserve"> studii pentru licenţă, master ori doctorat, instituţiile de învăţământ superior organizează examene de admitere pentru fiecare program şi ciclu de studiu.</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p>
    <w:p w:rsidR="00000000" w:rsidRDefault="00F759A8">
      <w:pPr>
        <w:pStyle w:val="NormalWeb"/>
        <w:spacing w:before="0" w:beforeAutospacing="0" w:after="0" w:afterAutospacing="0"/>
        <w:jc w:val="both"/>
      </w:pPr>
      <w:r>
        <w:t> </w:t>
      </w:r>
      <w:r>
        <w:t> </w:t>
      </w:r>
      <w:r>
        <w:t>Înmatricularea studenţilor.</w:t>
      </w:r>
    </w:p>
    <w:p w:rsidR="00000000" w:rsidRDefault="00F759A8">
      <w:pPr>
        <w:pStyle w:val="NormalWeb"/>
        <w:spacing w:before="0" w:beforeAutospacing="0" w:after="0" w:afterAutospacing="0"/>
        <w:jc w:val="both"/>
      </w:pPr>
      <w:r>
        <w:t> </w:t>
      </w:r>
      <w:r>
        <w:t> </w:t>
      </w:r>
      <w:r>
        <w:t>Registrul matricol unic al universităţilor din România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F759A8">
      <w:pPr>
        <w:pStyle w:val="NormalWeb"/>
        <w:spacing w:before="0" w:beforeAutospacing="0" w:after="0" w:afterAutospacing="0"/>
        <w:jc w:val="both"/>
      </w:pPr>
      <w:r>
        <w:t> </w:t>
      </w:r>
      <w:r>
        <w:t> </w:t>
      </w:r>
      <w:r>
        <w:t>(1) O instituţie de învăţământ superior poate admite şi înmatricula într-un program de studii numai acel număr de studenţi pentru care sunt asigurate condiţii optime de calitate academic</w:t>
      </w:r>
      <w:r>
        <w:t>ă, de viaţă şi de servicii sociale în spaţiul universitar.</w:t>
      </w:r>
    </w:p>
    <w:p w:rsidR="00000000" w:rsidRDefault="00F759A8">
      <w:pPr>
        <w:pStyle w:val="NormalWeb"/>
        <w:spacing w:before="0" w:beforeAutospacing="0" w:after="0" w:afterAutospacing="0"/>
        <w:jc w:val="both"/>
      </w:pPr>
      <w:r>
        <w:t> </w:t>
      </w:r>
      <w:r>
        <w:t> </w:t>
      </w:r>
      <w:r>
        <w:t>(2) Oferta anuală de şcolarizare este făcută publică de către rectorul instituţiei de învăţământ superior prin declaraţie pe propria răspundere, cu respectarea capacităţii de şcolarizare stabili</w:t>
      </w:r>
      <w:r>
        <w:t>te conform art. 138 alin. (5).</w:t>
      </w:r>
    </w:p>
    <w:p w:rsidR="00000000" w:rsidRDefault="00F759A8">
      <w:pPr>
        <w:pStyle w:val="NormalWeb"/>
        <w:spacing w:before="0" w:beforeAutospacing="0" w:after="0" w:afterAutospacing="0"/>
        <w:jc w:val="both"/>
      </w:pPr>
      <w:r>
        <w:t> </w:t>
      </w:r>
      <w:r>
        <w:t> </w:t>
      </w:r>
      <w:r>
        <w:t>(3) În urma admiterii într-un program de studii, între student şi universitate se încheie un contract în care se specifică drepturile şi obligaţiile părţilor.</w:t>
      </w:r>
    </w:p>
    <w:p w:rsidR="00000000" w:rsidRDefault="00F759A8">
      <w:pPr>
        <w:pStyle w:val="NormalWeb"/>
        <w:spacing w:before="0" w:beforeAutospacing="0" w:after="240" w:afterAutospacing="0"/>
        <w:jc w:val="both"/>
      </w:pPr>
      <w:r>
        <w:t> </w:t>
      </w:r>
      <w:r>
        <w:t> </w:t>
      </w:r>
      <w:r>
        <w:t>(4) Universităţile care admit în programele lor de studii ma</w:t>
      </w:r>
      <w:r>
        <w:t>i mulţi studenţi decât capacitatea de şcolarizare, aprobată conform prezentei legi, încalcă răspunderea lor publică şi sunt sancţionate în conformitate cu prevederile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201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Se constituie Registrul matricol unic al universităţ</w:t>
      </w:r>
      <w:r>
        <w:rPr>
          <w:color w:val="0000FF"/>
        </w:rPr>
        <w:t>ilor din România, denumit în continuare RMUR. RMUR este o bază de date electronică în care sunt înregistraţi toţi studenţii din România din universităţile de stat sau particulare acreditate ori autorizate să funcţioneze provizoriu, precum şi studenţii-doct</w:t>
      </w:r>
      <w:r>
        <w:rPr>
          <w:color w:val="0000FF"/>
        </w:rPr>
        <w:t>oranzi din Academia Română. Registrele matricole ale universităţilor şi al Academiei Române devin parte a RMUR, asigurându-se un control riguros al diplomelor.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31-08-2018 Alineatul (1) din Articolul 201 , Sectiunea a 2-a , Capitolul X , Titlul III a </w:t>
      </w:r>
      <w:r>
        <w:rPr>
          <w:color w:val="0000FF"/>
        </w:rPr>
        <w:t xml:space="preserve">fost modificat de Punctul 12,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Avizarea/Eliberarea numărului de formulare ale actelor de studii solicitate de către instituţiile de înv</w:t>
      </w:r>
      <w:r>
        <w:rPr>
          <w:color w:val="0000FF"/>
        </w:rPr>
        <w:t>ăţământ superior acreditate şi de către Academia Română se realizează în baza informaţiilor înscrise de acestea în RMUR, pentru promoţia respectivă. Lipsa acestor informaţii reprezintă o nerespectare a obligaţiilor prevăzute la art. 124 şi conduce la neavi</w:t>
      </w:r>
      <w:r>
        <w:rPr>
          <w:color w:val="0000FF"/>
        </w:rPr>
        <w:t>zarea/neeliberarea formularelor actelor de studii solicitate.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Articolul 201 din Sectiunea a 2-a , Capitolul X , Titlul III a fost completat de Punctul 13, Articolul I din ORDONANŢA nr. 9 din 23 august 2018, publicată în MONITORUL OFICIAL n</w:t>
      </w:r>
      <w:r>
        <w:rPr>
          <w:color w:val="0000FF"/>
        </w:rPr>
        <w:t xml:space="preserve">r. 744 din 28 august 2018) </w:t>
      </w:r>
    </w:p>
    <w:p w:rsidR="00000000" w:rsidRDefault="00F759A8">
      <w:pPr>
        <w:pStyle w:val="NormalWeb"/>
        <w:spacing w:before="0" w:beforeAutospacing="0" w:after="0" w:afterAutospacing="0"/>
        <w:jc w:val="both"/>
      </w:pPr>
      <w:r>
        <w:t>   (2) Ministerul Educaţiei şi Cercetării, la propunerea CNFIS, elaborează un regulament de alocare a codului matricol individual, precum şi conţinutul informaţiilor care vor fi scrise în RMUR.</w:t>
      </w:r>
    </w:p>
    <w:p w:rsidR="00000000" w:rsidRDefault="00F759A8">
      <w:pPr>
        <w:pStyle w:val="NormalWeb"/>
        <w:spacing w:before="0" w:beforeAutospacing="0" w:after="0" w:afterAutospacing="0"/>
        <w:jc w:val="both"/>
        <w:rPr>
          <w:color w:val="0000FF"/>
        </w:rPr>
      </w:pPr>
      <w:r>
        <w:rPr>
          <w:color w:val="0000FF"/>
        </w:rPr>
        <w:t>(la 06-11-2019 sintagma: Minist</w:t>
      </w:r>
      <w:r>
        <w:rPr>
          <w:color w:val="0000FF"/>
        </w:rPr>
        <w: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01-02-2014 Alin. (3) </w:t>
      </w:r>
      <w:r>
        <w:rPr>
          <w:color w:val="0000FF"/>
        </w:rPr>
        <w:t xml:space="preserve">al art. 201 a fost abrogat de pct. 4 al art. 224, Titlul II din LEGEA nr. 187 din 24 octombrie 2012, publicată în MONITORUL OFICIAL nr. 757 din 12 noiembrie 2012.) </w:t>
      </w:r>
    </w:p>
    <w:p w:rsidR="00000000" w:rsidRDefault="00F759A8">
      <w:pPr>
        <w:pStyle w:val="NormalWeb"/>
        <w:spacing w:before="0" w:beforeAutospacing="0" w:after="0" w:afterAutospacing="0"/>
        <w:jc w:val="both"/>
      </w:pPr>
      <w:r>
        <w:t>   (4) RMUR, registrele matricole ale universităţilor şi sistemele informatice aferente s</w:t>
      </w:r>
      <w:r>
        <w:t xml:space="preserve">e elaborează în termen de cel mult 2 ani de la data intrării în vigoare a prezentei legi.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În baza de date electronică aferentă RMUR se înregistrează şi se păstrează evidenţa diplomelor universitare emise în România. Universităţile acreditate şi Aca</w:t>
      </w:r>
      <w:r>
        <w:rPr>
          <w:color w:val="0000FF"/>
        </w:rPr>
        <w:t>demia Română înregistrează seriile şi numerele actelor de studii întocmite şi eliberate.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Alineatul (5) din Articolul 201 , Sectiunea a 2-a , Capitolul X , Titlul III a fost modificat de Punctul 14, Articolul I din ORDONANŢA nr. 9 din 23 au</w:t>
      </w:r>
      <w:r>
        <w:rPr>
          <w:color w:val="0000FF"/>
        </w:rPr>
        <w:t xml:space="preserve">gust 2018, publicată în MONITORUL OFICIAL nr. 744 din 28 august 2018)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F759A8">
      <w:pPr>
        <w:pStyle w:val="NormalWeb"/>
        <w:spacing w:before="0" w:beforeAutospacing="0" w:after="0" w:afterAutospacing="0"/>
        <w:jc w:val="both"/>
      </w:pPr>
      <w:r>
        <w:t> </w:t>
      </w:r>
      <w:r>
        <w:t> </w:t>
      </w:r>
      <w:r>
        <w:t>(1) Principiile care reglementează activitatea studenţilor în cadrul comunităţii universitare sunt:</w:t>
      </w:r>
    </w:p>
    <w:p w:rsidR="00000000" w:rsidRDefault="00F759A8">
      <w:pPr>
        <w:pStyle w:val="NormalWeb"/>
        <w:spacing w:before="0" w:beforeAutospacing="0" w:after="0" w:afterAutospacing="0"/>
        <w:jc w:val="both"/>
      </w:pPr>
      <w:r>
        <w:t> </w:t>
      </w:r>
      <w:r>
        <w:t> </w:t>
      </w:r>
      <w:r>
        <w:t xml:space="preserve">a) principiul nediscriminării - în baza căruia toţi studenţii beneficiază de egalitate de tratament din partea instituţiei de învăţământ superior; orice </w:t>
      </w:r>
      <w:r>
        <w:t>discriminare directă sau indirectă faţă de student este interzisă;</w:t>
      </w:r>
    </w:p>
    <w:p w:rsidR="00000000" w:rsidRDefault="00F759A8">
      <w:pPr>
        <w:pStyle w:val="NormalWeb"/>
        <w:spacing w:before="0" w:beforeAutospacing="0" w:after="0" w:afterAutospacing="0"/>
        <w:jc w:val="both"/>
      </w:pPr>
      <w:r>
        <w:t> </w:t>
      </w:r>
      <w:r>
        <w:t> </w:t>
      </w:r>
      <w:r>
        <w:t>b) principiul dreptului la asistenţă şi la servicii complementare gratuite în învăţământul superior de stat - exprimat prin: consilierea şi informarea studentului de către cadrele didact</w:t>
      </w:r>
      <w:r>
        <w:t>ice, în afara orelor de curs, seminar sau laboratoare; consilierea în scopul orientării profesionale; consilierea psihologică; acces la principalele cărţi de specialitate şi publicaţii ştiinţifice; acces la datele referitoare la situaţia şcolară personală;</w:t>
      </w:r>
    </w:p>
    <w:p w:rsidR="00000000" w:rsidRDefault="00F759A8">
      <w:pPr>
        <w:pStyle w:val="NormalWeb"/>
        <w:spacing w:before="0" w:beforeAutospacing="0" w:after="0" w:afterAutospacing="0"/>
        <w:jc w:val="both"/>
      </w:pPr>
      <w:r>
        <w:t> </w:t>
      </w:r>
      <w:r>
        <w:t> </w:t>
      </w:r>
      <w:r>
        <w:t>c) principiul participării la decizie - în baza căruia deciziile în cadrul instituţiilor de învăţământ superior sunt luate cu participarea reprezentanţilor studenţilor;</w:t>
      </w:r>
    </w:p>
    <w:p w:rsidR="00000000" w:rsidRDefault="00F759A8">
      <w:pPr>
        <w:pStyle w:val="NormalWeb"/>
        <w:spacing w:before="0" w:beforeAutospacing="0" w:after="0" w:afterAutospacing="0"/>
        <w:jc w:val="both"/>
      </w:pPr>
      <w:r>
        <w:t> </w:t>
      </w:r>
      <w:r>
        <w:t> </w:t>
      </w:r>
      <w:r>
        <w:t>d) principiul libertăţii de exprimare - în baza căruia studenţii au dreptul să îşi exprime liber opiniile academice, în cadrul instituţiei de învăţământ în care studiază;</w:t>
      </w:r>
    </w:p>
    <w:p w:rsidR="00000000" w:rsidRDefault="00F759A8">
      <w:pPr>
        <w:pStyle w:val="NormalWeb"/>
        <w:spacing w:before="0" w:beforeAutospacing="0" w:after="240" w:afterAutospacing="0"/>
        <w:jc w:val="both"/>
      </w:pPr>
      <w:r>
        <w:t> </w:t>
      </w:r>
      <w:r>
        <w:t> </w:t>
      </w:r>
      <w:r>
        <w:t>e) principiul transparenţei şi al accesului la informaţii - în baza căruia studenţ</w:t>
      </w:r>
      <w:r>
        <w:t>ii au dreptul de acces liber şi gratuit la informaţii care privesc propriul parcurs educaţional şi viaţa comunităţii academice din care fac parte, în conformitate cu prevederile legii.</w:t>
      </w:r>
    </w:p>
    <w:p w:rsidR="00000000" w:rsidRDefault="00F759A8">
      <w:pPr>
        <w:pStyle w:val="NormalWeb"/>
        <w:spacing w:before="0" w:beforeAutospacing="0" w:after="0" w:afterAutospacing="0"/>
        <w:jc w:val="both"/>
      </w:pPr>
      <w:r>
        <w:t> </w:t>
      </w:r>
      <w:r>
        <w:t> </w:t>
      </w:r>
      <w:r>
        <w:t>(2) În universităţile confesionale, drepturile, libertăţile şi obli</w:t>
      </w:r>
      <w:r>
        <w:t>gaţiile studenţilor sunt stabilite şi în funcţie de specificul dogmatic şi canonic al fiecărui cult.</w:t>
      </w:r>
    </w:p>
    <w:p w:rsidR="00000000" w:rsidRDefault="00F759A8">
      <w:pPr>
        <w:pStyle w:val="NormalWeb"/>
        <w:spacing w:before="0" w:beforeAutospacing="0" w:after="0" w:afterAutospacing="0"/>
        <w:jc w:val="both"/>
      </w:pPr>
      <w:r>
        <w:t> </w:t>
      </w:r>
      <w:r>
        <w:t> </w:t>
      </w:r>
      <w:r>
        <w:t>(3) Drepturile, libertăţile şi obligaţiile studenţilor sunt cuprinse în Codul drepturilor şi obligaţiilor studentului, propus de asociaţiile studenţeşti</w:t>
      </w:r>
      <w:r>
        <w:t xml:space="preserve"> în termen de 6 luni de la intrarea în vigoare a prezentei legi şi adoptat de Ministerul Educaţiei şi Cercetării prin ordin al ministrului acestuia.</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w:t>
      </w:r>
      <w:r>
        <w:rPr>
          <w:color w:val="0000FF"/>
        </w:rPr>
        <w:t>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În universităţile confesionale, studenţii se organizează cu respectarea statutului şi a normelor dogmatice şi c</w:t>
      </w:r>
      <w:r>
        <w:t>anonice ale cultului respectiv.</w:t>
      </w:r>
    </w:p>
    <w:p w:rsidR="00000000" w:rsidRDefault="00F759A8">
      <w:pPr>
        <w:pStyle w:val="NormalWeb"/>
        <w:spacing w:before="0" w:beforeAutospacing="0" w:after="240" w:afterAutospacing="0"/>
        <w:jc w:val="both"/>
      </w:pPr>
      <w:r>
        <w:t> </w:t>
      </w:r>
      <w:r>
        <w:t> </w:t>
      </w:r>
      <w:r>
        <w:t>(5) Fiecare universitate va institui un sistem de aplicare şi monitorizare a respectării prevederilor Codului drepturilor şi obligaţiilor studentului. Asociaţiile studenţilor prezintă un raport anual privind respectarea c</w:t>
      </w:r>
      <w:r>
        <w:t>odului, care este public.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F759A8">
      <w:pPr>
        <w:pStyle w:val="NormalWeb"/>
        <w:spacing w:before="0" w:beforeAutospacing="0" w:after="0" w:afterAutospacing="0"/>
        <w:jc w:val="both"/>
      </w:pPr>
      <w:r>
        <w:t> </w:t>
      </w:r>
      <w:r>
        <w:t> </w:t>
      </w:r>
      <w:r>
        <w:t>(1) Studenţii au dreptul să înfiinţeze, în instituţiile de învăţământ superior, de stat sau particulare, ateliere, cluburi, cercuri, cenacluri, formaţii artistice şi sportive, organizaţii, precum şi publicaţii, con</w:t>
      </w:r>
      <w:r>
        <w:t>form legii.</w:t>
      </w:r>
    </w:p>
    <w:p w:rsidR="00000000" w:rsidRDefault="00F759A8">
      <w:pPr>
        <w:pStyle w:val="NormalWeb"/>
        <w:spacing w:before="0" w:beforeAutospacing="0" w:after="0" w:afterAutospacing="0"/>
        <w:jc w:val="both"/>
      </w:pPr>
      <w:r>
        <w:t> </w:t>
      </w:r>
      <w:r>
        <w:t> </w:t>
      </w:r>
      <w:r>
        <w:t>(2) Studenţii sunt aleşi în mod democratic, prin vot universal, direct şi secret, la nivelul diverselor formaţii, programe sau cicluri de studiu, atât în cadrul facultăţilor, cât şi al universităţii. Ei sunt, de drept, reprezentanţi legitimi</w:t>
      </w:r>
      <w:r>
        <w:t xml:space="preserve"> ai intereselor studenţilor, la nivelul fiecărei comunităţi academice. Conducerea instituţiei de învăţământ superior nu se implică în organizarea procesului de alegere a reprezentanţilor studenţilor.</w:t>
      </w:r>
    </w:p>
    <w:p w:rsidR="00000000" w:rsidRDefault="00F759A8">
      <w:pPr>
        <w:pStyle w:val="NormalWeb"/>
        <w:spacing w:before="0" w:beforeAutospacing="0" w:after="0" w:afterAutospacing="0"/>
        <w:jc w:val="both"/>
      </w:pPr>
      <w:r>
        <w:t> </w:t>
      </w:r>
      <w:r>
        <w:t> </w:t>
      </w:r>
      <w:r>
        <w:t>(3) În universităţile confesionale, reprezentarea stu</w:t>
      </w:r>
      <w:r>
        <w:t>denţilor la nivelul comunităţii universitare se va face cu respectarea statutului şi specificului dogmatic şi canonic al cultului respectiv.</w:t>
      </w:r>
    </w:p>
    <w:p w:rsidR="00000000" w:rsidRDefault="00F759A8">
      <w:pPr>
        <w:pStyle w:val="NormalWeb"/>
        <w:spacing w:before="0" w:beforeAutospacing="0" w:after="0" w:afterAutospacing="0"/>
        <w:jc w:val="both"/>
      </w:pPr>
      <w:r>
        <w:t> </w:t>
      </w:r>
      <w:r>
        <w:t> </w:t>
      </w:r>
      <w:r>
        <w:t>(4) Statutul de student reprezentant nu poate fi condiţionat de către conducerea universităţii.</w:t>
      </w:r>
    </w:p>
    <w:p w:rsidR="00000000" w:rsidRDefault="00F759A8">
      <w:pPr>
        <w:pStyle w:val="NormalWeb"/>
        <w:spacing w:before="0" w:beforeAutospacing="0" w:after="0" w:afterAutospacing="0"/>
        <w:jc w:val="both"/>
      </w:pPr>
      <w:r>
        <w:t> </w:t>
      </w:r>
      <w:r>
        <w:t> </w:t>
      </w:r>
      <w:r>
        <w:t>(5) Studenţii</w:t>
      </w:r>
      <w:r>
        <w:t xml:space="preserve"> pot fi reprezentaţi în toate structurile decizionale şi consultative din universitate.</w:t>
      </w:r>
    </w:p>
    <w:p w:rsidR="00000000" w:rsidRDefault="00F759A8">
      <w:pPr>
        <w:pStyle w:val="NormalWeb"/>
        <w:spacing w:before="0" w:beforeAutospacing="0" w:after="0" w:afterAutospacing="0"/>
        <w:jc w:val="both"/>
      </w:pPr>
      <w:r>
        <w:t> </w:t>
      </w:r>
      <w:r>
        <w:t> </w:t>
      </w:r>
      <w:r>
        <w:t>(6) Federaţiile naţionale studenţeşti, legal constituite, sunt organismele care exprimă interesele studenţilor din universităţi, în raport cu instituţiile statului.</w:t>
      </w:r>
    </w:p>
    <w:p w:rsidR="00000000" w:rsidRDefault="00F759A8">
      <w:pPr>
        <w:pStyle w:val="NormalWeb"/>
        <w:spacing w:before="0" w:beforeAutospacing="0" w:after="0" w:afterAutospacing="0"/>
        <w:jc w:val="both"/>
      </w:pPr>
      <w:r>
        <w:t> </w:t>
      </w:r>
      <w:r>
        <w:t> </w:t>
      </w:r>
      <w:r>
        <w:t>(7) Organizaţiile studenţeşti care reprezintă interesele studenţilor la nivelul fiecărei comunităţi universitare pot avea reprezentanţi de drept în structurile decizionale şi executive ale universităţii.</w:t>
      </w:r>
    </w:p>
    <w:p w:rsidR="00000000" w:rsidRDefault="00F759A8">
      <w:pPr>
        <w:pStyle w:val="NormalWeb"/>
        <w:spacing w:before="0" w:beforeAutospacing="0" w:after="0" w:afterAutospacing="0"/>
        <w:jc w:val="both"/>
      </w:pPr>
      <w:r>
        <w:t> </w:t>
      </w:r>
      <w:r>
        <w:t> </w:t>
      </w:r>
      <w:r>
        <w:t>(8) Ministerul Educaţiei şi Cercetării colabor</w:t>
      </w:r>
      <w:r>
        <w:t>ează, în dezvoltarea învăţământului superior, cu federaţiile naţionale studenţeşti, legal constituite, şi se va consulta cu acestea ori de câte ori este nevoie.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w:t>
      </w:r>
      <w:r>
        <w:rPr>
          <w:color w:val="0000FF"/>
        </w:rPr>
        <w: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(9) Studenţii pot participa la acţiuni de voluntariat, pentru care pot primi un număr de credite de stu</w:t>
      </w:r>
      <w:r>
        <w:t>dii transferabile, în condiţiile stabilite de Carta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F759A8">
      <w:pPr>
        <w:pStyle w:val="NormalWeb"/>
        <w:spacing w:before="0" w:beforeAutospacing="0" w:after="0" w:afterAutospacing="0"/>
        <w:jc w:val="both"/>
      </w:pPr>
      <w:r>
        <w:t> </w:t>
      </w:r>
      <w:r>
        <w:t> </w:t>
      </w:r>
      <w:r>
        <w:t>(1) Studenţii care provin din familii cu venituri reduse beneficiază de un sistem de împrumuturi bancare pentru efectuarea studiilor, garantate de stat, în condiţiile legisla</w:t>
      </w:r>
      <w:r>
        <w:t>ţiei în vigoare, prin Agenţia de credite şi burse de studii. Împrumuturile pot acoperi taxele de studii şi costul vieţii pe perioada studiilor.</w:t>
      </w:r>
    </w:p>
    <w:p w:rsidR="00000000" w:rsidRDefault="00F759A8">
      <w:pPr>
        <w:pStyle w:val="NormalWeb"/>
        <w:spacing w:before="0" w:beforeAutospacing="0" w:after="0" w:afterAutospacing="0"/>
        <w:jc w:val="both"/>
      </w:pPr>
      <w:r>
        <w:t> </w:t>
      </w:r>
      <w:r>
        <w:t> </w:t>
      </w:r>
      <w:r>
        <w:t>(2) Absolvenţii care vor practica profesia minimum 5 ani în mediul rural vor fi scutiţi de plata a 75% din împrumut, această parte fiind preluată de către stat, în cuantum de maximum 5.000 lei.</w:t>
      </w:r>
    </w:p>
    <w:p w:rsidR="00000000" w:rsidRDefault="00F759A8">
      <w:pPr>
        <w:pStyle w:val="NormalWeb"/>
        <w:spacing w:before="0" w:beforeAutospacing="0" w:after="240" w:afterAutospacing="0"/>
        <w:jc w:val="both"/>
      </w:pPr>
      <w:r>
        <w:t> </w:t>
      </w:r>
      <w:r>
        <w:t> </w:t>
      </w:r>
      <w:r>
        <w:t>(3) Agenţia de credite şi burse de studii propune reglement</w:t>
      </w:r>
      <w:r>
        <w:t>ări corespunzătoare în vederea acordării creditelor.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F759A8">
      <w:pPr>
        <w:pStyle w:val="NormalWeb"/>
        <w:spacing w:before="0" w:beforeAutospacing="0" w:after="0" w:afterAutospacing="0"/>
        <w:jc w:val="both"/>
      </w:pPr>
      <w:r>
        <w:t> </w:t>
      </w:r>
      <w:r>
        <w:t> </w:t>
      </w:r>
      <w:r>
        <w:t>(1) Studenţii beneficiază de asistenţă medicală şi psihologică gratuită în cabinete medicale şi psihologice universitare ori în policlinici şi unităţi spitaliceşti de stat, conform legii.</w:t>
      </w: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timpul anului universitar, studenţii înmatriculaţi la forma de învăţământ cu frecvenţă, în instituţiile de învăţământ superior acreditate, în vârstă de până la 26 de ani, beneficiază de tarif redus cu minimum 50% pe mijloacele de transport loca</w:t>
      </w:r>
      <w:r>
        <w:rPr>
          <w:color w:val="0000FF"/>
        </w:rPr>
        <w:t>l în comun, transportul intern auto, feroviar şi naval. Studenţii orfani sau proveniţi din casele de copii beneficiază de gratuitate pentru aceste categorii de transport.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(2) al art. 205 a fost modificat de pct. 31 al art. I din ORDO</w:t>
      </w:r>
      <w:r>
        <w:rPr>
          <w:color w:val="0000FF"/>
        </w:rPr>
        <w:t xml:space="preserve">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prevederile alin. (2), în tot cursul anului calendaristic, studenţii înmatriculaţi la forma de învăţământ cu frecv</w:t>
      </w:r>
      <w:r>
        <w:rPr>
          <w:color w:val="0000FF"/>
        </w:rPr>
        <w:t>enţă, în instituţiile de învăţământ superior acreditate, beneficiază de gratuitate la transport intern feroviar la toate categoriile de trenuri, clasa a II-a.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06-01-2017 Articolul 205 din Sectiunea a 2-a , Capitolul X , Titlul III a fost completat de</w:t>
      </w:r>
      <w:r>
        <w:rPr>
          <w:color w:val="0000FF"/>
        </w:rPr>
        <w:t xml:space="preserve"> Punctul 1, Articolul 4 din ORDONANŢA DE URGENŢĂ nr. 2 din 6 ianuarie 2017, publicată în MONITORUL OFICIAL nr. 16 din 06 ianuarie 2017) </w:t>
      </w:r>
    </w:p>
    <w:p w:rsidR="00000000" w:rsidRDefault="00F759A8">
      <w:pPr>
        <w:pStyle w:val="NormalWeb"/>
        <w:spacing w:before="0" w:beforeAutospacing="0" w:after="0" w:afterAutospacing="0"/>
        <w:jc w:val="both"/>
      </w:pPr>
      <w:r>
        <w:t xml:space="preserve">   (3) Studenţii beneficiază de tarife reduse cu 75% pentru accesul la muzee, concerte, spectacole de teatru, operă, </w:t>
      </w:r>
      <w:r>
        <w:t>film, la alte manifestări culturale şi sportive organizate de instituţii publice, în limita bugetelor aprobate.</w:t>
      </w:r>
    </w:p>
    <w:p w:rsidR="00000000" w:rsidRDefault="00F759A8">
      <w:pPr>
        <w:pStyle w:val="NormalWeb"/>
        <w:spacing w:before="0" w:beforeAutospacing="0" w:after="0" w:afterAutospacing="0"/>
        <w:jc w:val="both"/>
      </w:pPr>
      <w:r>
        <w:t> </w:t>
      </w:r>
      <w:r>
        <w:t> </w:t>
      </w:r>
      <w:r>
        <w:t>(4) Studenţii etnici români din afara graniţelor ţării, bursieri ai statului român, beneficiază de gratuitate la toate manifestările prevăzut</w:t>
      </w:r>
      <w:r>
        <w:t xml:space="preserve">e la alin. (3), care se desfăşoară pe teritoriul României.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Instituţiile de învăţământ superior de stat acordă cel puţin 10 locuri bugetate, în cadrul cifrei de şcolarizare aprobate, absolvenţilor cu diplomă de bacalaureat proveniţi din sistemul de </w:t>
      </w:r>
      <w:r>
        <w:rPr>
          <w:color w:val="0000FF"/>
        </w:rPr>
        <w:t>protecţie socială. În cazul în care locurile nu se ocupă, universităţile le redistribuie către ceilalţi candidaţi.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22-11-2019 Alineatul (5) din Articolul 205 , Sectiunea a 2-a , Capitolul X , Titlul III a fost modificat de Punctul 5, Articolul I din </w:t>
      </w:r>
      <w:r>
        <w:rPr>
          <w:color w:val="0000FF"/>
        </w:rPr>
        <w:t xml:space="preserve">LEGEA nr. 221 din 18 noiembrie 2019, publicată în MONITORUL OFICIAL nr. 929 din 19 noiembrie 2019) </w:t>
      </w:r>
    </w:p>
    <w:p w:rsidR="00000000" w:rsidRDefault="00F759A8">
      <w:pPr>
        <w:pStyle w:val="NormalWeb"/>
        <w:spacing w:before="0" w:beforeAutospacing="0" w:after="0" w:afterAutospacing="0"/>
        <w:jc w:val="both"/>
      </w:pPr>
      <w:r>
        <w:t>   (6) Candidaţii proveniţi din medii cu risc socioeconomic ridicat sau marginalizate din punct de vedere social - romi, absolvenţi ai liceelor din mediul</w:t>
      </w:r>
      <w:r>
        <w:t xml:space="preserve"> rural sau din oraşe cu mai puţin de 10.000 de locuitori - pot beneficia de un număr de locuri bugetate garantate, în condiţiile legii.</w:t>
      </w:r>
    </w:p>
    <w:p w:rsidR="00000000" w:rsidRDefault="00F759A8">
      <w:pPr>
        <w:pStyle w:val="NormalWeb"/>
        <w:spacing w:before="0" w:beforeAutospacing="0" w:after="0" w:afterAutospacing="0"/>
        <w:jc w:val="both"/>
      </w:pPr>
      <w:r>
        <w:t> </w:t>
      </w:r>
      <w:r>
        <w:t> </w:t>
      </w:r>
      <w:r>
        <w:t>(7) Activităţile extracurriculare - ştiinţifice, tehnice, cultural-artistice şi sportive, precum şi cele pentru stude</w:t>
      </w:r>
      <w:r>
        <w:t>nţii capabili de performanţe sunt finanţate de la bugetul statului, conform normelor stabilite de Ministerul Educaţiei şi Cercetării. În acest scop se pot folosi şi alte surse de finanţare.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w:t>
      </w:r>
      <w:r>
        <w:rPr>
          <w:color w:val="0000FF"/>
        </w:rPr>
        <w:t>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(8) Prevederile alin. (6) se aplică şi în cazul taberelor de creaţie, spor</w:t>
      </w:r>
      <w:r>
        <w:t>tive şi de odihnă ale studenţilor.</w:t>
      </w:r>
    </w:p>
    <w:p w:rsidR="00000000" w:rsidRDefault="00F759A8">
      <w:pPr>
        <w:pStyle w:val="NormalWeb"/>
        <w:spacing w:before="0" w:beforeAutospacing="0" w:after="0" w:afterAutospacing="0"/>
        <w:jc w:val="both"/>
      </w:pPr>
      <w:r>
        <w:t> </w:t>
      </w:r>
      <w:r>
        <w:t> </w:t>
      </w:r>
      <w:r>
        <w:t>(9) Statutul de student cu taxă se modifică în condiţiile stabilite de senatul universitar.</w:t>
      </w:r>
    </w:p>
    <w:p w:rsidR="00000000" w:rsidRDefault="00F759A8">
      <w:pPr>
        <w:pStyle w:val="NormalWeb"/>
        <w:spacing w:before="0" w:beforeAutospacing="0" w:after="0" w:afterAutospacing="0"/>
        <w:jc w:val="both"/>
      </w:pPr>
      <w:r>
        <w:t> </w:t>
      </w:r>
      <w:r>
        <w:t> </w:t>
      </w:r>
      <w:r>
        <w:t>(10) Ministerul Educaţiei şi Cercetării poate acorda anual burse pentru stagii de studii universitare şi postuniversitare î</w:t>
      </w:r>
      <w:r>
        <w:t>n străinătate din fonduri constituite în acest scop. Aceste burse se obţin prin concurs organizat la nivel naţional.</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w:t>
      </w:r>
      <w:r>
        <w:rPr>
          <w:color w:val="0000FF"/>
        </w:rPr>
        <w:t xml:space="preserve">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(11) La concursurile pentru obţinerea burselor prevăzute la alin. (10) pot participa studenţii şi absolvenţii instituţiilor de învăţământ superior </w:t>
      </w:r>
      <w:r>
        <w:t>de stat şi cei ai instituţiilor de învăţământ superior particular acreditate.</w:t>
      </w:r>
    </w:p>
    <w:p w:rsidR="00000000" w:rsidRDefault="00F759A8">
      <w:pPr>
        <w:pStyle w:val="NormalWeb"/>
        <w:spacing w:before="0" w:beforeAutospacing="0" w:after="0" w:afterAutospacing="0"/>
        <w:jc w:val="both"/>
      </w:pPr>
      <w:r>
        <w:t> </w:t>
      </w:r>
      <w:r>
        <w:t> </w:t>
      </w:r>
      <w:r>
        <w:t>(12) Cheltuielile de întreţinere a internatelor, a căminelor şi a cantinelor universităţilor se acoperă din veniturile proprii ale instituţiilor de învăţământ respective şi di</w:t>
      </w:r>
      <w:r>
        <w:t>n subvenţii de la buget cu această destinaţie.</w:t>
      </w:r>
    </w:p>
    <w:p w:rsidR="00000000" w:rsidRDefault="00F759A8">
      <w:pPr>
        <w:pStyle w:val="NormalWeb"/>
        <w:spacing w:before="0" w:beforeAutospacing="0" w:after="0" w:afterAutospacing="0"/>
        <w:jc w:val="both"/>
      </w:pPr>
      <w:r>
        <w:t> </w:t>
      </w:r>
      <w:r>
        <w:t> </w:t>
      </w:r>
      <w:r>
        <w:t>(13) Tarifele practicate de universităţi pentru studenţi la cămine şi cantine sunt cel mult egale cu diferenţa dintre costurile de funcţionare, cuprinzând cheltuielile de personal, cheltuielile cu utilităţile, cheltuielile cu materiile prime şi consumabile</w:t>
      </w:r>
      <w:r>
        <w:t xml:space="preserve"> şi cheltuielile de întreţinere curentă şi, respectiv, subvenţiile de la bugetul de stat.</w:t>
      </w:r>
    </w:p>
    <w:p w:rsidR="00000000" w:rsidRDefault="00F759A8">
      <w:pPr>
        <w:pStyle w:val="NormalWeb"/>
        <w:spacing w:before="0" w:beforeAutospacing="0" w:after="0" w:afterAutospacing="0"/>
        <w:jc w:val="both"/>
      </w:pPr>
      <w:r>
        <w:t> </w:t>
      </w:r>
      <w:r>
        <w:t> </w:t>
      </w:r>
      <w:r>
        <w:t>(14) În vederea asigurării transparenţei, universitatea de stat publică periodic balanţa de venituri şi cheltuieli pentru fiecare cămin studenţesc.</w:t>
      </w:r>
    </w:p>
    <w:p w:rsidR="00000000" w:rsidRDefault="00F759A8">
      <w:pPr>
        <w:pStyle w:val="NormalWeb"/>
        <w:spacing w:before="0" w:beforeAutospacing="0" w:after="0" w:afterAutospacing="0"/>
        <w:jc w:val="both"/>
      </w:pPr>
      <w:r>
        <w:t> </w:t>
      </w:r>
      <w:r>
        <w:t> </w:t>
      </w:r>
      <w:r>
        <w:t xml:space="preserve">(15) Pot fi </w:t>
      </w:r>
      <w:r>
        <w:t>acordate subvenţii pentru cazare şi studenţilor care aleg altă formă de cazare decât căminele instituţiilor de învăţământ superior.</w:t>
      </w:r>
    </w:p>
    <w:p w:rsidR="00000000" w:rsidRDefault="00F759A8">
      <w:pPr>
        <w:pStyle w:val="NormalWeb"/>
        <w:spacing w:before="0" w:beforeAutospacing="0" w:after="0" w:afterAutospacing="0"/>
        <w:jc w:val="both"/>
      </w:pPr>
      <w:r>
        <w:t> </w:t>
      </w:r>
      <w:r>
        <w:t> </w:t>
      </w:r>
      <w:r>
        <w:t>(16) Instituţiile de învăţământ superior de stat asigură, în limita resurselor financiare alocate pentru efectuarea pract</w:t>
      </w:r>
      <w:r>
        <w:t>icii comasate a studenţilor, pe perioada prevăzută în planurile de învăţământ, cheltuielile de masă, cazare şi transport, în situaţiile în care practica se desfăşoară în afara centrului universitar respectiv.</w:t>
      </w:r>
    </w:p>
    <w:p w:rsidR="00000000" w:rsidRDefault="00F759A8">
      <w:pPr>
        <w:pStyle w:val="NormalWeb"/>
        <w:spacing w:before="0" w:beforeAutospacing="0" w:after="240" w:afterAutospacing="0"/>
        <w:jc w:val="both"/>
      </w:pPr>
      <w:r>
        <w:t> </w:t>
      </w:r>
      <w:r>
        <w:t> </w:t>
      </w:r>
      <w:r>
        <w:t>(17) Toate actele de studii eliberate de uni</w:t>
      </w:r>
      <w:r>
        <w:t>versitate, precum şi cele care atestă statutul de student (adeverinţe, carnete, legitimaţii) se eliberează în mod gratuit.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F759A8">
      <w:pPr>
        <w:pStyle w:val="NormalWeb"/>
        <w:spacing w:before="0" w:beforeAutospacing="0" w:after="0" w:afterAutospacing="0"/>
        <w:jc w:val="both"/>
      </w:pPr>
      <w:r>
        <w:t> </w:t>
      </w:r>
      <w:r>
        <w:t> </w:t>
      </w:r>
      <w:r>
        <w:t>(1) Statul român acordă anual, prin hotărâre a Guvernului, un număr de burse pentru şcolarizarea studenţilor străini.</w:t>
      </w:r>
      <w:r>
        <w:t xml:space="preserve"> Aceste burse sunt atribuite doar acelor universităţi şi programe de studii care îndeplinesc cele mai ridicate standarde de calitate, indiferent dacă sunt de stat sau particulare.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Din taxele de la studenţii şi cursanţii străini, încasate de institu</w:t>
      </w:r>
      <w:r>
        <w:rPr>
          <w:color w:val="0000FF"/>
        </w:rPr>
        <w:t>ţiile de învăţământ superior de stat, se virează la Ministerul Educaţiei şi Cercetării un cuantum de 5% din încasările în valută.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w:t>
      </w:r>
      <w:r>
        <w:rPr>
          <w:color w:val="0000FF"/>
        </w:rPr>
        <w:t xml:space="preserve">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30-12-2013 Alin. (2) al art. 206 a fost modificat de pct. 32 al art. I din ORDONANŢA DE URGENŢĂ nr. 117 din 23 decembrie 2013, publ</w:t>
      </w:r>
      <w:r>
        <w:rPr>
          <w:color w:val="0000FF"/>
        </w:rPr>
        <w:t>icată în MONITORUL OFICIAL nr. 843 din 30 decembrie 2013.</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F759A8">
      <w:pPr>
        <w:pStyle w:val="NormalWeb"/>
        <w:spacing w:before="0" w:beforeAutospacing="0" w:after="0" w:afterAutospacing="0"/>
        <w:jc w:val="both"/>
      </w:pPr>
      <w:r>
        <w:t> </w:t>
      </w:r>
      <w:r>
        <w:t> </w:t>
      </w:r>
      <w:r>
        <w:t>Conducerea universităţilor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F759A8">
      <w:pPr>
        <w:pStyle w:val="NormalWeb"/>
        <w:spacing w:before="0" w:beforeAutospacing="0" w:after="0" w:afterAutospacing="0"/>
        <w:jc w:val="both"/>
      </w:pPr>
      <w:r>
        <w:t> </w:t>
      </w:r>
      <w:r>
        <w:t> </w:t>
      </w:r>
      <w:r>
        <w:t>(1) Structurile de conducere în instituţiile de învăţământ superior de stat sau particulare sunt:</w:t>
      </w:r>
    </w:p>
    <w:p w:rsidR="00000000" w:rsidRDefault="00F759A8">
      <w:pPr>
        <w:pStyle w:val="NormalWeb"/>
        <w:spacing w:before="0" w:beforeAutospacing="0" w:after="0" w:afterAutospacing="0"/>
        <w:jc w:val="both"/>
      </w:pPr>
      <w:r>
        <w:t> </w:t>
      </w:r>
      <w:r>
        <w:t> </w:t>
      </w:r>
      <w:r>
        <w:t>a) senatul universitar şi consiliul de administraţie, la nivelul universităţii;</w:t>
      </w:r>
    </w:p>
    <w:p w:rsidR="00000000" w:rsidRDefault="00F759A8">
      <w:pPr>
        <w:pStyle w:val="NormalWeb"/>
        <w:spacing w:before="0" w:beforeAutospacing="0" w:after="0" w:afterAutospacing="0"/>
        <w:jc w:val="both"/>
      </w:pPr>
      <w:r>
        <w:t> </w:t>
      </w:r>
      <w:r>
        <w:t> </w:t>
      </w:r>
      <w:r>
        <w:t>b) consiliul facultăţii;</w:t>
      </w:r>
    </w:p>
    <w:p w:rsidR="00000000" w:rsidRDefault="00F759A8">
      <w:pPr>
        <w:pStyle w:val="NormalWeb"/>
        <w:spacing w:before="0" w:beforeAutospacing="0" w:after="240" w:afterAutospacing="0"/>
        <w:jc w:val="both"/>
      </w:pPr>
      <w:r>
        <w:t> </w:t>
      </w:r>
      <w:r>
        <w:t> </w:t>
      </w:r>
      <w:r>
        <w:t>c) consiliul departamentului.</w:t>
      </w:r>
    </w:p>
    <w:p w:rsidR="00000000" w:rsidRDefault="00F759A8">
      <w:pPr>
        <w:pStyle w:val="NormalWeb"/>
        <w:spacing w:before="0" w:beforeAutospacing="0" w:after="0" w:afterAutospacing="0"/>
        <w:jc w:val="both"/>
      </w:pPr>
      <w:r>
        <w:t> </w:t>
      </w:r>
      <w:r>
        <w:t> </w:t>
      </w:r>
      <w:r>
        <w:t>(2) Funcţi</w:t>
      </w:r>
      <w:r>
        <w:t xml:space="preserve">ile de conducere sunt următoarele: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rectorul, prorectorii, directorul general administrativ, directorul general adjunct administrativ, la nivelul universităţii;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Litera a) din Alineatul (2) , Articolul 207 , Sectiunea 1 , Capitolul XI</w:t>
      </w:r>
      <w:r>
        <w:rPr>
          <w:color w:val="0000FF"/>
        </w:rPr>
        <w:t xml:space="preserve"> , Titlul III a fost modificată de Punctul 15, Articolul I din ORDONANŢA nr. 9 din 23 august 2018, publicată în MONITORUL OFICIAL nr. 744 din 28 august 2018) </w:t>
      </w:r>
    </w:p>
    <w:p w:rsidR="00000000" w:rsidRDefault="00F759A8">
      <w:pPr>
        <w:pStyle w:val="NormalWeb"/>
        <w:spacing w:before="0" w:beforeAutospacing="0" w:after="0" w:afterAutospacing="0"/>
        <w:jc w:val="both"/>
      </w:pPr>
      <w:r>
        <w:t>   b) decanul, prodecanii, la nivelul facultăţii;</w:t>
      </w:r>
    </w:p>
    <w:p w:rsidR="00000000" w:rsidRDefault="00F759A8">
      <w:pPr>
        <w:pStyle w:val="NormalWeb"/>
        <w:spacing w:before="0" w:beforeAutospacing="0" w:after="240" w:afterAutospacing="0"/>
        <w:jc w:val="both"/>
      </w:pPr>
      <w:r>
        <w:t> </w:t>
      </w:r>
      <w:r>
        <w:t> </w:t>
      </w:r>
      <w:r>
        <w:t>c) directorul de departament, la nivelul departamentului.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Funcţiile de conducere prevăzute la alin. (2) reprezintă funcţii în domeniul didactic a căror desfăşurare nu presupune prerogative de putere publică.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(2^1) al art. 2</w:t>
      </w:r>
      <w:r>
        <w:rPr>
          <w:color w:val="0000FF"/>
        </w:rPr>
        <w:t xml:space="preserve">07 a fost introdus de pct. 49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(2^2) Funcţiile prevăzute la alin. (2) nu sunt funcţii publice de autoritate, activităţile din domeni</w:t>
      </w:r>
      <w:r>
        <w:rPr>
          <w:color w:val="0000FF"/>
        </w:rPr>
        <w:t>ul didactic specifice care se derulează prin intermediul acestora sunt, în principal, următoarele: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îndeplinirea misiunii instituţiei de învăţământ superior de a genera şi de a transfera cunoaştere către societate;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organizarea derulării program</w:t>
      </w:r>
      <w:r>
        <w:rPr>
          <w:color w:val="0000FF"/>
        </w:rPr>
        <w:t>elor de studii al căror element central este asigurarea calităţii în scopul dezvoltării personale, al inserţiei profesionale a individului şi a satisfacerii nevoii de competenţă a mediului socioeconomic;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organizarea procesului de obţinere a calificăr</w:t>
      </w:r>
      <w:r>
        <w:rPr>
          <w:color w:val="0000FF"/>
        </w:rPr>
        <w:t>ilor corelate cu nevoile identificate pe piaţa muncii;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gestionarea eficientă a activităţilor de învăţământ, cercetare, producţie sau transfer cognitiv şi tehnologic;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realizarea şi implementarea de proiecte finanţate din surse interne sau extern</w:t>
      </w:r>
      <w:r>
        <w:rPr>
          <w:color w:val="0000FF"/>
        </w:rPr>
        <w:t>e universităţii;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sprijinirea, în mod, adecvat a membrilor comunităţii universitare;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g) derularea de acţiuni privind cooperarea internaţională a instituţiei de învăţământ superior;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h) asigurarea libertăţii academice a personalului didactic, dida</w:t>
      </w:r>
      <w:r>
        <w:rPr>
          <w:color w:val="0000FF"/>
        </w:rPr>
        <w:t>ctic auxiliar şi de cercetare, precum şi a drepturilor şi libertăţilor studenţilor;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i) respectarea autonomiei universitare, a transparenţei deciziilor şi activităţilor, a echităţii şi eticii universitare;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j) asigurarea şi gestionarea resurselor mater</w:t>
      </w:r>
      <w:r>
        <w:rPr>
          <w:color w:val="0000FF"/>
        </w:rPr>
        <w:t>iale şi umane, cu respectarea regimului juridic al conflictelor de interese şi a legislaţiei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k) asigurarea, la nivelul instituţiei de învăţământ superior, a condiţiilor necesare desfăşurării activităţii de cercetare ştiinţifică, dezvoltare, </w:t>
      </w:r>
      <w:r>
        <w:rPr>
          <w:color w:val="0000FF"/>
        </w:rPr>
        <w:t>inovare şi transfer tehnologic, prin creaţie individuală şi colectivă, în domeniul ştiinţelor, al ştiinţelor inginereşti, al artelor, al literelor, prin asigurarea performanţelor şi dezvoltării fizice şi sportive, precum şi valorificarea şi diseminarea rez</w:t>
      </w:r>
      <w:r>
        <w:rPr>
          <w:color w:val="0000FF"/>
        </w:rPr>
        <w:t>ultatelor acestora în vederea producerii, transmiterii şi valorificării cunoaşterii.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(2^2) al art. 207 a fost introdus de pct. 49 al art. I din ORDONANŢA DE URGENŢĂ nr. 49 din 26 iunie 2014, publicată în MONITORUL OFICIAL nr. 486 di</w:t>
      </w:r>
      <w:r>
        <w:rPr>
          <w:color w:val="0000FF"/>
        </w:rPr>
        <w:t xml:space="preserve">n 30 iunie 2014.) </w:t>
      </w:r>
    </w:p>
    <w:p w:rsidR="00000000" w:rsidRDefault="00F759A8">
      <w:pPr>
        <w:pStyle w:val="NormalWeb"/>
        <w:spacing w:before="0" w:beforeAutospacing="0" w:after="0" w:afterAutospacing="0"/>
        <w:jc w:val="both"/>
      </w:pPr>
      <w:r>
        <w:t>   (3) IOSUD este condusă de Consiliul pentru studiile universitare de doctorat, respectiv de directorul acestui consiliu. Funcţia de director al Consiliului pentru studiile universitare de doctorat este asimilată funcţiei de prorector</w:t>
      </w:r>
      <w:r>
        <w:t>. Procedura de numire a directorului Consiliului pentru studiile universitare de doctorat este stabilită de Codul studiilor universitare de doctorat.</w:t>
      </w:r>
    </w:p>
    <w:p w:rsidR="00000000" w:rsidRDefault="00F759A8">
      <w:pPr>
        <w:pStyle w:val="NormalWeb"/>
        <w:spacing w:before="0" w:beforeAutospacing="0" w:after="0" w:afterAutospacing="0"/>
        <w:jc w:val="both"/>
      </w:pPr>
      <w:r>
        <w:t> </w:t>
      </w:r>
      <w:r>
        <w:t> </w:t>
      </w:r>
      <w:r>
        <w:t>(4) La nivelul departamentului, directorul de departament şi membrii consiliului departamentului sunt a</w:t>
      </w:r>
      <w:r>
        <w:t>leşi prin votul universal, direct şi secret al tuturor cadrelor didactice şi de cercetare titulare.</w:t>
      </w:r>
    </w:p>
    <w:p w:rsidR="00000000" w:rsidRDefault="00F759A8">
      <w:pPr>
        <w:pStyle w:val="NormalWeb"/>
        <w:spacing w:before="0" w:beforeAutospacing="0" w:after="0" w:afterAutospacing="0"/>
        <w:jc w:val="both"/>
      </w:pPr>
      <w:r>
        <w:t> </w:t>
      </w:r>
      <w:r>
        <w:t> </w:t>
      </w:r>
      <w:r>
        <w:t>(5) La nivelul facultăţii, stabilirea structurilor şi a funcţiilor de conducere se face după următoarea procedură:</w:t>
      </w:r>
    </w:p>
    <w:p w:rsidR="00000000" w:rsidRDefault="00F759A8">
      <w:pPr>
        <w:pStyle w:val="NormalWeb"/>
        <w:spacing w:before="0" w:beforeAutospacing="0" w:after="0" w:afterAutospacing="0"/>
        <w:jc w:val="both"/>
      </w:pPr>
      <w:r>
        <w:t> </w:t>
      </w:r>
      <w:r>
        <w:t> </w:t>
      </w:r>
      <w:r>
        <w:t>a) componenţa membrilor consiliului</w:t>
      </w:r>
      <w:r>
        <w:t xml:space="preserve"> facultăţii este de maximum 75% cadre didactice şi de cercetare, respectiv minimum 25% studenţi. Reprezentanţii cadrelor didactice şi de cercetare în consiliul facultăţii sunt aleşi prin votul universal, direct şi secret al tuturor cadrelor didactice şi de</w:t>
      </w:r>
      <w:r>
        <w:t xml:space="preserve"> cercetare titulare din facultate, iar reprezentanţii studenţilor sunt aleşi prin vot universal, direct şi secret de către studenţii facultăţii;</w:t>
      </w:r>
    </w:p>
    <w:p w:rsidR="00000000" w:rsidRDefault="00F759A8">
      <w:pPr>
        <w:pStyle w:val="NormalWeb"/>
        <w:spacing w:before="0" w:beforeAutospacing="0" w:after="0" w:afterAutospacing="0"/>
        <w:jc w:val="both"/>
      </w:pPr>
      <w:r>
        <w:t> </w:t>
      </w:r>
      <w:r>
        <w:t> </w:t>
      </w:r>
      <w:r>
        <w:t>b) decanii sunt selectaţi prin concurs public, organizat de către rectorul universităţii la nivelul facultăţ</w:t>
      </w:r>
      <w:r>
        <w:t>ii. La concurs pot participa persoane din cadrul universităţii sau din orice facultate de profil din ţară ori din străinătate care, pe baza audierii în plenul consiliului facultăţii, au primit avizul acestuia de participare la concurs. Consiliul facultăţii</w:t>
      </w:r>
      <w:r>
        <w:t xml:space="preserve"> are obligaţia de a aviza minimum 2 candidaţi;</w:t>
      </w:r>
    </w:p>
    <w:p w:rsidR="00000000" w:rsidRDefault="00F759A8">
      <w:pPr>
        <w:pStyle w:val="NormalWeb"/>
        <w:spacing w:before="0" w:beforeAutospacing="0" w:after="0" w:afterAutospacing="0"/>
        <w:jc w:val="both"/>
      </w:pPr>
      <w:r>
        <w:t> </w:t>
      </w:r>
      <w:r>
        <w:t> </w:t>
      </w:r>
      <w:r>
        <w:t>c) decanul îşi desemnează prodecanii după numirea de către rector;</w:t>
      </w:r>
    </w:p>
    <w:p w:rsidR="00000000" w:rsidRDefault="00F759A8">
      <w:pPr>
        <w:pStyle w:val="NormalWeb"/>
        <w:spacing w:before="0" w:beforeAutospacing="0" w:after="240" w:afterAutospacing="0"/>
        <w:jc w:val="both"/>
      </w:pPr>
      <w:r>
        <w:t> </w:t>
      </w:r>
      <w:r>
        <w:t> </w:t>
      </w:r>
      <w:r>
        <w:t>d) în universităţile multilingve şi multiculturale, cel puţin unul dintre prodecani se numeşte la propunerea cadrelor didactice aparţinâ</w:t>
      </w:r>
      <w:r>
        <w:t>nd minorităţii naţionale din departamentul secţiei sau liniei de predare într-o limbă a minorităţilor naţionale, potrivit regulamentului liniei de studiu conform art. 135 alin. (2), cu excepţia cazului în care decanul provine de la secţia sau linia de stud</w:t>
      </w:r>
      <w:r>
        <w:t>iu cu predare în limba minorităţii naţionale respective. Cadrele didactice aparţinând secţiei sau liniei de predare trebuie să propună cel puţin 3 candidaţi.</w:t>
      </w:r>
    </w:p>
    <w:p w:rsidR="00000000" w:rsidRDefault="00F759A8">
      <w:pPr>
        <w:pStyle w:val="NormalWeb"/>
        <w:spacing w:before="0" w:beforeAutospacing="0" w:after="0" w:afterAutospacing="0"/>
        <w:jc w:val="both"/>
      </w:pPr>
      <w:r>
        <w:t> </w:t>
      </w:r>
      <w:r>
        <w:t> </w:t>
      </w:r>
      <w:r>
        <w:t>(6) Consiliul şcolii doctorale se stabileşte prin votul universal, direct şi secret al conducătorilor de doctorat din şcoala doctorală respectivă.</w:t>
      </w:r>
    </w:p>
    <w:p w:rsidR="00000000" w:rsidRDefault="00F759A8">
      <w:pPr>
        <w:pStyle w:val="NormalWeb"/>
        <w:spacing w:before="0" w:beforeAutospacing="0" w:after="0" w:afterAutospacing="0"/>
        <w:jc w:val="both"/>
      </w:pPr>
      <w:r>
        <w:t> </w:t>
      </w:r>
      <w:r>
        <w:t> </w:t>
      </w:r>
      <w:r>
        <w:t>(7) Procesul de stabilire şi de alegere a structurilor şi funcţiilor de conducere la nivelul universităţii</w:t>
      </w:r>
      <w:r>
        <w:t>, al facultăţilor şi departamentelor trebuie să respecte principiul reprezentativităţii pe facultăţi, departamente, secţii/linii de predare, programe de studii, după caz, şi se stabileşte prin Carta universitară.</w:t>
      </w:r>
    </w:p>
    <w:p w:rsidR="00000000" w:rsidRDefault="00F759A8">
      <w:pPr>
        <w:pStyle w:val="NormalWeb"/>
        <w:spacing w:before="0" w:beforeAutospacing="0" w:after="240" w:afterAutospacing="0"/>
        <w:jc w:val="both"/>
      </w:pPr>
      <w:r>
        <w:t> </w:t>
      </w:r>
      <w:r>
        <w:t> </w:t>
      </w:r>
      <w:r>
        <w:t>(8) În cazul universităţilor confesional</w:t>
      </w:r>
      <w:r>
        <w:t>e, alegerea persoanelor în funcţiile de conducere se face cu avizul cultului fondator.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F759A8">
      <w:pPr>
        <w:pStyle w:val="NormalWeb"/>
        <w:spacing w:before="0" w:beforeAutospacing="0" w:after="0" w:afterAutospacing="0"/>
        <w:jc w:val="both"/>
      </w:pPr>
      <w:r>
        <w:t> </w:t>
      </w:r>
      <w:r>
        <w:t> </w:t>
      </w:r>
      <w:r>
        <w:t>(1) Senatul universitar este compus din 75% personal didactic şi de cercetare şi din 25% reprezentanţi ai studenţilor. Toţi membrii senatului universitar</w:t>
      </w:r>
      <w:r>
        <w:t>, fără excepţie, vor fi stabiliţi prin votul universal, direct şi secret al tuturor cadrelor didactice şi cercetătorilor titulari, respectiv al tuturor studenţilor. Fiecare facultate va avea reprezentanţi în senatul universitar, pe cote-părţi de reprezenta</w:t>
      </w:r>
      <w:r>
        <w:t>re stipulate în Carta universitară. În cazul universităţilor confesionale, organizarea senatului universitar se va face cu respectarea statutului şi specificului dogmatic şi canonic al cultului fondator.</w:t>
      </w:r>
    </w:p>
    <w:p w:rsidR="00000000" w:rsidRDefault="00F759A8">
      <w:pPr>
        <w:pStyle w:val="NormalWeb"/>
        <w:spacing w:before="0" w:beforeAutospacing="0" w:after="0" w:afterAutospacing="0"/>
        <w:jc w:val="both"/>
      </w:pPr>
      <w:r>
        <w:t> </w:t>
      </w:r>
      <w:r>
        <w:t> </w:t>
      </w:r>
      <w:r>
        <w:t>(2) Senatul universitar îşi alege, prin vot secre</w:t>
      </w:r>
      <w:r>
        <w:t>t, un preşedinte care conduce şedinţele senatului universitar şi reprezintă senatul universitar în raporturile cu rectorul.</w:t>
      </w:r>
    </w:p>
    <w:p w:rsidR="00000000" w:rsidRDefault="00F759A8">
      <w:pPr>
        <w:pStyle w:val="NormalWeb"/>
        <w:spacing w:before="0" w:beforeAutospacing="0" w:after="240" w:afterAutospacing="0"/>
        <w:jc w:val="both"/>
      </w:pPr>
      <w:r>
        <w:t> </w:t>
      </w:r>
      <w:r>
        <w:t> </w:t>
      </w:r>
      <w:r>
        <w:t>(3) Senatul universitar stabileşte comisii de specialitate prin care controlează activitatea conducerii executive a instituţiei d</w:t>
      </w:r>
      <w:r>
        <w:t>e învăţământ superior şi a consiliului de administraţie. Rapoartele de monitorizare şi de control sunt prezentate periodic şi discutate în senatul universitar, stând la baza rezoluţiilor senatului 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F759A8">
      <w:pPr>
        <w:pStyle w:val="NormalWeb"/>
        <w:spacing w:before="0" w:beforeAutospacing="0" w:after="0" w:afterAutospacing="0"/>
        <w:jc w:val="both"/>
      </w:pPr>
      <w:r>
        <w:t> </w:t>
      </w:r>
      <w:r>
        <w:t> </w:t>
      </w:r>
      <w:r>
        <w:t>(1) Rectorul universităţilor d</w:t>
      </w:r>
      <w:r>
        <w:t>e stat şi particulare se desemnează prin una dintre următoarele modalităţi:</w:t>
      </w:r>
    </w:p>
    <w:p w:rsidR="00000000" w:rsidRDefault="00F759A8">
      <w:pPr>
        <w:pStyle w:val="NormalWeb"/>
        <w:spacing w:before="0" w:beforeAutospacing="0" w:after="0" w:afterAutospacing="0"/>
        <w:jc w:val="both"/>
      </w:pPr>
      <w:r>
        <w:t> </w:t>
      </w:r>
      <w:r>
        <w:t> </w:t>
      </w:r>
      <w:r>
        <w:t>a) pe baza unui concurs public, în baza unei metodologii aprobate de senatul universitar nou-ales, conformă cu prezenta lege; sau</w:t>
      </w:r>
    </w:p>
    <w:p w:rsidR="00000000" w:rsidRDefault="00F759A8">
      <w:pPr>
        <w:pStyle w:val="NormalWeb"/>
        <w:spacing w:before="0" w:beforeAutospacing="0" w:after="240" w:afterAutospacing="0"/>
        <w:jc w:val="both"/>
      </w:pPr>
      <w:r>
        <w:t> </w:t>
      </w:r>
      <w:r>
        <w:t> </w:t>
      </w:r>
      <w:r>
        <w:t>b) prin votul universal, direct şi secret al</w:t>
      </w:r>
      <w:r>
        <w:t xml:space="preserve"> tuturor cadrelor didactice şi de cercetare titulare din cadrul universităţii şi al reprezentanţilor studenţilor din senatul universitar şi din consiliile facultăţilor.</w:t>
      </w:r>
    </w:p>
    <w:p w:rsidR="00000000" w:rsidRDefault="00F759A8">
      <w:pPr>
        <w:pStyle w:val="NormalWeb"/>
        <w:spacing w:before="0" w:beforeAutospacing="0" w:after="240" w:afterAutospacing="0"/>
        <w:jc w:val="both"/>
      </w:pPr>
      <w:r>
        <w:t> </w:t>
      </w:r>
      <w:r>
        <w:t> </w:t>
      </w:r>
      <w:r>
        <w:t>(2) Modalitatea de desemnare a rectorului, dintre cele prevăzute la alin. (1), se s</w:t>
      </w:r>
      <w:r>
        <w:t xml:space="preserve">tabileşte cu minimum 6 luni înainte de fiecare desemnare a rectorului, prin votul universal, direct şi secret al tuturor cadrelor didactice şi de cercetare titulare din cadrul universităţii şi al reprezentanţilor studenţilor din senatul universitar şi din </w:t>
      </w:r>
      <w:r>
        <w:t>consiliile facultăţilor.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F759A8">
      <w:pPr>
        <w:pStyle w:val="NormalWeb"/>
        <w:spacing w:before="0" w:beforeAutospacing="0" w:after="0" w:afterAutospacing="0"/>
        <w:jc w:val="both"/>
      </w:pPr>
      <w:r>
        <w:t> </w:t>
      </w:r>
      <w:r>
        <w:t> </w:t>
      </w:r>
      <w:r>
        <w:t>(1) În cazul în care modalitatea aleasă pentru desemnarea rectorului este cea pe baza unui concurs public, procedura de desemnare este cea prevăzută de prezentul articol.</w:t>
      </w:r>
    </w:p>
    <w:p w:rsidR="00000000" w:rsidRDefault="00F759A8">
      <w:pPr>
        <w:pStyle w:val="NormalWeb"/>
        <w:spacing w:before="0" w:beforeAutospacing="0" w:after="0" w:afterAutospacing="0"/>
        <w:jc w:val="both"/>
      </w:pPr>
      <w:r>
        <w:t> </w:t>
      </w:r>
      <w:r>
        <w:t> </w:t>
      </w:r>
      <w:r>
        <w:t>(2) Senatul universitar nou-ales stabileş</w:t>
      </w:r>
      <w:r>
        <w:t>te o comisie de selecţie şi de recrutare a rectorului formată, în proporţie de 50%, din membri ai universităţii şi, în proporţie de 50%, din personalităţi ştiinţifice şi academice din afara universităţii, din ţară şi din străinătate. Această comisie conţin</w:t>
      </w:r>
      <w:r>
        <w:t>e minimum 12 membri, dintre care cel puţin un reprezentant al studenţilor sau un absolvent al universităţii desemnat de către studenţii din senatul universitar, conform Cartei universitare. De asemenea, senatul universitar nou-ales elaborează şi aprobă met</w:t>
      </w:r>
      <w:r>
        <w:t>odologia de avizare, de selecţie şi de recrutare a rectorului, conform legii.</w:t>
      </w:r>
    </w:p>
    <w:p w:rsidR="00000000" w:rsidRDefault="00F759A8">
      <w:pPr>
        <w:pStyle w:val="NormalWeb"/>
        <w:spacing w:before="0" w:beforeAutospacing="0" w:after="0" w:afterAutospacing="0"/>
        <w:jc w:val="both"/>
      </w:pPr>
      <w:r>
        <w:t> </w:t>
      </w:r>
      <w:r>
        <w:t> </w:t>
      </w:r>
      <w:r>
        <w:t>(3) Concursul public pentru desemnarea rectorului se desfăşoară în baza metodologiei prevăzute la alin. (2). Comisia de concurs este comisia de selecţie şi recrutare prevăzută</w:t>
      </w:r>
      <w:r>
        <w:t xml:space="preserve"> la alin. (2).</w:t>
      </w:r>
    </w:p>
    <w:p w:rsidR="00000000" w:rsidRDefault="00F759A8">
      <w:pPr>
        <w:pStyle w:val="NormalWeb"/>
        <w:spacing w:before="0" w:beforeAutospacing="0" w:after="240" w:afterAutospacing="0"/>
        <w:jc w:val="both"/>
      </w:pPr>
      <w:r>
        <w:t> </w:t>
      </w:r>
      <w:r>
        <w:t> </w:t>
      </w:r>
      <w:r>
        <w:t>(4) La concursul de ocupare a funcţiei de rector pot participa personalităţi ştiinţifice sau academice din ţară şi din străinătate care, pe baza audierii în plenul senatului universitar nou-ales, au obţinut avizul de participare la concurs din partea acest</w:t>
      </w:r>
      <w:r>
        <w:t>uia. Avizul se acordă numai pe baza votului majorităţii simple a membrilor senatului universitar nou-ales. Senatul universitar nou-ales are obligaţia de a aviza minimum 2 candidaţi. Candidaţii avizaţi de senatul universitar nou-ales participă apoi la concu</w:t>
      </w:r>
      <w:r>
        <w:t>rsul organizat conform alin. (3).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F759A8">
      <w:pPr>
        <w:pStyle w:val="NormalWeb"/>
        <w:spacing w:before="0" w:beforeAutospacing="0" w:after="0" w:afterAutospacing="0"/>
        <w:jc w:val="both"/>
      </w:pPr>
      <w:r>
        <w:t> </w:t>
      </w:r>
      <w:r>
        <w:t> </w:t>
      </w:r>
      <w:r>
        <w:t>(1) Rectorul, desemnat conform art. 209, este confirmat prin ordin al ministrului educaţiei şi cercetării, în termen de 30 de zile de la data selecţiei. După emiterea ordinului de confirmare, rectorul poate</w:t>
      </w:r>
      <w:r>
        <w:t xml:space="preserve"> semna acte oficiale, înscrisuri, acte financiare/contabile, diplome şi certificate.</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w:t>
      </w:r>
      <w:r>
        <w:rPr>
          <w:color w:val="0000FF"/>
        </w:rPr>
        <w:t>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Rectorul confirmat de ministrul educaţiei naţionale, pe baza consultării senatului universitar, îşi numeşte prorectorii. În universităţile multilingve şi multiculturale cel p</w:t>
      </w:r>
      <w:r>
        <w:t xml:space="preserve">uţin unul dintre prorectori este numit de către rector la propunerea cadrelor didactice aparţinând minorităţilor naţionale din departamentul secţiei sau liniei de predare într-o limbă a minorităţilor naţionale, cu excepţia cazului în care rectorul provine </w:t>
      </w:r>
      <w:r>
        <w:t>de la secţia sau linia de studiu cu predare în limba minorităţii naţionale respective. Cadrele didactice aparţinând secţiei sau liniei de predare trebuie să propună cel puţin 3 candidaţi.</w:t>
      </w:r>
    </w:p>
    <w:p w:rsidR="00000000" w:rsidRDefault="00F759A8">
      <w:pPr>
        <w:pStyle w:val="NormalWeb"/>
        <w:spacing w:before="0" w:beforeAutospacing="0" w:after="0" w:afterAutospacing="0"/>
        <w:jc w:val="both"/>
      </w:pPr>
      <w:r>
        <w:t> </w:t>
      </w:r>
      <w:r>
        <w:t> </w:t>
      </w:r>
      <w:r>
        <w:t>(3) Rectorul confirmat de ministrul educaţiei naţionale încheie c</w:t>
      </w:r>
      <w:r>
        <w:t>u senatul universitar un contract de management, cuprinzând criteriile şi indicatorii de performanţă managerială, drepturile şi obligaţiile părţilor contractuale.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În cazul exercitării unei funcţii de membru al Guvernului sau de secretar de stat, r</w:t>
      </w:r>
      <w:r>
        <w:rPr>
          <w:color w:val="0000FF"/>
        </w:rPr>
        <w:t>ectorul are obligaţia de a se suspenda din funcţie pe perioada exercitării respectivei demnităţi.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19-12-2012 Alin. (3^1) al art. 211 a fost introdus de pct. 9 al art. I din ORDONANŢA DE URGENŢĂ nr. 92 din 18 decembrie 2012, publicată în MONITORUL OFI</w:t>
      </w:r>
      <w:r>
        <w:rPr>
          <w:color w:val="0000FF"/>
        </w:rPr>
        <w:t xml:space="preserve">CIAL nr. 864 din 19 decembrie 2012.) </w:t>
      </w:r>
    </w:p>
    <w:p w:rsidR="00000000" w:rsidRDefault="00F759A8">
      <w:pPr>
        <w:pStyle w:val="NormalWeb"/>
        <w:spacing w:before="0" w:beforeAutospacing="0" w:after="0" w:afterAutospacing="0"/>
        <w:jc w:val="both"/>
      </w:pPr>
      <w:r>
        <w:t>   </w:t>
      </w:r>
      <w:r>
        <w:t>(4) Decanii sunt selectaţi prin concurs public organizat de noul rector şi validat de senatul universitar. La concurs pot participa candidaţii avizaţi de consiliul facultăţii cu votul majorităţii simple a membrilor acestuia şi pe baza unei metodologii spec</w:t>
      </w:r>
      <w:r>
        <w:t>ifice elaborate de senatul universitar. Consiliul facultăţii validează cel puţin 2 candidaţi.</w:t>
      </w:r>
    </w:p>
    <w:p w:rsidR="00000000" w:rsidRDefault="00F759A8">
      <w:pPr>
        <w:pStyle w:val="NormalWeb"/>
        <w:spacing w:before="0" w:beforeAutospacing="0" w:after="0" w:afterAutospacing="0"/>
        <w:jc w:val="both"/>
      </w:pPr>
      <w:r>
        <w:t> </w:t>
      </w:r>
      <w:r>
        <w:t> </w:t>
      </w:r>
      <w:r>
        <w:t>(5) Menţinerea în funcţie a directorului general administrativ se face pe baza acordului scris al acestuia de susţinere executivă a planului managerial al noul</w:t>
      </w:r>
      <w:r>
        <w:t xml:space="preserve">ui rector.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Consiliul de administraţie al universităţilor de stat este format din rector, prorectorii, decanii, directorul general administrativ şi un reprezentant al studenţilor. În cadrul universităţilor unde salariaţii sunt organizaţi în sindicat</w:t>
      </w:r>
      <w:r>
        <w:rPr>
          <w:color w:val="0000FF"/>
        </w:rPr>
        <w:t>, un reprezentant al acestuia participă, în calitate de observator, la şedinţele consiliului de administraţie.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(6) al art. 211 a fost modificat de pct. 50 al art. I din ORDONANŢA DE URGENŢĂ nr. 49 din 26 iunie 2014, publicată în MONI</w:t>
      </w:r>
      <w:r>
        <w:rPr>
          <w:color w:val="0000FF"/>
        </w:rPr>
        <w:t xml:space="preserve">TORUL OFICIAL nr. 486 din 30 iunie 2014.) </w:t>
      </w:r>
    </w:p>
    <w:p w:rsidR="00000000" w:rsidRDefault="00F759A8">
      <w:pPr>
        <w:pStyle w:val="NormalWeb"/>
        <w:spacing w:before="0" w:beforeAutospacing="0" w:after="240" w:afterAutospacing="0"/>
        <w:jc w:val="both"/>
      </w:pPr>
      <w:r>
        <w:t>   (7) Consiliul de administraţie al universităţilor particulare este numit de către fondatori.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F759A8">
      <w:pPr>
        <w:pStyle w:val="NormalWeb"/>
        <w:spacing w:before="0" w:beforeAutospacing="0" w:after="0" w:afterAutospacing="0"/>
        <w:jc w:val="both"/>
      </w:pPr>
      <w:r>
        <w:t> </w:t>
      </w:r>
      <w:r>
        <w:t> </w:t>
      </w:r>
      <w:r>
        <w:t>(1) Rectorul confirmat al universităţii de stat încheie un contract instituţional cu ministrul educ</w:t>
      </w:r>
      <w:r>
        <w:t>aţiei naţionale.</w:t>
      </w:r>
    </w:p>
    <w:p w:rsidR="00000000" w:rsidRDefault="00F759A8">
      <w:pPr>
        <w:pStyle w:val="NormalWeb"/>
        <w:spacing w:before="0" w:beforeAutospacing="0" w:after="0" w:afterAutospacing="0"/>
        <w:jc w:val="both"/>
      </w:pPr>
      <w:r>
        <w:t> </w:t>
      </w:r>
      <w:r>
        <w:t> </w:t>
      </w:r>
      <w:r>
        <w:t>(2) Rectorul poate fi demis de către senatul universitar, în condiţiile specificate prin contractul de management şi Carta universitară.</w:t>
      </w:r>
    </w:p>
    <w:p w:rsidR="00000000" w:rsidRDefault="00F759A8">
      <w:pPr>
        <w:pStyle w:val="NormalWeb"/>
        <w:spacing w:before="0" w:beforeAutospacing="0" w:after="240" w:afterAutospacing="0"/>
        <w:jc w:val="both"/>
      </w:pPr>
      <w:r>
        <w:t> </w:t>
      </w:r>
      <w:r>
        <w:t> </w:t>
      </w:r>
      <w:r>
        <w:t>(3) Ministrul educaţiei naţionale poate revoca din funcţie rectorul în condiţiile art. 125.</w:t>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Atribuţiile senatului universitar, ale rectorului, ale consiliului de administraţie, ale decanului şi ale şefului de departament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F759A8">
      <w:pPr>
        <w:pStyle w:val="NormalWeb"/>
        <w:spacing w:before="0" w:beforeAutospacing="0" w:after="0" w:afterAutospacing="0"/>
        <w:jc w:val="both"/>
      </w:pPr>
      <w:r>
        <w:t> </w:t>
      </w:r>
      <w:r>
        <w:t> </w:t>
      </w:r>
      <w:r>
        <w:t>(1) Senatul universitar reprezintă comunitatea universitară şi este cel mai înalt for de deci</w:t>
      </w:r>
      <w:r>
        <w:t>zie şi deliberare la nivelul universităţii.</w:t>
      </w:r>
    </w:p>
    <w:p w:rsidR="00000000" w:rsidRDefault="00F759A8">
      <w:pPr>
        <w:pStyle w:val="NormalWeb"/>
        <w:spacing w:before="0" w:beforeAutospacing="0" w:after="0" w:afterAutospacing="0"/>
        <w:jc w:val="both"/>
      </w:pPr>
      <w:r>
        <w:t> </w:t>
      </w:r>
      <w:r>
        <w:t> </w:t>
      </w:r>
      <w:r>
        <w:t>(2) Atribuţiile senatului universitar sunt următoarele:</w:t>
      </w:r>
    </w:p>
    <w:p w:rsidR="00000000" w:rsidRDefault="00F759A8">
      <w:pPr>
        <w:pStyle w:val="NormalWeb"/>
        <w:spacing w:before="0" w:beforeAutospacing="0" w:after="0" w:afterAutospacing="0"/>
        <w:jc w:val="both"/>
      </w:pPr>
      <w:r>
        <w:t> </w:t>
      </w:r>
      <w:r>
        <w:t> </w:t>
      </w:r>
      <w:r>
        <w:t>a) garantează libertatea academică şi autonomia universitară;</w:t>
      </w:r>
    </w:p>
    <w:p w:rsidR="00000000" w:rsidRDefault="00F759A8">
      <w:pPr>
        <w:pStyle w:val="NormalWeb"/>
        <w:spacing w:before="0" w:beforeAutospacing="0" w:after="0" w:afterAutospacing="0"/>
        <w:jc w:val="both"/>
      </w:pPr>
      <w:r>
        <w:t> </w:t>
      </w:r>
      <w:r>
        <w:t> </w:t>
      </w:r>
      <w:r>
        <w:t>b) elaborează şi adoptă, în urma dezbaterii cu comunitatea universitară, Carta univer</w:t>
      </w:r>
      <w:r>
        <w:t>sitară;</w:t>
      </w:r>
    </w:p>
    <w:p w:rsidR="00000000" w:rsidRDefault="00F759A8">
      <w:pPr>
        <w:pStyle w:val="NormalWeb"/>
        <w:spacing w:before="0" w:beforeAutospacing="0" w:after="0" w:afterAutospacing="0"/>
        <w:jc w:val="both"/>
      </w:pPr>
      <w:r>
        <w:t> </w:t>
      </w:r>
      <w:r>
        <w:t> </w:t>
      </w:r>
      <w:r>
        <w:t>c) aprobă planul strategic de dezvoltare instituţională şi planurile operaţionale, la propunerea rectorului;</w:t>
      </w:r>
    </w:p>
    <w:p w:rsidR="00000000" w:rsidRDefault="00F759A8">
      <w:pPr>
        <w:pStyle w:val="NormalWeb"/>
        <w:spacing w:before="0" w:beforeAutospacing="0" w:after="0" w:afterAutospacing="0"/>
        <w:jc w:val="both"/>
      </w:pPr>
      <w:r>
        <w:t> </w:t>
      </w:r>
      <w:r>
        <w:t> </w:t>
      </w:r>
      <w:r>
        <w:t>d) aprobă, la propunerea rectorului şi cu respectarea legislaţiei în vigoare, structura, organizarea şi funcţionarea universităţii;</w:t>
      </w:r>
    </w:p>
    <w:p w:rsidR="00000000" w:rsidRDefault="00F759A8">
      <w:pPr>
        <w:pStyle w:val="NormalWeb"/>
        <w:spacing w:before="0" w:beforeAutospacing="0" w:after="0" w:afterAutospacing="0"/>
        <w:jc w:val="both"/>
      </w:pPr>
      <w:r>
        <w:t> </w:t>
      </w:r>
      <w:r>
        <w:t> </w:t>
      </w:r>
      <w:r>
        <w:t>e) aprobă proiectul de buget şi execuţia bugetară;</w:t>
      </w:r>
    </w:p>
    <w:p w:rsidR="00000000" w:rsidRDefault="00F759A8">
      <w:pPr>
        <w:pStyle w:val="NormalWeb"/>
        <w:spacing w:before="0" w:beforeAutospacing="0" w:after="0" w:afterAutospacing="0"/>
        <w:jc w:val="both"/>
      </w:pPr>
      <w:r>
        <w:t> </w:t>
      </w:r>
      <w:r>
        <w:t> </w:t>
      </w:r>
      <w:r>
        <w:t>f) elaborează şi aprobă Codul de asigurare a calităţii şi Codul de etică şi deontologie profesională universitară;</w:t>
      </w:r>
    </w:p>
    <w:p w:rsidR="00000000" w:rsidRDefault="00F759A8">
      <w:pPr>
        <w:pStyle w:val="NormalWeb"/>
        <w:spacing w:before="0" w:beforeAutospacing="0" w:after="0" w:afterAutospacing="0"/>
        <w:jc w:val="both"/>
      </w:pPr>
      <w:r>
        <w:t> </w:t>
      </w:r>
      <w:r>
        <w:t> </w:t>
      </w:r>
      <w:r>
        <w:t>g) adoptă Codul universitar al drepturilor şi obligaţiilor studentului, cu respect</w:t>
      </w:r>
      <w:r>
        <w:t>area prevederilor Codului drepturilor şi obligaţiilor studentului;</w:t>
      </w:r>
    </w:p>
    <w:p w:rsidR="00000000" w:rsidRDefault="00F759A8">
      <w:pPr>
        <w:pStyle w:val="NormalWeb"/>
        <w:spacing w:before="0" w:beforeAutospacing="0" w:after="0" w:afterAutospacing="0"/>
        <w:jc w:val="both"/>
      </w:pPr>
      <w:r>
        <w:t> </w:t>
      </w:r>
      <w:r>
        <w:t> </w:t>
      </w:r>
      <w:r>
        <w:t>h) aprobă metodologiile şi regulamentele privind organizarea şi funcţionarea universităţii;</w:t>
      </w:r>
    </w:p>
    <w:p w:rsidR="00000000" w:rsidRDefault="00F759A8">
      <w:pPr>
        <w:pStyle w:val="NormalWeb"/>
        <w:spacing w:before="0" w:beforeAutospacing="0" w:after="0" w:afterAutospacing="0"/>
        <w:jc w:val="both"/>
      </w:pPr>
      <w:r>
        <w:t> </w:t>
      </w:r>
      <w:r>
        <w:t> </w:t>
      </w:r>
      <w:r>
        <w:t>i) încheie contractul de management cu rectorul;</w:t>
      </w:r>
    </w:p>
    <w:p w:rsidR="00000000" w:rsidRDefault="00F759A8">
      <w:pPr>
        <w:pStyle w:val="NormalWeb"/>
        <w:spacing w:before="0" w:beforeAutospacing="0" w:after="0" w:afterAutospacing="0"/>
        <w:jc w:val="both"/>
      </w:pPr>
      <w:r>
        <w:t> </w:t>
      </w:r>
      <w:r>
        <w:t> </w:t>
      </w:r>
      <w:r>
        <w:t>j) controlează activitatea rectorului ş</w:t>
      </w:r>
      <w:r>
        <w:t>i a consiliului de administraţie prin comisii specializate;</w:t>
      </w:r>
    </w:p>
    <w:p w:rsidR="00000000" w:rsidRDefault="00F759A8">
      <w:pPr>
        <w:pStyle w:val="NormalWeb"/>
        <w:spacing w:before="0" w:beforeAutospacing="0" w:after="0" w:afterAutospacing="0"/>
        <w:jc w:val="both"/>
      </w:pPr>
      <w:r>
        <w:t> </w:t>
      </w:r>
      <w:r>
        <w:t> </w:t>
      </w:r>
      <w:r>
        <w:t>k) validează concursurile publice pentru funcţiile din consiliul de administraţie;</w:t>
      </w:r>
    </w:p>
    <w:p w:rsidR="00000000" w:rsidRDefault="00F759A8">
      <w:pPr>
        <w:pStyle w:val="NormalWeb"/>
        <w:spacing w:before="0" w:beforeAutospacing="0" w:after="0" w:afterAutospacing="0"/>
        <w:jc w:val="both"/>
      </w:pPr>
      <w:r>
        <w:t> </w:t>
      </w:r>
      <w:r>
        <w:t> </w:t>
      </w:r>
      <w:r>
        <w:t>l) aprobă metodologia de concurs şi rezultatele concursurilor pentru angajarea personalului didactic şi de cercetare şi evaluează periodic resursa umană;</w:t>
      </w:r>
    </w:p>
    <w:p w:rsidR="00000000" w:rsidRDefault="00F759A8">
      <w:pPr>
        <w:pStyle w:val="NormalWeb"/>
        <w:spacing w:before="0" w:beforeAutospacing="0" w:after="0" w:afterAutospacing="0"/>
        <w:jc w:val="both"/>
      </w:pPr>
      <w:r>
        <w:t> </w:t>
      </w:r>
      <w:r>
        <w:t> </w:t>
      </w:r>
      <w:r>
        <w:t>m) aprobă, la propunerea rectorului, sancţionarea personalului cu performanţe profesionale slabe, î</w:t>
      </w:r>
      <w:r>
        <w:t>n baza unei metodologii proprii şi a legislaţiei în vigoare;</w:t>
      </w:r>
    </w:p>
    <w:p w:rsidR="00000000" w:rsidRDefault="00F759A8">
      <w:pPr>
        <w:pStyle w:val="NormalWeb"/>
        <w:spacing w:before="0" w:beforeAutospacing="0" w:after="240" w:afterAutospacing="0"/>
        <w:jc w:val="both"/>
      </w:pPr>
      <w:r>
        <w:t> </w:t>
      </w:r>
      <w:r>
        <w:t> </w:t>
      </w:r>
      <w:r>
        <w:t>n) îndeplineşte alte atribuţii, conform Cartei universitare.</w:t>
      </w:r>
    </w:p>
    <w:p w:rsidR="00000000" w:rsidRDefault="00F759A8">
      <w:pPr>
        <w:pStyle w:val="NormalWeb"/>
        <w:spacing w:before="0" w:beforeAutospacing="0" w:after="0" w:afterAutospacing="0"/>
        <w:jc w:val="both"/>
      </w:pPr>
      <w:r>
        <w:t> </w:t>
      </w:r>
      <w:r>
        <w:t> </w:t>
      </w:r>
      <w:r>
        <w:t>(3) Componenţa şi mărimea senatului universitar sunt stabilite prin Carta universitară, astfel încât să se asigure eficienţa de</w:t>
      </w:r>
      <w:r>
        <w:t xml:space="preserve">cizională şi reprezentativitatea comunităţii academice.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Mandatul senatului universitar este de 4 ani. Durata mandatului unui membru al senatului universitar este de 4 ani. Pentru studenţi, durata mandatului se reglementează prin Carta universitară.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(4) al art. 213 a fost modificat de pct. 51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(5) Senatul universitar poate fi convocat de rector sau la cer</w:t>
      </w:r>
      <w:r>
        <w:t>erea a cel puţin o treime dintre membrii senatului universitar.</w:t>
      </w:r>
    </w:p>
    <w:p w:rsidR="00000000" w:rsidRDefault="00F759A8">
      <w:pPr>
        <w:pStyle w:val="NormalWeb"/>
        <w:spacing w:before="0" w:beforeAutospacing="0" w:after="0" w:afterAutospacing="0"/>
        <w:jc w:val="both"/>
      </w:pPr>
      <w:r>
        <w:t> </w:t>
      </w:r>
      <w:r>
        <w:t> </w:t>
      </w:r>
      <w:r>
        <w:t>(6) Rectorul reprezintă legal universitatea în relaţiile cu terţii şi realizează conducerea executivă a universităţii. Rectorul este ordonatorul de credite al universităţii. Rectorul are ur</w:t>
      </w:r>
      <w:r>
        <w:t>mătoarele atribuţii:</w:t>
      </w:r>
    </w:p>
    <w:p w:rsidR="00000000" w:rsidRDefault="00F759A8">
      <w:pPr>
        <w:pStyle w:val="NormalWeb"/>
        <w:spacing w:before="0" w:beforeAutospacing="0" w:after="0" w:afterAutospacing="0"/>
        <w:jc w:val="both"/>
      </w:pPr>
      <w:r>
        <w:t> </w:t>
      </w:r>
      <w:r>
        <w:t> </w:t>
      </w:r>
      <w:r>
        <w:t>a) realizează managementul şi conducerea operativă a universităţii, pe baza contractului de management;</w:t>
      </w:r>
    </w:p>
    <w:p w:rsidR="00000000" w:rsidRDefault="00F759A8">
      <w:pPr>
        <w:pStyle w:val="NormalWeb"/>
        <w:spacing w:before="0" w:beforeAutospacing="0" w:after="0" w:afterAutospacing="0"/>
        <w:jc w:val="both"/>
      </w:pPr>
      <w:r>
        <w:t> </w:t>
      </w:r>
      <w:r>
        <w:t> </w:t>
      </w:r>
      <w:r>
        <w:t>b) negociază şi semnează contractul instituţional cu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w:t>
      </w:r>
      <w:r>
        <w:rPr>
          <w:color w:val="0000FF"/>
        </w:rPr>
        <w:t xml:space="preserve">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c) încheie contractul de management cu senat</w:t>
      </w:r>
      <w:r>
        <w:t>ul universitar;</w:t>
      </w:r>
    </w:p>
    <w:p w:rsidR="00000000" w:rsidRDefault="00F759A8">
      <w:pPr>
        <w:pStyle w:val="NormalWeb"/>
        <w:spacing w:before="0" w:beforeAutospacing="0" w:after="0" w:afterAutospacing="0"/>
        <w:jc w:val="both"/>
      </w:pPr>
      <w:r>
        <w:t> </w:t>
      </w:r>
      <w:r>
        <w:t> </w:t>
      </w:r>
      <w:r>
        <w:t>d) propune spre aprobare senatului universitar structura şi reglementările de funcţionare ale universităţii;</w:t>
      </w:r>
    </w:p>
    <w:p w:rsidR="00000000" w:rsidRDefault="00F759A8">
      <w:pPr>
        <w:pStyle w:val="NormalWeb"/>
        <w:spacing w:before="0" w:beforeAutospacing="0" w:after="0" w:afterAutospacing="0"/>
        <w:jc w:val="both"/>
      </w:pPr>
      <w:r>
        <w:t> </w:t>
      </w:r>
      <w:r>
        <w:t> </w:t>
      </w:r>
      <w:r>
        <w:t>e) propune spre aprobare senatului universitar proiectul de buget şi raportul privind execuţia bugetară;</w:t>
      </w:r>
    </w:p>
    <w:p w:rsidR="00000000" w:rsidRDefault="00F759A8">
      <w:pPr>
        <w:pStyle w:val="NormalWeb"/>
        <w:spacing w:before="0" w:beforeAutospacing="0" w:after="0" w:afterAutospacing="0"/>
        <w:jc w:val="both"/>
      </w:pPr>
      <w:r>
        <w:t> </w:t>
      </w:r>
      <w:r>
        <w:t> </w:t>
      </w:r>
      <w:r>
        <w:t>f) prezintă senat</w:t>
      </w:r>
      <w:r>
        <w:t>ului universitar, în luna aprilie a fiecărui an, raportul prevăzut la art. 130 alin. (2). Senatul universitar validează raportul menţionat, în baza referatelor realizate de comisiile sale de specialitate. Aceste documente sunt publice;</w:t>
      </w:r>
    </w:p>
    <w:p w:rsidR="00000000" w:rsidRDefault="00F759A8">
      <w:pPr>
        <w:pStyle w:val="NormalWeb"/>
        <w:spacing w:before="0" w:beforeAutospacing="0" w:after="0" w:afterAutospacing="0"/>
        <w:jc w:val="both"/>
      </w:pPr>
      <w:r>
        <w:t> </w:t>
      </w:r>
      <w:r>
        <w:t> </w:t>
      </w:r>
      <w:r>
        <w:t>g) conduce consil</w:t>
      </w:r>
      <w:r>
        <w:t>iul de administraţie;</w:t>
      </w:r>
    </w:p>
    <w:p w:rsidR="00000000" w:rsidRDefault="00F759A8">
      <w:pPr>
        <w:pStyle w:val="NormalWeb"/>
        <w:spacing w:before="0" w:beforeAutospacing="0" w:after="240" w:afterAutospacing="0"/>
        <w:jc w:val="both"/>
      </w:pPr>
      <w:r>
        <w:t> </w:t>
      </w:r>
      <w:r>
        <w:t> </w:t>
      </w:r>
      <w:r>
        <w:t>h) îndeplineşte alte atribuţii stabilite de senatul universitar, în conformitate cu contractul de management, Carta universitară şi legislaţia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Durata mandatului de rector este de 4 ani. O persoană nu poate ocupa</w:t>
      </w:r>
      <w:r>
        <w:rPr>
          <w:color w:val="0000FF"/>
        </w:rPr>
        <w:t xml:space="preserve"> funcţia de rector la aceeaşi instituţie de învăţământ superior pentru mai mult de două mandate succesive, complete.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(7) al art. 213 a fost modificat de pct. 51 al art. I din ORDONANŢA DE URGENŢĂ nr. 49 din 26 iunie 2014, publicată î</w:t>
      </w:r>
      <w:r>
        <w:rPr>
          <w:color w:val="0000FF"/>
        </w:rPr>
        <w:t xml:space="preserve">n MONITORUL OFICIAL nr. 486 din 30 iunie 2014.) </w:t>
      </w:r>
    </w:p>
    <w:p w:rsidR="00000000" w:rsidRDefault="00F759A8">
      <w:pPr>
        <w:pStyle w:val="NormalWeb"/>
        <w:spacing w:before="0" w:beforeAutospacing="0" w:after="0" w:afterAutospacing="0"/>
        <w:jc w:val="both"/>
      </w:pPr>
      <w:r>
        <w:t>   (8) Atribuţiile prorectorilor, numărul şi durata mandatelor acestora se stabilesc prin Carta universitară.</w:t>
      </w:r>
    </w:p>
    <w:p w:rsidR="00000000" w:rsidRDefault="00F759A8">
      <w:pPr>
        <w:pStyle w:val="NormalWeb"/>
        <w:spacing w:before="0" w:beforeAutospacing="0" w:after="0" w:afterAutospacing="0"/>
        <w:jc w:val="both"/>
      </w:pPr>
      <w:r>
        <w:t> </w:t>
      </w:r>
      <w:r>
        <w:t> </w:t>
      </w:r>
      <w:r>
        <w:t>(9) Decanul reprezintă facultatea şi răspunde de managementul şi conducerea facultăţii. Decanul prezintă anual un raport consiliului facultăţii privind starea facultăţii. Decanul conduce şedinţele consiliului facultăţii şi aplică hotărârile rectorului, con</w:t>
      </w:r>
      <w:r>
        <w:t>siliului de administraţie şi senatului universitar. Atribuţiile decanului sunt stabilite în conformitate cu prevederile Cartei universitare şi cu legislaţia în vigoare.</w:t>
      </w:r>
    </w:p>
    <w:p w:rsidR="00000000" w:rsidRDefault="00F759A8">
      <w:pPr>
        <w:pStyle w:val="NormalWeb"/>
        <w:spacing w:before="0" w:beforeAutospacing="0" w:after="0" w:afterAutospacing="0"/>
        <w:jc w:val="both"/>
      </w:pPr>
      <w:r>
        <w:t> </w:t>
      </w:r>
      <w:r>
        <w:t> </w:t>
      </w:r>
      <w:r>
        <w:t>(10) Consiliul facultăţii reprezintă organismul decizional şi deliberativ al facultă</w:t>
      </w:r>
      <w:r>
        <w:t>ţii. Consiliul facultăţii are următoarele atribuţii:</w:t>
      </w:r>
    </w:p>
    <w:p w:rsidR="00000000" w:rsidRDefault="00F759A8">
      <w:pPr>
        <w:pStyle w:val="NormalWeb"/>
        <w:spacing w:before="0" w:beforeAutospacing="0" w:after="0" w:afterAutospacing="0"/>
        <w:jc w:val="both"/>
      </w:pPr>
      <w:r>
        <w:t> </w:t>
      </w:r>
      <w:r>
        <w:t> </w:t>
      </w:r>
      <w:r>
        <w:t>a) aprobă, la propunerea decanului, structura, organizarea şi funcţionarea facultăţii;</w:t>
      </w:r>
    </w:p>
    <w:p w:rsidR="00000000" w:rsidRDefault="00F759A8">
      <w:pPr>
        <w:pStyle w:val="NormalWeb"/>
        <w:spacing w:before="0" w:beforeAutospacing="0" w:after="0" w:afterAutospacing="0"/>
        <w:jc w:val="both"/>
      </w:pPr>
      <w:r>
        <w:t> </w:t>
      </w:r>
      <w:r>
        <w:t> </w:t>
      </w:r>
      <w:r>
        <w:t>b) aprobă programele de studii gestionate de facultate;</w:t>
      </w:r>
    </w:p>
    <w:p w:rsidR="00000000" w:rsidRDefault="00F759A8">
      <w:pPr>
        <w:pStyle w:val="NormalWeb"/>
        <w:spacing w:before="0" w:beforeAutospacing="0" w:after="0" w:afterAutospacing="0"/>
        <w:jc w:val="both"/>
      </w:pPr>
      <w:r>
        <w:t> </w:t>
      </w:r>
      <w:r>
        <w:t> </w:t>
      </w:r>
      <w:r>
        <w:t>c) controlează activitatea decanului şi aprobă rapoartele anuale ale acestuia privind starea generală a facultăţii, asigurarea calităţii şi respectarea eticii universitare la nivelul facultăţii;</w:t>
      </w:r>
    </w:p>
    <w:p w:rsidR="00000000" w:rsidRDefault="00F759A8">
      <w:pPr>
        <w:pStyle w:val="NormalWeb"/>
        <w:spacing w:before="0" w:beforeAutospacing="0" w:after="240" w:afterAutospacing="0"/>
        <w:jc w:val="both"/>
      </w:pPr>
      <w:r>
        <w:t> </w:t>
      </w:r>
      <w:r>
        <w:t> </w:t>
      </w:r>
      <w:r>
        <w:t>d) îndeplineşte alte atribuţii, stabilite prin Carta unive</w:t>
      </w:r>
      <w:r>
        <w:t>rsitară sau aprobate de senatul universitar şi în conformitate cu legislaţia în vigoare.</w:t>
      </w:r>
    </w:p>
    <w:p w:rsidR="00000000" w:rsidRDefault="00F759A8">
      <w:pPr>
        <w:pStyle w:val="NormalWeb"/>
        <w:spacing w:before="0" w:beforeAutospacing="0" w:after="0" w:afterAutospacing="0"/>
        <w:jc w:val="both"/>
      </w:pPr>
      <w:r>
        <w:t> </w:t>
      </w:r>
      <w:r>
        <w:t> </w:t>
      </w:r>
      <w:r>
        <w:t>(11) Directorul de departament realizează managementul şi conducerea operativă a departamentului. În exercitarea acestei funcţii, el este ajutat de consiliul depar</w:t>
      </w:r>
      <w:r>
        <w:t>tamentului, conform Cartei universitare. Directorul de departament răspunde de planurile de învăţământ, de statele de funcţii, de managementul cercetării şi al calităţii şi de managementul financiar al departamentului.</w:t>
      </w:r>
    </w:p>
    <w:p w:rsidR="00000000" w:rsidRDefault="00F759A8">
      <w:pPr>
        <w:pStyle w:val="NormalWeb"/>
        <w:spacing w:before="0" w:beforeAutospacing="0" w:after="0" w:afterAutospacing="0"/>
        <w:jc w:val="both"/>
      </w:pPr>
      <w:r>
        <w:t> </w:t>
      </w:r>
      <w:r>
        <w:t> </w:t>
      </w:r>
      <w:r>
        <w:t>(12) Selecţia, angajarea, evaluare</w:t>
      </w:r>
      <w:r>
        <w:t>a periodică, formarea, motivarea şi încetarea relaţiilor contractuale de muncă ale personalului sunt de răspunderea directorului de departament, a conducătorului şcolii doctorale sau a decanului, conform prevederilor Cartei universitare.</w:t>
      </w:r>
    </w:p>
    <w:p w:rsidR="00000000" w:rsidRDefault="00F759A8">
      <w:pPr>
        <w:pStyle w:val="NormalWeb"/>
        <w:spacing w:before="0" w:beforeAutospacing="0" w:after="0" w:afterAutospacing="0"/>
        <w:jc w:val="both"/>
      </w:pPr>
      <w:r>
        <w:t> </w:t>
      </w:r>
      <w:r>
        <w:t> </w:t>
      </w:r>
      <w:r>
        <w:t xml:space="preserve">(13) Consiliul </w:t>
      </w:r>
      <w:r>
        <w:t>de administraţie al universităţii asigură, sub conducerea rectorului sau a unei alte persoane desemnate prin Carta universitară, în cazul universităţilor particulare şi confesionale particulare, conducerea operativă a universităţii şi aplică deciziile stra</w:t>
      </w:r>
      <w:r>
        <w:t>tegice ale senatului universitar. De asemenea, consiliul de administraţie:</w:t>
      </w:r>
    </w:p>
    <w:p w:rsidR="00000000" w:rsidRDefault="00F759A8">
      <w:pPr>
        <w:pStyle w:val="NormalWeb"/>
        <w:spacing w:before="0" w:beforeAutospacing="0" w:after="0" w:afterAutospacing="0"/>
        <w:jc w:val="both"/>
      </w:pPr>
      <w:r>
        <w:t> </w:t>
      </w:r>
      <w:r>
        <w:t> </w:t>
      </w:r>
      <w:r>
        <w:t>a) stabileşte în termeni operaţionali bugetul instituţional;</w:t>
      </w:r>
    </w:p>
    <w:p w:rsidR="00000000" w:rsidRDefault="00F759A8">
      <w:pPr>
        <w:pStyle w:val="NormalWeb"/>
        <w:spacing w:before="0" w:beforeAutospacing="0" w:after="0" w:afterAutospacing="0"/>
        <w:jc w:val="both"/>
      </w:pPr>
      <w:r>
        <w:t> </w:t>
      </w:r>
      <w:r>
        <w:t> </w:t>
      </w:r>
      <w:r>
        <w:t>b) aprobă execuţia bugetară şi bilanţul anual;</w:t>
      </w:r>
    </w:p>
    <w:p w:rsidR="00000000" w:rsidRDefault="00F759A8">
      <w:pPr>
        <w:pStyle w:val="NormalWeb"/>
        <w:spacing w:before="0" w:beforeAutospacing="0" w:after="0" w:afterAutospacing="0"/>
        <w:jc w:val="both"/>
      </w:pPr>
      <w:r>
        <w:t> </w:t>
      </w:r>
      <w:r>
        <w:t> </w:t>
      </w:r>
      <w:r>
        <w:t>c) aprobă propunerile de scoatere la concurs a posturilor didact</w:t>
      </w:r>
      <w:r>
        <w:t>ice şi de cercetare;</w:t>
      </w:r>
    </w:p>
    <w:p w:rsidR="00000000" w:rsidRDefault="00F759A8">
      <w:pPr>
        <w:pStyle w:val="NormalWeb"/>
        <w:spacing w:before="0" w:beforeAutospacing="0" w:after="0" w:afterAutospacing="0"/>
        <w:jc w:val="both"/>
      </w:pPr>
      <w:r>
        <w:t> </w:t>
      </w:r>
      <w:r>
        <w:t> </w:t>
      </w:r>
      <w:r>
        <w:t>d) avizează propunerile de programe noi de studii şi formulează propuneri către senatul universitar de terminare a acelor programe de studii care nu se mai încadrează în misiunea universităţii sau care sunt ineficiente academic şi f</w:t>
      </w:r>
      <w:r>
        <w:t>inanciar;</w:t>
      </w:r>
    </w:p>
    <w:p w:rsidR="00000000" w:rsidRDefault="00F759A8">
      <w:pPr>
        <w:pStyle w:val="NormalWeb"/>
        <w:spacing w:before="0" w:beforeAutospacing="0" w:after="0" w:afterAutospacing="0"/>
        <w:jc w:val="both"/>
      </w:pPr>
      <w:r>
        <w:t> </w:t>
      </w:r>
      <w:r>
        <w:t> </w:t>
      </w:r>
      <w:r>
        <w:t>e) aprobă operaţiunile financiare care depăşesc plafoanele stabilite de senatul universitar, în universităţile de stat, respectiv de fondatori, în universităţile particulare;</w:t>
      </w:r>
    </w:p>
    <w:p w:rsidR="00000000" w:rsidRDefault="00F759A8">
      <w:pPr>
        <w:pStyle w:val="NormalWeb"/>
        <w:spacing w:before="0" w:beforeAutospacing="0" w:after="240" w:afterAutospacing="0"/>
        <w:jc w:val="both"/>
      </w:pPr>
      <w:r>
        <w:t> </w:t>
      </w:r>
      <w:r>
        <w:t> </w:t>
      </w:r>
      <w:r>
        <w:t>f) propune senatului universitar strategii ale universităţii pe t</w:t>
      </w:r>
      <w:r>
        <w:t>ermen lung şi mediu şi politici pe domenii de interes ale universităţii.</w:t>
      </w:r>
    </w:p>
    <w:p w:rsidR="00000000" w:rsidRDefault="00F759A8">
      <w:pPr>
        <w:pStyle w:val="NormalWeb"/>
        <w:spacing w:before="0" w:beforeAutospacing="0" w:after="240" w:afterAutospacing="0"/>
        <w:jc w:val="both"/>
      </w:pPr>
      <w:r>
        <w:t> </w:t>
      </w:r>
      <w:r>
        <w:t> </w:t>
      </w:r>
      <w:r>
        <w:t>(14) Studenţii au cel puţin un reprezentant în comisiile de etică, de cazări, de asigurare a calităţii, precum şi în alte comisii cu caracter social.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F759A8">
      <w:pPr>
        <w:pStyle w:val="NormalWeb"/>
        <w:spacing w:before="0" w:beforeAutospacing="0" w:after="0" w:afterAutospacing="0"/>
        <w:jc w:val="both"/>
      </w:pPr>
      <w:r>
        <w:t> </w:t>
      </w:r>
      <w:r>
        <w:t> </w:t>
      </w:r>
      <w:r>
        <w:t>(1) Funcţiile</w:t>
      </w:r>
      <w:r>
        <w:t xml:space="preserve"> de conducere de rector, de prorector, de decan, de prodecan, de director de departament sau de unitate de cercetare-dezvoltare, proiectare, microproducţie nu se cumulează.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cazul vacantării unui loc în funcţiile de conducere, se procedează la al</w:t>
      </w:r>
      <w:r>
        <w:rPr>
          <w:color w:val="0000FF"/>
        </w:rPr>
        <w:t>egeri parţiale, în cazul directorului de departament, sau se organizează concurs public, potrivit Cartei universitare, în termen de maximum 3 luni de la data vacantării. Modalitatea de desemnare a rectorului, dintre cele prevăzute la art. 209 alin. (1), st</w:t>
      </w:r>
      <w:r>
        <w:rPr>
          <w:color w:val="0000FF"/>
        </w:rPr>
        <w:t>abilită cu ocazia alegerilor generale, se menţine valabilă.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(2) al art. 214 a fost modificat de pct. 52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(3)</w:t>
      </w:r>
      <w:r>
        <w:t xml:space="preserve"> Numărul de prorectori şi de prodecani din instituţiile de învăţământ superior se stabileşte prin Carta universitară.</w:t>
      </w:r>
    </w:p>
    <w:p w:rsidR="00000000" w:rsidRDefault="00F759A8">
      <w:pPr>
        <w:pStyle w:val="NormalWeb"/>
        <w:spacing w:before="0" w:beforeAutospacing="0" w:after="0" w:afterAutospacing="0"/>
        <w:jc w:val="both"/>
      </w:pPr>
      <w:r>
        <w:t> </w:t>
      </w:r>
      <w:r>
        <w:t> </w:t>
      </w:r>
      <w:r>
        <w:t>(4) Atribuţiile şi competenţele structurilor şi ale funcţiilor de conducere din învăţământul superior sunt stabilite prin Carta univers</w:t>
      </w:r>
      <w:r>
        <w:t>itară a instituţiei, potrivit legii. Hotărârile senatelor universitare, ale consiliilor facultăţilor şi ale departamentelor se iau cu votul majorităţii membrilor prezenţi, dacă numărul celor prezenţi reprezintă cel puţin două treimi din numărul total al me</w:t>
      </w:r>
      <w:r>
        <w:t>mbrilor. Membrii acestor structuri de conducere au drept de vot deliberativ egal.</w:t>
      </w:r>
    </w:p>
    <w:p w:rsidR="00000000" w:rsidRDefault="00F759A8">
      <w:pPr>
        <w:pStyle w:val="NormalWeb"/>
        <w:spacing w:before="0" w:beforeAutospacing="0" w:after="0" w:afterAutospacing="0"/>
        <w:jc w:val="both"/>
      </w:pPr>
      <w:r>
        <w:t> </w:t>
      </w:r>
      <w:r>
        <w:t> </w:t>
      </w:r>
      <w:r>
        <w:t>(5) Structura administrativă a universităţii este condusă de către un director administrativ şi este organizată pe direcţii. Postul de director general administrativ se oc</w:t>
      </w:r>
      <w:r>
        <w:t>upă prin concurs organizat de consiliul de administraţie al instituţiei de învăţământ superior. Preşedintele comisiei de concurs este rectorul instituţiei. Din comisie face parte, în mod obligatoriu, un reprezentant al Ministerului Educaţiei şi Cercetării.</w:t>
      </w:r>
      <w:r>
        <w:t xml:space="preserve"> Validarea concursului se face de către senatul universitar, iar numirea pe post, de către rector.</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fost înlocuită de Litera e), Alineatul (1), Articolul 16, Capitolul II ORDONANŢA DE URGENŢĂ nr. </w:t>
      </w:r>
      <w:r>
        <w:rPr>
          <w:color w:val="0000FF"/>
        </w:rPr>
        <w:t>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Unităţile de cercetare-dezvoltare sunt conduse de directori ai unităţilor respective, potrivit Cartei universitare.</w:t>
      </w:r>
    </w:p>
    <w:p w:rsidR="00000000" w:rsidRDefault="00F759A8">
      <w:pPr>
        <w:pStyle w:val="NormalWeb"/>
        <w:spacing w:before="0" w:beforeAutospacing="0" w:after="240" w:afterAutospacing="0"/>
        <w:jc w:val="both"/>
      </w:pPr>
      <w:r>
        <w:t> </w:t>
      </w:r>
      <w:r>
        <w:t> </w:t>
      </w:r>
      <w:r>
        <w:t>(7) Prin Carta universitară, universitat</w:t>
      </w:r>
      <w:r>
        <w:t>ea îşi poate dezvolta structuri consultative formate din reprezentanţi ai mediului economic şi personalităţi din mediul academic, cultural şi profesional extern.</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Abrogat.</w:t>
      </w:r>
    </w:p>
    <w:p w:rsidR="00000000" w:rsidRDefault="00F759A8">
      <w:pPr>
        <w:pStyle w:val="NormalWeb"/>
        <w:spacing w:before="0" w:beforeAutospacing="0" w:after="0" w:afterAutospacing="0"/>
        <w:jc w:val="both"/>
        <w:rPr>
          <w:color w:val="0000FF"/>
        </w:rPr>
      </w:pPr>
      <w:r>
        <w:rPr>
          <w:color w:val="0000FF"/>
        </w:rPr>
        <w:t>(la 19-12-2012 Art. 215 a fost abrogat de pct. 10 al art. I din ORDONANŢA DE URGENŢĂ nr. 92 din 18 decembrie 2012, publicată în MONITORUL OFICIAL nr. 864 din 19 decembrie 2012.</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Rolul statului în învăţământul superior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F759A8">
      <w:pPr>
        <w:pStyle w:val="NormalWeb"/>
        <w:spacing w:before="0" w:beforeAutospacing="0" w:after="0" w:afterAutospacing="0"/>
        <w:jc w:val="both"/>
      </w:pPr>
      <w:r>
        <w:t> </w:t>
      </w:r>
      <w:r>
        <w:t> </w:t>
      </w:r>
      <w:r>
        <w:t>(1) Statul îşi exercită atribuţiile în domeniul învăţământului superior prin intermediul Parlamentului, Guvernului şi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w:t>
      </w:r>
      <w:r>
        <w:rPr>
          <w:color w:val="0000FF"/>
        </w:rPr>
        <w:t>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Ministerul Educaţiei şi Cercetării are următoarele atribuţii principale:</w:t>
      </w:r>
    </w:p>
    <w:p w:rsidR="00000000" w:rsidRDefault="00F759A8">
      <w:pPr>
        <w:pStyle w:val="NormalWeb"/>
        <w:spacing w:before="0" w:beforeAutospacing="0" w:after="0" w:afterAutospacing="0"/>
        <w:jc w:val="both"/>
      </w:pPr>
      <w:r>
        <w:t> </w:t>
      </w:r>
      <w:r>
        <w:t> </w:t>
      </w:r>
      <w:r>
        <w:t>a) propune politicile şi</w:t>
      </w:r>
      <w:r>
        <w:t xml:space="preserve"> strategiile naţionale pentru învăţământul superior, ca parte a Ariei europene a învăţământului superior;</w:t>
      </w:r>
    </w:p>
    <w:p w:rsidR="00000000" w:rsidRDefault="00F759A8">
      <w:pPr>
        <w:pStyle w:val="NormalWeb"/>
        <w:spacing w:before="0" w:beforeAutospacing="0" w:after="0" w:afterAutospacing="0"/>
        <w:jc w:val="both"/>
      </w:pPr>
      <w:r>
        <w:t> </w:t>
      </w:r>
      <w:r>
        <w:t> </w:t>
      </w:r>
      <w:r>
        <w:t>b) elaborează reglementările de organizare şi funcţionare a sistemului de învăţământ superior;</w:t>
      </w:r>
    </w:p>
    <w:p w:rsidR="00000000" w:rsidRDefault="00F759A8">
      <w:pPr>
        <w:pStyle w:val="NormalWeb"/>
        <w:spacing w:before="0" w:beforeAutospacing="0" w:after="0" w:afterAutospacing="0"/>
        <w:jc w:val="both"/>
      </w:pPr>
      <w:r>
        <w:t> </w:t>
      </w:r>
      <w:r>
        <w:t> </w:t>
      </w:r>
      <w:r>
        <w:t>c) monitorizează şi verifică direct sau prin orga</w:t>
      </w:r>
      <w:r>
        <w:t>nismele abilitate în acest sens respectarea reglementărilor privind organizarea şi funcţionarea învăţământului superior, cercetarea universitară, managementul financiar, etica universitară şi asigurarea calităţii în învăţământul superior;</w:t>
      </w:r>
    </w:p>
    <w:p w:rsidR="00000000" w:rsidRDefault="00F759A8">
      <w:pPr>
        <w:pStyle w:val="NormalWeb"/>
        <w:spacing w:before="0" w:beforeAutospacing="0" w:after="0" w:afterAutospacing="0"/>
        <w:jc w:val="both"/>
      </w:pPr>
      <w:r>
        <w:t> </w:t>
      </w:r>
      <w:r>
        <w:t> </w:t>
      </w:r>
      <w:r>
        <w:t>d) gestionează</w:t>
      </w:r>
      <w:r>
        <w:t xml:space="preserve"> procesul de evaluare periodică, de clasificare a universităţilor şi de ierarhizare a programelor de studii ale acestora;</w:t>
      </w:r>
    </w:p>
    <w:p w:rsidR="00000000" w:rsidRDefault="00F759A8">
      <w:pPr>
        <w:pStyle w:val="NormalWeb"/>
        <w:spacing w:before="0" w:beforeAutospacing="0" w:after="0" w:afterAutospacing="0"/>
        <w:jc w:val="both"/>
      </w:pPr>
      <w:r>
        <w:t> </w:t>
      </w:r>
      <w:r>
        <w:t> </w:t>
      </w:r>
      <w:r>
        <w:t>e) controlează gestionarea RMUR;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e^1) gestionează modalitatea de utilizare a formularelor actelor de studii şi a documentelor şc</w:t>
      </w:r>
      <w:r>
        <w:rPr>
          <w:color w:val="0000FF"/>
        </w:rPr>
        <w:t>olare, prin avizarea necesarului acestor formulare şi prin comandarea în vederea tipăririi acestora, în baza înregistrărilor din RMUR, şi controlează, periodic, modul de folosire a acestora de către instituţiile de învăţământ superior şi Academia Română;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31-08-2018 Alineatul (2) din Articolul 216 , Sectiunea a 3-a , Capitolul XI , Titlul III a fost completat de Punctul 16, Articolul I din ORDONANŢA nr. 9 din 23 august 2018, publicată în MONITORUL OFICIAL nr. 744 din 28 august 2018) </w:t>
      </w:r>
    </w:p>
    <w:p w:rsidR="00000000" w:rsidRDefault="00F759A8">
      <w:pPr>
        <w:pStyle w:val="NormalWeb"/>
        <w:spacing w:before="0" w:beforeAutospacing="0" w:after="0" w:afterAutospacing="0"/>
        <w:jc w:val="both"/>
      </w:pPr>
      <w:r>
        <w:t>   f) organizeaz</w:t>
      </w:r>
      <w:r>
        <w:t>ă recunoaşterea şi echivalarea diplomelor şi certificatelor conform normelor interne şi în conformitate cu normele europene; elaborează metodologia prin care se pot recunoaşte automat diplomele şi certificatele obţinute în universităţi din statele membre a</w:t>
      </w:r>
      <w:r>
        <w:t>le Uniunii Europene, ale Spaţiului Economic European şi în Confederaţia Elveţiană, precum şi în universităţi de prestigiu din alte state, pe baza unei liste aprobate şi reactualizate de Ministerul Educaţiei şi Cercetării; organizează recunoaşterea automată</w:t>
      </w:r>
      <w:r>
        <w:t xml:space="preserve"> a funcţiilor didactice universitare şi a calităţii de conducător de doctorat, conform unei metodologii proprii; încasează sume, în lei sau în valută, pentru recunoaşterea şi echivalarea diplomelor şi certificatelor şi pentru vizarea actelor de studii;</w:t>
      </w:r>
    </w:p>
    <w:p w:rsidR="00000000" w:rsidRDefault="00F759A8">
      <w:pPr>
        <w:pStyle w:val="NormalWeb"/>
        <w:spacing w:before="0" w:beforeAutospacing="0" w:after="0" w:afterAutospacing="0"/>
        <w:jc w:val="both"/>
        <w:rPr>
          <w:color w:val="0000FF"/>
        </w:rPr>
      </w:pPr>
      <w:r>
        <w:rPr>
          <w:color w:val="0000FF"/>
        </w:rPr>
        <w:t>(l</w:t>
      </w:r>
      <w:r>
        <w:rPr>
          <w:color w:val="0000FF"/>
        </w:rPr>
        <w:t>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g) elaborea</w:t>
      </w:r>
      <w:r>
        <w:t>ză şi propune proiectul de buget pentru învăţământul superior, ca parte a bugetului educaţiei şi bugetului cercetării;</w:t>
      </w:r>
    </w:p>
    <w:p w:rsidR="00000000" w:rsidRDefault="00F759A8">
      <w:pPr>
        <w:pStyle w:val="NormalWeb"/>
        <w:spacing w:before="0" w:beforeAutospacing="0" w:after="0" w:afterAutospacing="0"/>
        <w:jc w:val="both"/>
      </w:pPr>
      <w:r>
        <w:t> </w:t>
      </w:r>
      <w:r>
        <w:t> </w:t>
      </w:r>
      <w:r>
        <w:t>h) verifică şi gestionează sistemul de indicatori statistici de referinţă pentru învăţământul superior şi bazele de date corespunzătoa</w:t>
      </w:r>
      <w:r>
        <w:t>re pentru monitorizarea şi prognozarea evoluţiei învăţământului superior în raport cu piaţa muncii;</w:t>
      </w:r>
    </w:p>
    <w:p w:rsidR="00000000" w:rsidRDefault="00F759A8">
      <w:pPr>
        <w:pStyle w:val="NormalWeb"/>
        <w:spacing w:before="0" w:beforeAutospacing="0" w:after="0" w:afterAutospacing="0"/>
        <w:jc w:val="both"/>
      </w:pPr>
      <w:r>
        <w:t> </w:t>
      </w:r>
      <w:r>
        <w:t> </w:t>
      </w:r>
      <w:r>
        <w:t xml:space="preserve">i) susţine realizarea de studii şi de cercetări în învăţământul superior;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j) publică anual, până la data de 31 decembrie, un raport privind starea în</w:t>
      </w:r>
      <w:r>
        <w:rPr>
          <w:color w:val="0000FF"/>
        </w:rPr>
        <w:t>văţământului superior, în care sunt prezentate inclusiv direcţiile şi priorităţile de dezvoltare a învăţământului superior.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16-03-2019 Litera j) din Alineatul (2) , Articolul 216 , Sectiunea a 3-a , Capitolul XI , Titlul III a fost modificată de Punctul 4, ARTICOLUL UNIC din LEGEA nr. 48 din 11 martie 2019, publicată în MONITORUL OFICIAL nr. 199 din 13 martie 2019) </w:t>
      </w:r>
      <w:r>
        <w:rPr>
          <w:color w:val="0000FF"/>
        </w:rPr>
        <w:br/>
      </w:r>
    </w:p>
    <w:p w:rsidR="00000000" w:rsidRDefault="00F759A8">
      <w:pPr>
        <w:pStyle w:val="NormalWeb"/>
        <w:spacing w:before="0" w:beforeAutospacing="0" w:after="0" w:afterAutospacing="0"/>
        <w:jc w:val="both"/>
        <w:rPr>
          <w:color w:val="0000FF"/>
        </w:rPr>
      </w:pPr>
      <w:r>
        <w:rPr>
          <w:color w:val="0000FF"/>
        </w:rPr>
        <w:t xml:space="preserve">(la </w:t>
      </w:r>
      <w:r>
        <w:rPr>
          <w:color w:val="0000FF"/>
        </w:rPr>
        <w:t>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F759A8">
      <w:pPr>
        <w:pStyle w:val="NormalWeb"/>
        <w:spacing w:before="0" w:beforeAutospacing="0" w:after="0" w:afterAutospacing="0"/>
        <w:jc w:val="both"/>
      </w:pPr>
      <w:r>
        <w:t> </w:t>
      </w:r>
      <w:r>
        <w:t> </w:t>
      </w:r>
      <w:r>
        <w:t>(1) Pentru exercitarea atribuţiilor sale, Ministerul Educaţiei şi Cercetării constituie registre de experţi şi se sprijină pe organisme consultative, la nivel naţional, alcătuite pe criterii de prestigiu profesional şi moral: Consiliul Naţional de Statist</w:t>
      </w:r>
      <w:r>
        <w:t>ică şi Prognoză a Învăţământului Superior (CNSPIS), Consiliul Naţional de Atestare a Titlurilor, Diplomelor şi Certificatelor Universitare (CNATDCU), Consiliul Naţional al Cercetării Ştiinţifice (CNCS), Colegiul consultativ pentru cercetare-dezvoltare şi i</w:t>
      </w:r>
      <w:r>
        <w:t>novare (CCCDI), Consiliul Naţional pentru Finanţarea Învăţământului Superior (CNFIS), Consiliul Naţional al Bibliotecilor Universitare (CNBU), Consiliul de etică şi management universitar (CEMU) şi Consiliul Naţional de Etică a Cercetării Ştiinţifice, Dezv</w:t>
      </w:r>
      <w:r>
        <w:t>oltării Tehnologice şi Inovării (CNECSDTI). Din aceste organisme pot face parte cadre didactice şi cercetători, având cel puţin titlul de conferenţiar sau de cercetător ştiinţific II ori titluri echivalente obţinute în străinătate, membri ai Academiei Româ</w:t>
      </w:r>
      <w:r>
        <w:t>ne şi ai unor instituţii de cultură, precum şi un membru student în CEMU şi CNCU şi un student cu statut de observator în CNFIS, sau reprezentanţi ai mediului de afaceri în CCCDI sau, ca observatori, în CNFIS.</w:t>
      </w:r>
    </w:p>
    <w:p w:rsidR="00000000" w:rsidRDefault="00F759A8">
      <w:pPr>
        <w:pStyle w:val="NormalWeb"/>
        <w:spacing w:before="0" w:beforeAutospacing="0" w:after="0" w:afterAutospacing="0"/>
        <w:jc w:val="both"/>
        <w:rPr>
          <w:color w:val="0000FF"/>
        </w:rPr>
      </w:pPr>
      <w:r>
        <w:rPr>
          <w:color w:val="0000FF"/>
        </w:rPr>
        <w:t>(la 06-11-2019 sintagma: Ministerul Educaţiei</w:t>
      </w:r>
      <w:r>
        <w:rPr>
          <w:color w:val="0000FF"/>
        </w:rPr>
        <w:t xml:space="preserve">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Consiliile prevăzute la alin. (1) beneficiază de u</w:t>
      </w:r>
      <w:r>
        <w:t>n secretariat tehnic care se constituie şi funcţionează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w:t>
      </w:r>
      <w:r>
        <w:rPr>
          <w:color w:val="0000FF"/>
        </w:rPr>
        <w:t>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Înfiinţarea, regulamentele de organizare şi funcţionare, structura şi componenţa organismelor specializate prevăzute la alin. (1) se stabilesc prin ordi</w:t>
      </w:r>
      <w:r>
        <w:t xml:space="preserve">n al ministrului educaţiei naţionale, conform legii. Bugetele acestor organisme sunt gestionate prin Unitatea executivă pentru finanţarea învăţământului superior, a cercetării, dezvoltării şi inovării (UEFISCDI) şi se constituie pe bază contractuală între </w:t>
      </w:r>
      <w:r>
        <w:t>Ministerul Educaţiei şi Cercetării şi UEFISCDI sau din alte surse legal constituite, gestionate de UEFISCDI.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w:t>
      </w:r>
      <w:r>
        <w:rPr>
          <w:color w:val="0000FF"/>
        </w:rPr>
        <w:t>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Prin excepţie de la includerea în bugetul aferent Consiliului Naţional de Atestare a Titlurilor, Diplomelor şi Certificatelor Universitare (CNATDCU),</w:t>
      </w:r>
      <w:r>
        <w:rPr>
          <w:color w:val="0000FF"/>
        </w:rPr>
        <w:t xml:space="preserve"> a taxei pentru organizarea procesului de evaluare a tezelor de abilitare - gestionat de UEFISCDI, conform prevederilor alin. (3), stabilirea taxei se realizează, după caz, de către Senatul universităţii la propunerea consiliului de administraţie, respecti</w:t>
      </w:r>
      <w:r>
        <w:rPr>
          <w:color w:val="0000FF"/>
        </w:rPr>
        <w:t>v de către prezidiul Academiei Române. Încasarea acestei taxe se efectuează, după caz, de către instituţiile de învăţământ superior organizatoare de studii universitare de doctorat sau de către Academia Română.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(3^1) al art. 217 a fo</w:t>
      </w:r>
      <w:r>
        <w:rPr>
          <w:color w:val="0000FF"/>
        </w:rPr>
        <w:t xml:space="preserve">st introdus de pct. 13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(4) CNCS se constituie prin reorganizarea, prin ordin al ministrului educaţiei şi cercetării, a Con</w:t>
      </w:r>
      <w:r>
        <w:t>siliului Naţional al Cercetării Ştiinţifice din Învăţământul Superior.</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w:t>
      </w:r>
      <w:r>
        <w:rPr>
          <w:color w:val="0000FF"/>
        </w:rPr>
        <w:t>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F759A8">
      <w:pPr>
        <w:pStyle w:val="NormalWeb"/>
        <w:spacing w:before="0" w:beforeAutospacing="0" w:after="0" w:afterAutospacing="0"/>
        <w:jc w:val="both"/>
      </w:pPr>
      <w:r>
        <w:t> </w:t>
      </w:r>
      <w:r>
        <w:t> </w:t>
      </w:r>
      <w:r>
        <w:t>(1) Consiliul Naţional de Statistică şi Prognoză a Învăţământului Superior are ca atribuţii principale elaborarea şi actualizarea permanentă a indicatorilor de monitorizare a învă</w:t>
      </w:r>
      <w:r>
        <w:t>ţământului superior şi prognoza evoluţiei acestuia în raport cu dinamica pieţei muncii. Acest consiliu publică anual datele corespunzătoare acestor indicatori.</w:t>
      </w:r>
    </w:p>
    <w:p w:rsidR="00000000" w:rsidRDefault="00F759A8">
      <w:pPr>
        <w:pStyle w:val="NormalWeb"/>
        <w:spacing w:before="0" w:beforeAutospacing="0" w:after="0" w:afterAutospacing="0"/>
        <w:jc w:val="both"/>
      </w:pPr>
      <w:r>
        <w:t> </w:t>
      </w:r>
      <w:r>
        <w:t> </w:t>
      </w:r>
      <w:r>
        <w:t>(2) Consiliul de Etică şi Management Universitar se pronunţă asupra litigiilor de etică unive</w:t>
      </w:r>
      <w:r>
        <w:t>rsitară şi are ca principale atribuţii:</w:t>
      </w:r>
    </w:p>
    <w:p w:rsidR="00000000" w:rsidRDefault="00F759A8">
      <w:pPr>
        <w:pStyle w:val="NormalWeb"/>
        <w:spacing w:before="0" w:beforeAutospacing="0" w:after="0" w:afterAutospacing="0"/>
        <w:jc w:val="both"/>
      </w:pPr>
      <w:r>
        <w:t> </w:t>
      </w:r>
      <w:r>
        <w:t> </w:t>
      </w:r>
      <w:r>
        <w:t>a) monitorizarea punerii în aplicare a politicilor de etică universitară la nivelul sistemului de învăţământ superior;</w:t>
      </w:r>
    </w:p>
    <w:p w:rsidR="00000000" w:rsidRDefault="00F759A8">
      <w:pPr>
        <w:pStyle w:val="NormalWeb"/>
        <w:spacing w:before="0" w:beforeAutospacing="0" w:after="0" w:afterAutospacing="0"/>
        <w:jc w:val="both"/>
      </w:pPr>
      <w:r>
        <w:t> </w:t>
      </w:r>
      <w:r>
        <w:t> </w:t>
      </w:r>
      <w:r>
        <w:t xml:space="preserve">b) auditarea comisiilor de etică din universităţi şi prezentarea unui raport anual privind </w:t>
      </w:r>
      <w:r>
        <w:t>etica universitară. Acest raport se face public;</w:t>
      </w:r>
    </w:p>
    <w:p w:rsidR="00000000" w:rsidRDefault="00F759A8">
      <w:pPr>
        <w:pStyle w:val="NormalWeb"/>
        <w:spacing w:before="0" w:beforeAutospacing="0" w:after="0" w:afterAutospacing="0"/>
        <w:jc w:val="both"/>
      </w:pPr>
      <w:r>
        <w:t> </w:t>
      </w:r>
      <w:r>
        <w:t> </w:t>
      </w:r>
      <w:r>
        <w:t>c) constatarea încălcării de către o instituţie de învăţământ superior a obligaţiilor prevăzute de prezenta lege;</w:t>
      </w:r>
    </w:p>
    <w:p w:rsidR="00000000" w:rsidRDefault="00F759A8">
      <w:pPr>
        <w:pStyle w:val="NormalWeb"/>
        <w:spacing w:before="0" w:beforeAutospacing="0" w:after="240" w:afterAutospacing="0"/>
        <w:jc w:val="both"/>
      </w:pPr>
      <w:r>
        <w:t> </w:t>
      </w:r>
      <w:r>
        <w:t> </w:t>
      </w:r>
      <w:r>
        <w:t>d) elaborarea şi publicarea Codului de referinţă al eticii şi deontologiei universitare</w:t>
      </w:r>
      <w:r>
        <w:t>, care este un document public. În arbitrarea litigiilor, Consiliul de Etică şi Management Universitar se bazează pe principiile şi procedurile elaborate în acest document.</w:t>
      </w:r>
    </w:p>
    <w:p w:rsidR="00000000" w:rsidRDefault="00F759A8">
      <w:pPr>
        <w:pStyle w:val="NormalWeb"/>
        <w:spacing w:before="0" w:beforeAutospacing="0" w:after="0" w:afterAutospacing="0"/>
        <w:jc w:val="both"/>
      </w:pPr>
      <w:r>
        <w:t> </w:t>
      </w:r>
      <w:r>
        <w:t> </w:t>
      </w:r>
      <w:r>
        <w:t>(3) Consiliul Naţional de Etică a Cercetării Ştiinţifice, Dezvoltării Tehnologice şi Inovării este organismul prevăzut de Legea nr. 206/2004</w:t>
      </w:r>
    </w:p>
    <w:p w:rsidR="00000000" w:rsidRDefault="00F759A8">
      <w:pPr>
        <w:pStyle w:val="NormalWeb"/>
        <w:spacing w:before="0" w:beforeAutospacing="0" w:after="240" w:afterAutospacing="0"/>
        <w:jc w:val="both"/>
      </w:pPr>
      <w:r>
        <w:t> privind buna conduită în cercetarea ştiinţifică, dezvoltarea tehnologică şi inovare, cu modificările şi completări</w:t>
      </w:r>
      <w:r>
        <w:t>le ulterioare.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F759A8">
      <w:pPr>
        <w:pStyle w:val="NormalWeb"/>
        <w:spacing w:before="0" w:beforeAutospacing="0" w:after="0" w:afterAutospacing="0"/>
        <w:jc w:val="both"/>
      </w:pPr>
      <w:r>
        <w:t> </w:t>
      </w:r>
      <w:r>
        <w:t> </w:t>
      </w:r>
      <w:r>
        <w:t xml:space="preserve">(1) CNATDCU are următoarele atribuţii: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propune un set de standarde minimale necesare şi obligatorii pentru conferirea titlurilor didactice din învăţământul superior, a gradelor profesionale de cercetare-dezvoltare, a c</w:t>
      </w:r>
      <w:r>
        <w:rPr>
          <w:color w:val="0000FF"/>
        </w:rPr>
        <w:t>alităţii de conducător de doctorat şi a atestatului de abilitare. Aceste standarde se adoptă prin ordin al ministrului educaţiei şi cercetării. Standardele minimale de acceptare de către CNATDCU a dosarului pentru obţinerea atestatului de abilitare nu depi</w:t>
      </w:r>
      <w:r>
        <w:rPr>
          <w:color w:val="0000FF"/>
        </w:rPr>
        <w:t>nd de funcţia didactică sau gradul profesional al candidatului.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Litera a) din Articolul 219 , Sectiunea a 3-a , Capitolul XI , Titlul III a fost modificată de Punctul 7, Articolul I din ORDONANŢA DE URGENŢĂ nr. 96 din 8 decembrie 2016, pub</w:t>
      </w:r>
      <w:r>
        <w:rPr>
          <w:color w:val="0000FF"/>
        </w:rPr>
        <w:t xml:space="preserve">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w:t>
      </w:r>
      <w:r>
        <w:rPr>
          <w:color w:val="0000FF"/>
        </w:rPr>
        <w:t xml:space="preserve"> MONITORUL OFICIAL nr. 898 din 06 noiembrie 2019) </w:t>
      </w:r>
    </w:p>
    <w:p w:rsidR="00000000" w:rsidRDefault="00F759A8">
      <w:pPr>
        <w:pStyle w:val="NormalWeb"/>
        <w:spacing w:before="0" w:beforeAutospacing="0" w:after="0" w:afterAutospacing="0"/>
        <w:jc w:val="both"/>
      </w:pPr>
      <w:r>
        <w:t>   b) propune metodologia-cadru prevăzută la art. 295 alin. (1);</w:t>
      </w:r>
    </w:p>
    <w:p w:rsidR="00000000" w:rsidRDefault="00F759A8">
      <w:pPr>
        <w:pStyle w:val="NormalWeb"/>
        <w:spacing w:before="0" w:beforeAutospacing="0" w:after="0" w:afterAutospacing="0"/>
        <w:jc w:val="both"/>
      </w:pPr>
      <w:r>
        <w:t> </w:t>
      </w:r>
      <w:r>
        <w:t> </w:t>
      </w:r>
      <w:r>
        <w:t>c) verifică anual, la solicitarea Ministerului Educaţiei şi Cercetării sau din proprie iniţiativă, modul de desfăşurare a concursurilor</w:t>
      </w:r>
      <w:r>
        <w:t xml:space="preserve"> pentru ocuparea posturilor didactice şi de cercetare din universităţi. Raportul de verificare instituţională este prezentat ministrului educaţiei şi cercetării, specificând concluzii bazate pe date şi documente;</w:t>
      </w:r>
    </w:p>
    <w:p w:rsidR="00000000" w:rsidRDefault="00F759A8">
      <w:pPr>
        <w:pStyle w:val="NormalWeb"/>
        <w:spacing w:before="0" w:beforeAutospacing="0" w:after="0" w:afterAutospacing="0"/>
        <w:jc w:val="both"/>
        <w:rPr>
          <w:color w:val="0000FF"/>
        </w:rPr>
      </w:pPr>
      <w:r>
        <w:rPr>
          <w:color w:val="0000FF"/>
        </w:rPr>
        <w:t>(la 06-11-2019 sintagma: ministrului educa</w:t>
      </w:r>
      <w:r>
        <w:rPr>
          <w:color w:val="0000FF"/>
        </w:rPr>
        <w:t>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w:t>
      </w:r>
      <w:r>
        <w:rPr>
          <w:color w:val="0000FF"/>
        </w:rPr>
        <w:t>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d) prezintă un raport anual Ministerului Educaţiei şi Cerce</w:t>
      </w:r>
      <w:r>
        <w:t>tării privind resursa umană pentru activităţile didactice şi de cercetare din învăţământul superior, în baza unor indicatori specifici. Acest raport este public;</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w:t>
      </w:r>
      <w:r>
        <w:rPr>
          <w:color w:val="0000FF"/>
        </w:rPr>
        <w:t>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e) alte atribuţii stabilite prin lege sau prin regulamentul de organizare şi funcţionare.</w:t>
      </w:r>
    </w:p>
    <w:p w:rsidR="00000000" w:rsidRDefault="00F759A8">
      <w:pPr>
        <w:pStyle w:val="NormalWeb"/>
        <w:spacing w:before="0" w:beforeAutospacing="0" w:after="0" w:afterAutospacing="0"/>
        <w:jc w:val="both"/>
      </w:pPr>
      <w:r>
        <w:t> </w:t>
      </w:r>
      <w:r>
        <w:t> </w:t>
      </w:r>
      <w:r>
        <w:t>(2) CN</w:t>
      </w:r>
      <w:r>
        <w:t>FIS are următoarele atribuţii principale:</w:t>
      </w:r>
    </w:p>
    <w:p w:rsidR="00000000" w:rsidRDefault="00F759A8">
      <w:pPr>
        <w:pStyle w:val="NormalWeb"/>
        <w:spacing w:before="0" w:beforeAutospacing="0" w:after="0" w:afterAutospacing="0"/>
        <w:jc w:val="both"/>
      </w:pPr>
      <w:r>
        <w:t> </w:t>
      </w:r>
      <w:r>
        <w:t> </w:t>
      </w:r>
      <w:r>
        <w:t>a) propune metodologia de finanţare a universităţilor şi stabileşte costul mediu per student echivalent pe cicluri şi domenii de studii;</w:t>
      </w:r>
    </w:p>
    <w:p w:rsidR="00000000" w:rsidRDefault="00F759A8">
      <w:pPr>
        <w:pStyle w:val="NormalWeb"/>
        <w:spacing w:before="0" w:beforeAutospacing="0" w:after="0" w:afterAutospacing="0"/>
        <w:jc w:val="both"/>
      </w:pPr>
      <w:r>
        <w:t> </w:t>
      </w:r>
      <w:r>
        <w:t> </w:t>
      </w:r>
      <w:r>
        <w:t>b) verifică periodic, la solicitarea Ministerului Educaţiei şi Cercetăr</w:t>
      </w:r>
      <w:r>
        <w:t>ii sau din proprie iniţiativă, realizarea proiectelor de dezvoltare instituţională şi eficienţa gestionării fondurilor publice de către universităţi şi face propuneri pentru finanţarea complementară a universităţilor pe bază de proiecte instituţionale;</w:t>
      </w:r>
    </w:p>
    <w:p w:rsidR="00000000" w:rsidRDefault="00F759A8">
      <w:pPr>
        <w:pStyle w:val="NormalWeb"/>
        <w:spacing w:before="0" w:beforeAutospacing="0" w:after="0" w:afterAutospacing="0"/>
        <w:jc w:val="both"/>
        <w:rPr>
          <w:color w:val="0000FF"/>
        </w:rPr>
      </w:pPr>
      <w:r>
        <w:rPr>
          <w:color w:val="0000FF"/>
        </w:rPr>
        <w:t>(l</w:t>
      </w:r>
      <w:r>
        <w:rPr>
          <w:color w:val="0000FF"/>
        </w:rPr>
        <w:t>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c) prezin</w:t>
      </w:r>
      <w:r>
        <w:t>tă anual Ministerului Educaţiei şi Cercetării un raport privind starea finanţării învăţământului superior şi măsurile de optimizare ce se impun. Acest raport este public.</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w:t>
      </w:r>
      <w:r>
        <w:rPr>
          <w:color w:val="0000FF"/>
        </w:rPr>
        <w:t xml:space="preserve">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(3) CNCS are următoarele atribuţii principale:</w:t>
      </w:r>
    </w:p>
    <w:p w:rsidR="00000000" w:rsidRDefault="00F759A8">
      <w:pPr>
        <w:pStyle w:val="NormalWeb"/>
        <w:spacing w:before="0" w:beforeAutospacing="0" w:after="0" w:afterAutospacing="0"/>
        <w:jc w:val="both"/>
      </w:pPr>
      <w:r>
        <w:t> </w:t>
      </w:r>
      <w:r>
        <w:t> </w:t>
      </w:r>
      <w:r>
        <w:t>a) stabileşte standardele, criteriile şi indicatorii de calitate pentru cercetarea ştiinţifică,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w:t>
      </w:r>
      <w:r>
        <w:rPr>
          <w:color w:val="0000FF"/>
        </w:rPr>
        <w:t>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b) auditează periodic, la solicitarea Ministerului Educaţ</w:t>
      </w:r>
      <w:r>
        <w:t>iei şi Cercetării sau din proprie iniţiativă, cercetarea ştiinţifică universitară ori din unităţile de cercetare-dezvoltare;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w:t>
      </w:r>
      <w:r>
        <w:rPr>
          <w:color w:val="0000FF"/>
        </w:rPr>
        <w:t xml:space="preserve">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c) gestionează programe de cercetare şi procese de evaluare a proiectelor de cercetare care sunt propuse pentru finanţare competitivă;</w:t>
      </w:r>
    </w:p>
    <w:p w:rsidR="00000000" w:rsidRDefault="00F759A8">
      <w:pPr>
        <w:pStyle w:val="NormalWeb"/>
        <w:spacing w:before="0" w:beforeAutospacing="0" w:after="0" w:afterAutospacing="0"/>
        <w:jc w:val="both"/>
      </w:pPr>
      <w:r>
        <w:t> </w:t>
      </w:r>
      <w:r>
        <w:t> </w:t>
      </w:r>
      <w:r>
        <w:t>d) prezintă anual Ministerului Educaţiei şi Cercetării un raport privind starea cercetării ştiinţifice în învăţământul superior şi performanţele universităţilor. Raportul este public şi va fi afişat pe site-ul CNCS.</w:t>
      </w:r>
    </w:p>
    <w:p w:rsidR="00000000" w:rsidRDefault="00F759A8">
      <w:pPr>
        <w:pStyle w:val="NormalWeb"/>
        <w:spacing w:before="0" w:beforeAutospacing="0" w:after="0" w:afterAutospacing="0"/>
        <w:jc w:val="both"/>
        <w:rPr>
          <w:color w:val="0000FF"/>
        </w:rPr>
      </w:pPr>
      <w:r>
        <w:rPr>
          <w:color w:val="0000FF"/>
        </w:rPr>
        <w:t xml:space="preserve">(la 06-11-2019 sintagma: Ministerului </w:t>
      </w:r>
      <w:r>
        <w:rPr>
          <w:color w:val="0000FF"/>
        </w:rPr>
        <w:t>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240" w:afterAutospacing="0"/>
        <w:jc w:val="both"/>
      </w:pPr>
      <w:r>
        <w:t> </w:t>
      </w:r>
      <w:r>
        <w:t> </w:t>
      </w:r>
      <w:r>
        <w:t>(4) Consiliul Naţional al Bibliotecilor Univ</w:t>
      </w:r>
      <w:r>
        <w:t>ersitare (CNBU) are în atribuţii elaborarea strategiei de dezvoltare, evaluare periodică şi coordonarea sistemului de biblioteci din învăţământul superior.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F759A8">
      <w:pPr>
        <w:pStyle w:val="NormalWeb"/>
        <w:spacing w:before="0" w:beforeAutospacing="0" w:after="0" w:afterAutospacing="0"/>
        <w:jc w:val="both"/>
      </w:pPr>
      <w:r>
        <w:t> </w:t>
      </w:r>
      <w:r>
        <w:t> </w:t>
      </w:r>
      <w:r>
        <w:t>(1) Pentru monitorizarea eficienţei manageriale, a echităţii şi a relevanţei învăţăm</w:t>
      </w:r>
      <w:r>
        <w:t>ântului superior pentru piaţa muncii, se stabileşte, în termen de maximum 12 luni de la intrarea în vigoare a prezentei legi, un sistem de indicatori statistici de referinţă pentru învăţământul superior, corelat cu sistemele de indicatori statistici de ref</w:t>
      </w:r>
      <w:r>
        <w:t>erinţă la nivel european din domeniu.</w:t>
      </w:r>
    </w:p>
    <w:p w:rsidR="00000000" w:rsidRDefault="00F759A8">
      <w:pPr>
        <w:pStyle w:val="NormalWeb"/>
        <w:spacing w:before="0" w:beforeAutospacing="0" w:after="0" w:afterAutospacing="0"/>
        <w:jc w:val="both"/>
      </w:pPr>
      <w:r>
        <w:t> </w:t>
      </w:r>
      <w:r>
        <w:t> </w:t>
      </w:r>
      <w:r>
        <w:t>(2) Sistemul de indicatori va fi elaborat de Ministerul Educaţiei şi Cercetării, prin consultarea Consiliului Naţional de Statistică şi Prognoză a Învăţământului Superior (CNSPIS), a ARACIS, a CNCS, a CNFIS, a CNATD</w:t>
      </w:r>
      <w:r>
        <w:t>CU şi a Autorităţii Naţionale pentru Calificări, şi se aprobă prin hotărâre a Guvernului. Raportul anual privind starea învăţământului superior se bazează pe indicatorii prevăzuţi la alin. (1).</w:t>
      </w:r>
    </w:p>
    <w:p w:rsidR="00000000" w:rsidRDefault="00F759A8">
      <w:pPr>
        <w:pStyle w:val="NormalWeb"/>
        <w:spacing w:before="0" w:beforeAutospacing="0" w:after="0" w:afterAutospacing="0"/>
        <w:jc w:val="both"/>
        <w:rPr>
          <w:color w:val="0000FF"/>
        </w:rPr>
      </w:pPr>
      <w:r>
        <w:rPr>
          <w:color w:val="0000FF"/>
        </w:rPr>
        <w:t>(la 06-11-2019 sintagma: Ministerul Educaţiei Naţionale a fos</w:t>
      </w:r>
      <w:r>
        <w:rPr>
          <w:color w:val="0000FF"/>
        </w:rPr>
        <w:t>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F759A8">
      <w:pPr>
        <w:pStyle w:val="NormalWeb"/>
        <w:spacing w:before="0" w:beforeAutospacing="0" w:after="0" w:afterAutospacing="0"/>
        <w:jc w:val="both"/>
      </w:pPr>
      <w:r>
        <w:t> </w:t>
      </w:r>
      <w:r>
        <w:t> </w:t>
      </w:r>
      <w:r>
        <w:t xml:space="preserve">(1) </w:t>
      </w:r>
      <w:r>
        <w:t>Ministerul Educaţiei şi Cercetării îşi realizează atribuţiile în domeniul cercetării prin Autoritatea Naţională de Cercetare Ştiinţifică, conform legii.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w:t>
      </w:r>
      <w:r>
        <w:rPr>
          <w:color w:val="0000FF"/>
        </w:rPr>
        <w:t>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În exercitarea atribuţiilor sale, Ministerul Educaţiei şi Cercetării colaborează cu Consiliul Naţional al R</w:t>
      </w:r>
      <w:r>
        <w:rPr>
          <w:color w:val="0000FF"/>
        </w:rPr>
        <w:t>ectorilor sau cu alte structuri asociative ale universităţilor, cu autorităţi şi asociaţii profesionale şi ştiinţifice naţionale şi internaţionale reprezentative, federaţii sindicale reprezentative la nivel de sector de activitate învăţământ superior şi ce</w:t>
      </w:r>
      <w:r>
        <w:rPr>
          <w:color w:val="0000FF"/>
        </w:rPr>
        <w:t>rcetare, precum şi cu federaţii studenţeşti legal constituite la nivel naţional. Reprezentanţii acestor structuri sunt parteneri de dialog social.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Alineatul (2) din Articolul 221 , Sectiunea a 3-a , Capitolul XI , Titlul III a fost modific</w:t>
      </w:r>
      <w:r>
        <w:rPr>
          <w:color w:val="0000FF"/>
        </w:rPr>
        <w:t xml:space="preserve">at de Punctul 8,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F759A8">
      <w:pPr>
        <w:pStyle w:val="NormalWeb"/>
        <w:spacing w:before="0" w:beforeAutospacing="0" w:after="0" w:afterAutospacing="0"/>
        <w:jc w:val="both"/>
      </w:pPr>
      <w:r>
        <w:t> </w:t>
      </w:r>
      <w:r>
        <w:t> </w:t>
      </w:r>
      <w:r>
        <w:t>Finanţarea şi patrimoniul universităţilor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F759A8">
      <w:pPr>
        <w:pStyle w:val="NormalWeb"/>
        <w:spacing w:before="0" w:beforeAutospacing="0" w:after="0" w:afterAutospacing="0"/>
        <w:jc w:val="both"/>
      </w:pPr>
      <w:r>
        <w:t> </w:t>
      </w:r>
      <w:r>
        <w:t> </w:t>
      </w:r>
      <w:r>
        <w:t>(1) Învăţământul universitar de stat este gratuit pentru cifra de şcolarizare aprobată anual de Guvern şi cu taxă, în condiţiile legii.</w:t>
      </w:r>
    </w:p>
    <w:p w:rsidR="00000000" w:rsidRDefault="00F759A8">
      <w:pPr>
        <w:pStyle w:val="NormalWeb"/>
        <w:spacing w:before="0" w:beforeAutospacing="0" w:after="0" w:afterAutospacing="0"/>
        <w:jc w:val="both"/>
      </w:pPr>
      <w:r>
        <w:t> </w:t>
      </w:r>
      <w:r>
        <w:t> </w:t>
      </w:r>
      <w:r>
        <w:t>(2) În învăţământul</w:t>
      </w:r>
      <w:r>
        <w:t xml:space="preserve"> universitar de stat gratuit se pot percepe taxe pentru: depăşirea duratei de şcolarizare prevăzute de lege, admiteri, înmatriculări, reînmatriculări, repetarea examenelor şi a altor forme de verificare, care depăşesc prevederile planului de învăţământ. De</w:t>
      </w:r>
      <w:r>
        <w:t xml:space="preserve"> asemenea, se pot percepe taxe şi pentru activităţi neincluse în planul de învăţământ, conform metodologiei aprobate de senatul universitar.</w:t>
      </w:r>
    </w:p>
    <w:p w:rsidR="00000000" w:rsidRDefault="00F759A8">
      <w:pPr>
        <w:pStyle w:val="NormalWeb"/>
        <w:spacing w:before="0" w:beforeAutospacing="0" w:after="0" w:afterAutospacing="0"/>
        <w:jc w:val="both"/>
      </w:pPr>
      <w:r>
        <w:t> </w:t>
      </w:r>
      <w:r>
        <w:t> </w:t>
      </w:r>
      <w:r>
        <w:t>(3) Finanţarea învăţământului superior de stat se asigură din fonduri publice, în concordanţă cu următoarele cer</w:t>
      </w:r>
      <w:r>
        <w:t>inţe:</w:t>
      </w:r>
    </w:p>
    <w:p w:rsidR="00000000" w:rsidRDefault="00F759A8">
      <w:pPr>
        <w:pStyle w:val="NormalWeb"/>
        <w:spacing w:before="0" w:beforeAutospacing="0" w:after="0" w:afterAutospacing="0"/>
        <w:jc w:val="both"/>
      </w:pPr>
      <w:r>
        <w:t> </w:t>
      </w:r>
      <w:r>
        <w:t> </w:t>
      </w:r>
      <w:r>
        <w:t>a) considerarea dezvoltării învăţământului superior ca responsabilitate publică şi a învăţământului, în general, ca prioritate naţională;</w:t>
      </w:r>
    </w:p>
    <w:p w:rsidR="00000000" w:rsidRDefault="00F759A8">
      <w:pPr>
        <w:pStyle w:val="NormalWeb"/>
        <w:spacing w:before="0" w:beforeAutospacing="0" w:after="0" w:afterAutospacing="0"/>
        <w:jc w:val="both"/>
      </w:pPr>
      <w:r>
        <w:t> </w:t>
      </w:r>
      <w:r>
        <w:t> </w:t>
      </w:r>
      <w:r>
        <w:t>b) asigurarea calităţii învăţământului superior la nivelul standardelor din Spaţiul European al Învăţământ</w:t>
      </w:r>
      <w:r>
        <w:t>ului Superior pentru pregătirea resurselor umane şi dezvoltarea personală ca cetăţeni ai unei societăţi democratice bazate pe cunoaştere;</w:t>
      </w:r>
    </w:p>
    <w:p w:rsidR="00000000" w:rsidRDefault="00F759A8">
      <w:pPr>
        <w:pStyle w:val="NormalWeb"/>
        <w:spacing w:before="0" w:beforeAutospacing="0" w:after="0" w:afterAutospacing="0"/>
        <w:jc w:val="both"/>
      </w:pPr>
      <w:r>
        <w:t> </w:t>
      </w:r>
      <w:r>
        <w:t> </w:t>
      </w:r>
      <w:r>
        <w:t>c) profesionalizarea resurselor umane în concordanţă cu diversificarea pieţei muncii;</w:t>
      </w:r>
    </w:p>
    <w:p w:rsidR="00000000" w:rsidRDefault="00F759A8">
      <w:pPr>
        <w:pStyle w:val="NormalWeb"/>
        <w:spacing w:before="0" w:beforeAutospacing="0" w:after="240" w:afterAutospacing="0"/>
        <w:jc w:val="both"/>
      </w:pPr>
      <w:r>
        <w:t> </w:t>
      </w:r>
      <w:r>
        <w:t> </w:t>
      </w:r>
      <w:r>
        <w:t>d) dezvoltarea învăţământu</w:t>
      </w:r>
      <w:r>
        <w:t>lui superior şi a cercetării ştiinţifice şi creaţiei artistice universitare pentru integrarea la vârf în viaţa ştiinţifică mondială.</w:t>
      </w:r>
    </w:p>
    <w:p w:rsidR="00000000" w:rsidRDefault="00F759A8">
      <w:pPr>
        <w:pStyle w:val="NormalWeb"/>
        <w:spacing w:before="0" w:beforeAutospacing="0" w:after="0" w:afterAutospacing="0"/>
        <w:jc w:val="both"/>
      </w:pPr>
      <w:r>
        <w:t> </w:t>
      </w:r>
      <w:r>
        <w:t> </w:t>
      </w:r>
      <w:r>
        <w:t>(4) Execuţia bugetară anuală a instituţiilor de învăţământ superior de stat se face publică.</w:t>
      </w:r>
    </w:p>
    <w:p w:rsidR="00000000" w:rsidRDefault="00F759A8">
      <w:pPr>
        <w:pStyle w:val="NormalWeb"/>
        <w:spacing w:before="0" w:beforeAutospacing="0" w:after="0" w:afterAutospacing="0"/>
        <w:jc w:val="both"/>
      </w:pPr>
      <w:r>
        <w:t> </w:t>
      </w:r>
      <w:r>
        <w:t> </w:t>
      </w:r>
      <w:r>
        <w:t>(5) Finanţarea învăţămâ</w:t>
      </w:r>
      <w:r>
        <w:t>ntului superior de stat poate fi realizată pe bază de contract şi prin contribuţia altor ministere, pentru acele instituţii de învăţământ superior care pregătesc specialişti în funcţie de cerinţele ministerelor respective, precum şi prin alte surse, inclus</w:t>
      </w:r>
      <w:r>
        <w:t>iv împrumuturi şi ajutoare externe.</w:t>
      </w:r>
    </w:p>
    <w:p w:rsidR="00000000" w:rsidRDefault="00F759A8">
      <w:pPr>
        <w:pStyle w:val="NormalWeb"/>
        <w:spacing w:before="0" w:beforeAutospacing="0" w:after="0" w:afterAutospacing="0"/>
        <w:jc w:val="both"/>
      </w:pPr>
      <w:r>
        <w:t> </w:t>
      </w:r>
      <w:r>
        <w:t> </w:t>
      </w:r>
      <w:r>
        <w:t>(6) Toate resursele de finanţare ale universităţilor de stat sunt venituri proprii.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Statul sprijină învăţământul teologic pastoral acreditat din instituţiile de învăţământ superior confesional pentru programu</w:t>
      </w:r>
      <w:r>
        <w:rPr>
          <w:color w:val="0000FF"/>
        </w:rPr>
        <w:t>l de studii universitare de licenţă de teologie pastorală în cazul în care, în cadrul învăţământului superior de stat, nu există învăţământ teologic pastoral specific cultului respectiv, recunoscut drept cult conform Legii nr. 489/2006, republicată.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w:t>
      </w:r>
      <w:r>
        <w:rPr>
          <w:color w:val="0000FF"/>
        </w:rPr>
        <w:t xml:space="preserve">28-07-2017 Articolul 222 din Sectiunea 1 , Capitolul XII , Titlul III a fost completat de Punctul 3, Articolul I din LEGEA nr. 188 din 24 iulie 2017, publicată în MONITORUL OFICIAL nr. 593 din 25 iulie 2017)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18</w:t>
      </w:r>
      <w:r>
        <w:rPr>
          <w:color w:val="0000FF"/>
        </w:rPr>
        <w:t>8 din 24 iulie 2017, publicată în MONITORUL OFICIAL nr. 593 din 25 iulie 2017, modificările aduse de pct. 2, 3 şi 4 ale art. I din actul normativ anterior menţionat intră în vigoare începând cu anul universitar următor intrării în vigoare a LEGII nr. 188 d</w:t>
      </w:r>
      <w:r>
        <w:rPr>
          <w:color w:val="0000FF"/>
        </w:rPr>
        <w:t>in 24 iulie 2017.</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(7) Statul poate sprijini învăţământul superior particular acreditat.</w:t>
      </w:r>
    </w:p>
    <w:p w:rsidR="00000000" w:rsidRDefault="00F759A8">
      <w:pPr>
        <w:pStyle w:val="NormalWeb"/>
        <w:spacing w:before="0" w:beforeAutospacing="0" w:after="240" w:afterAutospacing="0"/>
        <w:jc w:val="both"/>
      </w:pPr>
      <w:r>
        <w:t> </w:t>
      </w:r>
      <w:r>
        <w:t> </w:t>
      </w:r>
      <w:r>
        <w:t xml:space="preserve">(8) Instituţiile de învăţământ superior de stat şi particulare pot primi donaţii din ţară şi din străinătate, în conformitate cu prevederile legale </w:t>
      </w:r>
      <w:r>
        <w:t>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F759A8">
      <w:pPr>
        <w:pStyle w:val="NormalWeb"/>
        <w:spacing w:before="0" w:beforeAutospacing="0" w:after="0" w:afterAutospacing="0"/>
        <w:jc w:val="both"/>
      </w:pPr>
      <w:r>
        <w:t> </w:t>
      </w:r>
      <w:r>
        <w:t> </w:t>
      </w:r>
      <w:r>
        <w:t xml:space="preserve">(1) Instituţiile de învăţământ superior de stat funcţionează ca instituţii finanţate din fondurile alocate de la bugetul de stat, venituri extrabugetare şi din alte surse, potrivit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Veniturile acestor instituţii se compun din sume alocate de la bugetul Ministerului Educaţiei şi Cercetării, pe bază de contract, pentru finanţarea de bază, finanţarea complementară şi finanţarea suplimentară, realizarea de obiective de investiţii, fonduri</w:t>
      </w:r>
      <w:r>
        <w:rPr>
          <w:color w:val="0000FF"/>
        </w:rPr>
        <w:t xml:space="preserve"> alocate pe bază competiţională pentru dezvoltare instituţională, fonduri alocate pe bază competiţională pentru incluziune, burse şi protecţia socială a studenţilor, fonduri destinate cluburilor sportive universitare, precum şi din venituri proprii, dobânz</w:t>
      </w:r>
      <w:r>
        <w:rPr>
          <w:color w:val="0000FF"/>
        </w:rPr>
        <w:t>i, donaţii, sponsorizări şi taxe percepute în condiţiile legii de la persoane fizice şi juridice, române sau străine, şi din alte surse. Aceste venituri sunt utilizate de instituţiile de învăţământ superior, în condiţiile autonomiei universitare, în vedere</w:t>
      </w:r>
      <w:r>
        <w:rPr>
          <w:color w:val="0000FF"/>
        </w:rPr>
        <w:t>a realizării obiectivelor care le revin în cadrul politicii statului din domeniul învăţământului şi cercetării ştiinţifice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23-05-2019 Alineatul (2) din Articolul 223 , Sectiunea 1 , Capitolul XII , Titlul III a fost modificat de Punctul</w:t>
      </w:r>
      <w:r>
        <w:rPr>
          <w:color w:val="0000FF"/>
        </w:rPr>
        <w:t xml:space="preserve"> 1, ARTICOLUL UNIC din LEGEA nr. 104 din 17 mai 2019, publicată în MONITORUL OFICIAL nr. 392 din 20 mai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Ministerului Educaţiei Naţionale a fost înlocuită de Litera e), Alineatul (1), Articolul 16, Capitolul II ORDONANŢA D</w:t>
      </w:r>
      <w:r>
        <w:rPr>
          <w:color w:val="0000FF"/>
        </w:rPr>
        <w:t xml:space="preserve">E URGENŢĂ nr. 68 din 6 noiembrie 2019, publicată în MONITORUL OFICIAL nr. 898 din 06 noiembrie 2019) </w:t>
      </w:r>
    </w:p>
    <w:p w:rsidR="00000000" w:rsidRDefault="00F759A8">
      <w:pPr>
        <w:pStyle w:val="NormalWeb"/>
        <w:spacing w:before="0" w:beforeAutospacing="0" w:after="0" w:afterAutospacing="0"/>
        <w:jc w:val="both"/>
      </w:pPr>
      <w:r>
        <w:t>   (3) Finanţarea suplimentară se acordă din fonduri publice de către Ministerul Educaţiei şi Cercetării pentru a stimula excelenţa instituţiilor şi a p</w:t>
      </w:r>
      <w:r>
        <w:t>rogramelor de studii, atât din cadrul universităţilor de stat, cât şi al celor particulare. Finanţarea suplimentară se acordă conform prevederilor art. 197 lit. a).</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w:t>
      </w:r>
      <w:r>
        <w:rPr>
          <w:color w:val="0000FF"/>
        </w:rPr>
        <w:t>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Ministerul Educaţiei şi Cercetării asigură finanţarea de bază pentru universităţile de stat, pr</w:t>
      </w:r>
      <w:r>
        <w:t xml:space="preserve">in granturi de studii calculate pe baza costului mediu per student echivalent, per domeniu, per cicluri de studiu şi per limbă de predare. Granturile de studii vor fi alocate prioritar spre acele domenii care asigură dezvoltarea sustenabilă şi competitivă </w:t>
      </w:r>
      <w:r>
        <w:t>a societăţii, iar în interiorul domeniului, prioritar, celor mai bine plasate programe în ierarhia calităţii acestora, numărul de granturi de studii alocate unui program variind în funcţie de poziţia programului în această ierarhie.</w:t>
      </w:r>
    </w:p>
    <w:p w:rsidR="00000000" w:rsidRDefault="00F759A8">
      <w:pPr>
        <w:pStyle w:val="NormalWeb"/>
        <w:spacing w:before="0" w:beforeAutospacing="0" w:after="0" w:afterAutospacing="0"/>
        <w:jc w:val="both"/>
        <w:rPr>
          <w:color w:val="0000FF"/>
        </w:rPr>
      </w:pPr>
      <w:r>
        <w:rPr>
          <w:color w:val="0000FF"/>
        </w:rPr>
        <w:t>(la 06-11-2019 sintagm</w:t>
      </w:r>
      <w:r>
        <w:rPr>
          <w:color w:val="0000FF"/>
        </w:rPr>
        <w:t>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Finanţarea de bază este mul</w:t>
      </w:r>
      <w:r>
        <w:t>tianuală, asigurându-se pe toată durata unui ciclu de studii.</w:t>
      </w:r>
    </w:p>
    <w:p w:rsidR="00000000" w:rsidRDefault="00F759A8">
      <w:pPr>
        <w:pStyle w:val="NormalWeb"/>
        <w:spacing w:before="0" w:beforeAutospacing="0" w:after="0" w:afterAutospacing="0"/>
        <w:jc w:val="both"/>
      </w:pPr>
      <w:r>
        <w:t> </w:t>
      </w:r>
      <w:r>
        <w:t> </w:t>
      </w:r>
      <w:r>
        <w:t>(6) Finanţarea complementară se realizează de Ministerul Educaţiei şi Cercetării prin:</w:t>
      </w:r>
    </w:p>
    <w:p w:rsidR="00000000" w:rsidRDefault="00F759A8">
      <w:pPr>
        <w:pStyle w:val="NormalWeb"/>
        <w:spacing w:before="0" w:beforeAutospacing="0" w:after="0" w:afterAutospacing="0"/>
        <w:jc w:val="both"/>
      </w:pPr>
      <w:r>
        <w:t> </w:t>
      </w:r>
      <w:r>
        <w:t> </w:t>
      </w:r>
      <w:r>
        <w:t>a) subvenţii pentru cazare şi masă;</w:t>
      </w:r>
    </w:p>
    <w:p w:rsidR="00000000" w:rsidRDefault="00F759A8">
      <w:pPr>
        <w:pStyle w:val="NormalWeb"/>
        <w:spacing w:before="0" w:beforeAutospacing="0" w:after="0" w:afterAutospacing="0"/>
        <w:jc w:val="both"/>
      </w:pPr>
      <w:r>
        <w:t> </w:t>
      </w:r>
      <w:r>
        <w:t> </w:t>
      </w:r>
      <w:r>
        <w:t>b) fonduri alocate pe bază de priorităţi şi norme specifice pe</w:t>
      </w:r>
      <w:r>
        <w:t>ntru dotări şi alte cheltuieli de investiţii şi reparaţii capitale;</w:t>
      </w:r>
    </w:p>
    <w:p w:rsidR="00000000" w:rsidRDefault="00F759A8">
      <w:pPr>
        <w:pStyle w:val="NormalWeb"/>
        <w:spacing w:before="0" w:beforeAutospacing="0" w:after="0" w:afterAutospacing="0"/>
        <w:jc w:val="both"/>
      </w:pPr>
      <w:r>
        <w:t> </w:t>
      </w:r>
      <w:r>
        <w:t> </w:t>
      </w:r>
      <w:r>
        <w:t>c) fonduri alocate pe baze competiţionale pentru cercetarea ştiinţifică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fonduri alocate pentru cluburile sportive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23-05-2019 Alineatul (6) din Ar</w:t>
      </w:r>
      <w:r>
        <w:rPr>
          <w:color w:val="0000FF"/>
        </w:rPr>
        <w:t xml:space="preserve">ticolul 223 , Sectiunea 1 , Capitolul XII , Titlul III a fost completat de Punctul 2, ARTICOLUL UNIC din LEGEA nr. 104 din 17 mai 2019, publicată în MONITORUL OFICIAL nr. 392 din 20 mai 2019) </w:t>
      </w:r>
      <w:r>
        <w:rPr>
          <w:color w:val="0000FF"/>
        </w:rPr>
        <w:br/>
      </w:r>
    </w:p>
    <w:p w:rsidR="00000000" w:rsidRDefault="00F759A8">
      <w:pPr>
        <w:pStyle w:val="NormalWeb"/>
        <w:spacing w:before="0" w:beforeAutospacing="0" w:after="0" w:afterAutospacing="0"/>
        <w:jc w:val="both"/>
        <w:rPr>
          <w:color w:val="0000FF"/>
        </w:rPr>
      </w:pPr>
      <w:r>
        <w:rPr>
          <w:color w:val="0000FF"/>
        </w:rPr>
        <w:t>(la 06-11-2019 sintagma: Ministerul Educaţiei Naţionale a fo</w:t>
      </w:r>
      <w:r>
        <w:rPr>
          <w:color w:val="0000FF"/>
        </w:rPr>
        <w:t>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Finanţarea instituţiilor de învăţământ superior de stat se face p</w:t>
      </w:r>
      <w:r>
        <w:t>e bază de contract încheiat între Ministerul Educaţiei şi Cercetării şi instituţia de învăţământ superior respectivă, după cum urmează:</w:t>
      </w:r>
    </w:p>
    <w:p w:rsidR="00000000" w:rsidRDefault="00F759A8">
      <w:pPr>
        <w:pStyle w:val="NormalWeb"/>
        <w:spacing w:before="0" w:beforeAutospacing="0" w:after="0" w:afterAutospacing="0"/>
        <w:jc w:val="both"/>
      </w:pPr>
      <w:r>
        <w:t> </w:t>
      </w:r>
      <w:r>
        <w:t> </w:t>
      </w:r>
      <w:r>
        <w:t>a) contract instituţional pentru finanţarea de bază, pentru fondul de burse şi protecţie socială a studenţilor, pentr</w:t>
      </w:r>
      <w:r>
        <w:t xml:space="preserve">u fondul de dezvoltare instituţională, precum şi pentru finanţarea de obiective de investiţii;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contract complementar pentru finanţarea reparaţiilor capitale, a dotărilor şi a altor cheltuieli de investiţii, subvenţii pentru cazare şi masă, precum şi</w:t>
      </w:r>
      <w:r>
        <w:rPr>
          <w:color w:val="0000FF"/>
        </w:rPr>
        <w:t xml:space="preserve"> fonduri pentru finanţarea cluburilor sportive universitare;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23-05-2019 Litera b) din Alineatul (7) , Articolul 223 , Sectiunea 1 , Capitolul XII , Titlul III a fost modificată de Punctul 3, ARTICOLUL UNIC din LEGEA nr. 104 din 17 mai 2019, publicată</w:t>
      </w:r>
      <w:r>
        <w:rPr>
          <w:color w:val="0000FF"/>
        </w:rPr>
        <w:t xml:space="preserve"> în MONITORUL OFICIAL nr. 392 din 20 mai 2019) </w:t>
      </w:r>
    </w:p>
    <w:p w:rsidR="00000000" w:rsidRDefault="00F759A8">
      <w:pPr>
        <w:pStyle w:val="NormalWeb"/>
        <w:spacing w:before="0" w:beforeAutospacing="0" w:after="0" w:afterAutospacing="0"/>
        <w:jc w:val="both"/>
      </w:pPr>
      <w:r>
        <w:t>   c) contractele instituţionale şi complementare sunt supuse controlului periodic efectuat de Ministerul Educaţiei şi Cercetării şi CNFIS.</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(la 06-11-</w:t>
      </w:r>
      <w:r>
        <w:rPr>
          <w:color w:val="0000FF"/>
        </w:rPr>
        <w:t>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(8) Finanţarea cerc</w:t>
      </w:r>
      <w:r>
        <w:t>etării ştiinţifice universitare se face conform prevederilor Ordonanţei Guvernului nr. 57/2002</w:t>
      </w:r>
    </w:p>
    <w:p w:rsidR="00000000" w:rsidRDefault="00F759A8">
      <w:pPr>
        <w:pStyle w:val="NormalWeb"/>
        <w:spacing w:before="0" w:beforeAutospacing="0" w:after="0" w:afterAutospacing="0"/>
        <w:jc w:val="both"/>
      </w:pPr>
      <w:r>
        <w:t> privind cercetarea ştiinţifică şi dezvoltarea tehnologică, aprobată cu modificări şi completări prin Legea nr. 324/2003</w:t>
      </w:r>
    </w:p>
    <w:p w:rsidR="00000000" w:rsidRDefault="00F759A8">
      <w:pPr>
        <w:pStyle w:val="NormalWeb"/>
        <w:spacing w:before="0" w:beforeAutospacing="0" w:after="0" w:afterAutospacing="0"/>
        <w:jc w:val="both"/>
      </w:pPr>
      <w:r>
        <w:t>, cu modificările şi completările ulteri</w:t>
      </w:r>
      <w:r>
        <w:t>oare, şi legislaţiei specifice domeniului cercetării-dezvoltării.</w:t>
      </w:r>
    </w:p>
    <w:p w:rsidR="00000000" w:rsidRDefault="00F759A8">
      <w:pPr>
        <w:pStyle w:val="NormalWeb"/>
        <w:spacing w:before="0" w:beforeAutospacing="0" w:after="0" w:afterAutospacing="0"/>
        <w:jc w:val="both"/>
      </w:pPr>
      <w:r>
        <w:t> </w:t>
      </w:r>
      <w:r>
        <w:t> </w:t>
      </w:r>
      <w:r>
        <w:t xml:space="preserve">(9) Fondurile pentru burse şi protecţie socială a studenţilor se alocă în funcţie de numărul de studenţi de la învăţământul cu frecvenţă, fără taxă de studii.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(9^1) Cuantumul alocat p</w:t>
      </w:r>
      <w:r>
        <w:rPr>
          <w:color w:val="0000FF"/>
        </w:rPr>
        <w:t>entru constituirea fondului de burse şi protecţie socială a studenţilor este de 201 lei/lună/pe toată durata anului universitar (12 luni)/student de la învăţământul cu frecvenţă, fără taxă de studii.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17-06-2017 Alineatul (9^1) din Articolul 223 , Sec</w:t>
      </w:r>
      <w:r>
        <w:rPr>
          <w:color w:val="0000FF"/>
        </w:rPr>
        <w:t xml:space="preserve">tiunea 1 , Capitolul XII , Titlul III a fost modificat de Articolul I din LEGEA nr. 137 din 13 iunie 2017, publicată în MONITORUL OFICIAL nr. 444 din 14 iunie 2017)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(9^2) Modificarea cuantumului prevăzut la alin. (9^1) se face prin hotărâre a Guvernul</w:t>
      </w:r>
      <w:r>
        <w:rPr>
          <w:color w:val="0000FF"/>
        </w:rPr>
        <w:t>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06-01-2017 Articolul 223 din Sectiunea 1 , Capitolul XII , Titlul III a fost completat de Punctul 2, Articolul 4 din ORDONANŢA DE URGENŢĂ nr. 2 din 6 ianuarie 2017, publicată în MONITORUL OFICIAL nr. 16 din 06 ianuarie 2017) </w:t>
      </w:r>
    </w:p>
    <w:p w:rsidR="00000000" w:rsidRDefault="00F759A8">
      <w:pPr>
        <w:pStyle w:val="NormalWeb"/>
        <w:spacing w:before="0" w:beforeAutospacing="0" w:after="0" w:afterAutospacing="0"/>
        <w:jc w:val="both"/>
      </w:pPr>
      <w:r>
        <w:t xml:space="preserve">   (10) Studenţii </w:t>
      </w:r>
      <w:r>
        <w:t>beneficiază de burse de performanţă sau de merit, pentru stimularea excelenţei, precum şi de burse sociale, pentru susţinerea financiară a studenţilor cu venituri reduse. Cuantumul minim al burselor sociale se propune anual de către CNFIS, ţinând cont de f</w:t>
      </w:r>
      <w:r>
        <w:t>aptul că acestea trebuie să acopere cheltuielile minime de masă şi cazare.</w:t>
      </w:r>
    </w:p>
    <w:p w:rsidR="00000000" w:rsidRDefault="00F759A8">
      <w:pPr>
        <w:pStyle w:val="NormalWeb"/>
        <w:spacing w:before="0" w:beforeAutospacing="0" w:after="0" w:afterAutospacing="0"/>
        <w:jc w:val="both"/>
      </w:pPr>
      <w:r>
        <w:t> </w:t>
      </w:r>
      <w:r>
        <w:t> </w:t>
      </w:r>
      <w:r>
        <w:t xml:space="preserve">(11) Universităţile pot suplimenta fondul de burse prin venituri proprii extrabugetare.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(12) Prin contractele instituţionale şi contractele complementare se realizează distri</w:t>
      </w:r>
      <w:r>
        <w:rPr>
          <w:color w:val="0000FF"/>
        </w:rPr>
        <w:t>buirea fondurilor de la bugetul de stat pentru instituţiile de învăţământ superior. Finanţarea suplimentară se alocă prin contractul instituţional, iar finanţarea complementară prevăzută la alin. (6) lit. a) şi b) se aprobă de către ministrul educaţiei naţ</w:t>
      </w:r>
      <w:r>
        <w:rPr>
          <w:color w:val="0000FF"/>
        </w:rPr>
        <w:t>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30-12-2014 Alin. (12) al art. 223 a fost modificat de pct. 14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(13) Rectorii universităţilor de stat, prin co</w:t>
      </w:r>
      <w:r>
        <w:t>ntractul instituţional încheiat cu Ministerul Educaţiei şi Cercetării, sunt direct responsabili de alocarea resurselor instituţiei, prioritar spre departamentele şi structurile cele mai performante.</w:t>
      </w:r>
    </w:p>
    <w:p w:rsidR="00000000" w:rsidRDefault="00F759A8">
      <w:pPr>
        <w:pStyle w:val="NormalWeb"/>
        <w:spacing w:before="0" w:beforeAutospacing="0" w:after="0" w:afterAutospacing="0"/>
        <w:jc w:val="both"/>
        <w:rPr>
          <w:color w:val="0000FF"/>
        </w:rPr>
      </w:pPr>
      <w:r>
        <w:rPr>
          <w:color w:val="0000FF"/>
        </w:rPr>
        <w:t>(la 06-11-2019 sintagma: Ministerul Educaţiei Naţionale</w:t>
      </w:r>
      <w:r>
        <w:rPr>
          <w:color w:val="0000FF"/>
        </w:rPr>
        <w:t xml:space="preserv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(14) Instituţiile de învăţământ superior de stat pot aloca fondu</w:t>
      </w:r>
      <w:r>
        <w:rPr>
          <w:color w:val="0000FF"/>
        </w:rPr>
        <w:t>ri pentru cluburile sportive universitare şi pot pune la dispoziţia acestora baza materială a universităţii, în mod gratuit.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23-05-2019 Articolul 223 din Sectiunea 1 , Capitolul XII , Titlul III a fost completat de Punctul 4, ARTICOLUL UNIC din LEGEA</w:t>
      </w:r>
      <w:r>
        <w:rPr>
          <w:color w:val="0000FF"/>
        </w:rPr>
        <w:t xml:space="preserve"> nr. 104 din 17 mai 2019, publicată în MONITORUL OFICIAL nr. 392 din 20 mai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(15) </w:t>
      </w:r>
      <w:r>
        <w:rPr>
          <w:color w:val="0000FF"/>
        </w:rPr>
        <w:t>Cluburile sportive universitare pot pune baza materială proprie la dispoziţia universităţilor, în mod gratuit.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23-05-2019 Articolul 223 din Sectiunea 1 , Capitolul XII , Titlul III a fost completat de Punctul 4, ARTICOLUL UNIC din LEGEA nr. 104 din 1</w:t>
      </w:r>
      <w:r>
        <w:rPr>
          <w:color w:val="0000FF"/>
        </w:rPr>
        <w:t xml:space="preserve">7 mai 2019, publicată în MONITORUL OFICIAL nr. 392 din 20 mai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(16) Instituţiile de învăţământ superior de stat pot prelua în subordinea lor cluburi sportive, caz în care devin ordonatori secundari de credite.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23-05-2019 Articolul 223 din S</w:t>
      </w:r>
      <w:r>
        <w:rPr>
          <w:color w:val="0000FF"/>
        </w:rPr>
        <w:t xml:space="preserve">ectiunea 1 , Capitolul XII , Titlul III a fost completat de Punctul 4, ARTICOLUL UNIC din LEGEA nr. 104 din 17 mai 2019, publicată în MONITORUL OFICIAL nr. 392 din 20 mai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 Statul român poate acorda anual burse pentru sprijinirea </w:t>
      </w:r>
      <w:r>
        <w:rPr>
          <w:color w:val="0000FF"/>
        </w:rPr>
        <w:t>românilor de pretutindeni, care doresc să studieze în cadrul unităţilor şi instituţiilor de învăţământ superior de stat din România, pe baza metodologiilor aprobate, prin ordin comun al ministrului educaţiei şi cercetării, ministrului pentru românii de pre</w:t>
      </w:r>
      <w:r>
        <w:rPr>
          <w:color w:val="0000FF"/>
        </w:rPr>
        <w:t>tutindeni şi ministrului afacerilor externe.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w:t>
      </w:r>
      <w:r>
        <w:rPr>
          <w:color w:val="0000FF"/>
        </w:rPr>
        <w:t xml:space="preserve">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Statul român poate acorda, anual, burse pentru cetăţenii străini care doresc să studieze în cadrul unităţilor şi instituţiilor de învăţământ superior de stat din România, astfel: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în baza unor acorduri bilate</w:t>
      </w:r>
      <w:r>
        <w:rPr>
          <w:color w:val="0000FF"/>
        </w:rPr>
        <w:t>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 baza ofertei unilaterale a statului român;</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c) la propunerea altor ministere prin hotărâre a Guvernului.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Numărul de burse prevăzute la alin. (1) şi alin. (2) se aprobă, anual, prin hotărâre a Guvernului privind cifrele de şcolariza</w:t>
      </w:r>
      <w:r>
        <w:rPr>
          <w:color w:val="0000FF"/>
        </w:rPr>
        <w:t>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Condiţiile de şcolarizare a românilor de pretutindeni şi a cetăţenilor străini, inclusiv, condiţiile de finanţare, se stabilesc prin hotărâre a Guvernului.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Instituţiile de învăţământ superior pot acorda burse românilor de pretutindeni şi </w:t>
      </w:r>
      <w:r>
        <w:rPr>
          <w:color w:val="0000FF"/>
        </w:rPr>
        <w:t>cetăţenilor străini, în conformitate cu metodologiile proprii.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Articolul 224 din Sectiunea 1 , Capitolul XII , Titlul III a fost modificat de Punctul 14, Articolul II din ORDONANŢA DE URGENŢĂ nr. 48 din 8 iunie 2018, publicată în MONITORU</w:t>
      </w:r>
      <w:r>
        <w:rPr>
          <w:color w:val="0000FF"/>
        </w:rPr>
        <w:t xml:space="preserve">L OFICIAL nr. 499 din 18 iunie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F759A8">
      <w:pPr>
        <w:pStyle w:val="NormalWeb"/>
        <w:spacing w:before="0" w:beforeAutospacing="0" w:after="0" w:afterAutospacing="0"/>
        <w:jc w:val="both"/>
      </w:pPr>
      <w:r>
        <w:t> </w:t>
      </w:r>
      <w:r>
        <w:t> </w:t>
      </w:r>
      <w:r>
        <w:t>(1) Programele de studii de master şi doctorat în ştiinţe şi tehnologii avansate, cele care se desfăşoară în limbi de circulaţie internaţională, precum şi doctoratele în cotutelă cu universităţi de pres</w:t>
      </w:r>
      <w:r>
        <w:t>tigiu din străinătate beneficiază de finanţare preferenţială, acordată conform propunerilor CNFIS.</w:t>
      </w:r>
    </w:p>
    <w:p w:rsidR="00000000" w:rsidRDefault="00F759A8">
      <w:pPr>
        <w:pStyle w:val="NormalWeb"/>
        <w:spacing w:before="0" w:beforeAutospacing="0" w:after="240" w:afterAutospacing="0"/>
        <w:jc w:val="both"/>
      </w:pPr>
      <w:r>
        <w:t> </w:t>
      </w:r>
      <w:r>
        <w:t> </w:t>
      </w:r>
      <w:r>
        <w:t>(2) Fondurile rămase la sfârşitul anului din execuţia bugetului prevăzut în contractul instituţional şi complementar, precum şi fondurile aferente cercetă</w:t>
      </w:r>
      <w:r>
        <w:t>rii ştiinţifice universitare şi veniturile extrabugetare rămân la dispoziţia universităţilor şi se cuprind în bugetul de venituri şi cheltuieli al instituţiei, fără vărsăminte la bugetul de stat şi fără afectarea alocaţiilor de la bugetul de stat pentru an</w:t>
      </w:r>
      <w:r>
        <w:t>ul următor.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F759A8">
      <w:pPr>
        <w:pStyle w:val="NormalWeb"/>
        <w:spacing w:before="0" w:beforeAutospacing="0" w:after="0" w:afterAutospacing="0"/>
        <w:jc w:val="both"/>
      </w:pPr>
      <w:r>
        <w:t> </w:t>
      </w:r>
      <w:r>
        <w:t> </w:t>
      </w:r>
      <w:r>
        <w:t>(1) Universităţile de stat sau particulare au patrimoniu propriu, pe care îl gestionează conform legii.</w:t>
      </w:r>
    </w:p>
    <w:p w:rsidR="00000000" w:rsidRDefault="00F759A8">
      <w:pPr>
        <w:pStyle w:val="NormalWeb"/>
        <w:spacing w:before="0" w:beforeAutospacing="0" w:after="0" w:afterAutospacing="0"/>
        <w:jc w:val="both"/>
      </w:pPr>
      <w:r>
        <w:t> </w:t>
      </w:r>
      <w:r>
        <w:t> </w:t>
      </w:r>
      <w:r>
        <w:t>(2) Drepturile pe care le au universităţile asupra bunurilor din patrimoniul propriu pot fi drepturi reale, după caz, dre</w:t>
      </w:r>
      <w:r>
        <w:t>pt de proprietate sau dezmembrăminte ale acestuia, uz, uzufruct, servitute şi superficie, potrivit dispoziţiilor Codului civil, drept de folosinţă dobândit prin închiriere, concesiune, comodat şi altele asemenea ori drept de administrare, în condiţiile leg</w:t>
      </w:r>
      <w:r>
        <w:t>ii.</w:t>
      </w:r>
    </w:p>
    <w:p w:rsidR="00000000" w:rsidRDefault="00F759A8">
      <w:pPr>
        <w:pStyle w:val="NormalWeb"/>
        <w:spacing w:before="0" w:beforeAutospacing="0" w:after="0" w:afterAutospacing="0"/>
        <w:jc w:val="both"/>
      </w:pPr>
      <w:r>
        <w:t> </w:t>
      </w:r>
      <w:r>
        <w:t> </w:t>
      </w:r>
      <w:r>
        <w:t>(3) În patrimoniul universităţilor pot exista şi drepturi de creanţă izvorâte din contracte, convenţii sau hotărâri judecătoreşti.</w:t>
      </w:r>
    </w:p>
    <w:p w:rsidR="00000000" w:rsidRDefault="00F759A8">
      <w:pPr>
        <w:pStyle w:val="NormalWeb"/>
        <w:spacing w:before="0" w:beforeAutospacing="0" w:after="0" w:afterAutospacing="0"/>
        <w:jc w:val="both"/>
      </w:pPr>
      <w:r>
        <w:t> </w:t>
      </w:r>
      <w:r>
        <w:t> </w:t>
      </w:r>
      <w:r>
        <w:t xml:space="preserve">(4) Universităţile de stat pot avea în patrimoniu bunuri mobile şi imobile din domeniul public sau din domeniul privat al </w:t>
      </w:r>
      <w:r>
        <w:t>statului.</w:t>
      </w:r>
    </w:p>
    <w:p w:rsidR="00000000" w:rsidRDefault="00F759A8">
      <w:pPr>
        <w:pStyle w:val="NormalWeb"/>
        <w:spacing w:before="0" w:beforeAutospacing="0" w:after="0" w:afterAutospacing="0"/>
        <w:jc w:val="both"/>
      </w:pPr>
      <w:r>
        <w:t> </w:t>
      </w:r>
      <w:r>
        <w:t> </w:t>
      </w:r>
      <w:r>
        <w:t>(5) Drepturile subiective ale universităţilor asupra bunurilor din domeniul public al statului pot fi drepturi de administrare, de folosinţă, de concesiune ori de închiriere, în condiţiile legii.</w:t>
      </w:r>
    </w:p>
    <w:p w:rsidR="00000000" w:rsidRDefault="00F759A8">
      <w:pPr>
        <w:pStyle w:val="NormalWeb"/>
        <w:spacing w:before="0" w:beforeAutospacing="0" w:after="0" w:afterAutospacing="0"/>
        <w:jc w:val="both"/>
      </w:pPr>
      <w:r>
        <w:t> </w:t>
      </w:r>
      <w:r>
        <w:t> </w:t>
      </w:r>
      <w:r>
        <w:t>(6) Prin hotărâre a Guvernului, bunurile din</w:t>
      </w:r>
      <w:r>
        <w:t xml:space="preserve"> domeniul public al statului pot fi trecute în domeniul privat al statului şi transmise în proprietate universităţilor de stat, în condiţiile legii.</w:t>
      </w:r>
    </w:p>
    <w:p w:rsidR="00000000" w:rsidRDefault="00F759A8">
      <w:pPr>
        <w:pStyle w:val="NormalWeb"/>
        <w:spacing w:before="0" w:beforeAutospacing="0" w:after="0" w:afterAutospacing="0"/>
        <w:jc w:val="both"/>
      </w:pPr>
      <w:r>
        <w:t> </w:t>
      </w:r>
      <w:r>
        <w:t> </w:t>
      </w:r>
      <w:r>
        <w:t>(7) Universităţile de stat au drept de proprietate asupra bunurilor existente în patrimoniul lor la data</w:t>
      </w:r>
      <w:r>
        <w:t xml:space="preserve"> intrării în vigoare a prezentei legi. Ministerul Educaţiei şi Cercetării este împuternicit să emită certificat de atestare a dreptului de proprietate pentru universităţile de stat pe baza documentaţiei înaintate de acestea.</w:t>
      </w:r>
    </w:p>
    <w:p w:rsidR="00000000" w:rsidRDefault="00F759A8">
      <w:pPr>
        <w:pStyle w:val="NormalWeb"/>
        <w:spacing w:before="0" w:beforeAutospacing="0" w:after="0" w:afterAutospacing="0"/>
        <w:jc w:val="both"/>
        <w:rPr>
          <w:color w:val="0000FF"/>
        </w:rPr>
      </w:pPr>
      <w:r>
        <w:rPr>
          <w:color w:val="0000FF"/>
        </w:rPr>
        <w:t>(la 06-11-2019 sintagma: Minis</w:t>
      </w:r>
      <w:r>
        <w:rPr>
          <w:color w:val="0000FF"/>
        </w:rPr>
        <w:t>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(8) Dreptul de proprietate al universit</w:t>
      </w:r>
      <w:r>
        <w:t>ăţilor de stat asupra bunurilor prevăzute la alin. (7) se exercită în condiţiile prevăzute de Carta universitară, cu respectarea dispoziţiilor dreptului comun.</w:t>
      </w:r>
    </w:p>
    <w:p w:rsidR="00000000" w:rsidRDefault="00F759A8">
      <w:pPr>
        <w:pStyle w:val="NormalWeb"/>
        <w:spacing w:before="0" w:beforeAutospacing="0" w:after="0" w:afterAutospacing="0"/>
        <w:jc w:val="both"/>
      </w:pPr>
      <w:r>
        <w:t> </w:t>
      </w:r>
      <w:r>
        <w:t> </w:t>
      </w:r>
      <w:r>
        <w:t>(9) Dreptul de proprietate asupra bunurilor imobile, precum şi alte drepturi reale ale univer</w:t>
      </w:r>
      <w:r>
        <w:t>sităţilor de stat sunt supuse procedurii publicităţii imobiliare prevăzute de legislaţia specială în materie.</w:t>
      </w:r>
    </w:p>
    <w:p w:rsidR="00000000" w:rsidRDefault="00F759A8">
      <w:pPr>
        <w:pStyle w:val="NormalWeb"/>
        <w:spacing w:before="0" w:beforeAutospacing="0" w:after="0" w:afterAutospacing="0"/>
        <w:jc w:val="both"/>
      </w:pPr>
      <w:r>
        <w:t> </w:t>
      </w:r>
      <w:r>
        <w:t> </w:t>
      </w:r>
      <w:r>
        <w:t>(10) În cazul desfiinţării unei universităţi de stat, bunurile aflate în proprietate, rămase în urma lichidării, trec în proprietatea privată a</w:t>
      </w:r>
      <w:r>
        <w:t xml:space="preserve"> statului.</w:t>
      </w:r>
    </w:p>
    <w:p w:rsidR="00000000" w:rsidRDefault="00F759A8">
      <w:pPr>
        <w:pStyle w:val="NormalWeb"/>
        <w:spacing w:before="0" w:beforeAutospacing="0" w:after="240" w:afterAutospacing="0"/>
        <w:jc w:val="both"/>
      </w:pPr>
      <w:r>
        <w:t> </w:t>
      </w:r>
      <w:r>
        <w:t> </w:t>
      </w:r>
      <w:r>
        <w:t>(11) Universităţile particulare sunt titulare ale dreptului de proprietate ori ale altor drepturi reale pe care le exercită asupra patrimoniului,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226^1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Bunurile imobile prevăzute la art. 226 alin. (4) sunt</w:t>
      </w:r>
      <w:r>
        <w:rPr>
          <w:color w:val="0000FF"/>
        </w:rPr>
        <w:t xml:space="preserve"> - pe toată durata utilizării de către universităţile de stat - inalienabile, insesizabile şi imprescriptibile.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Bunurile mobile şi imobile prevăzute la art. 226 alin. (4), disponibile temporar, pot fi închiriate pe bază de contract, cu renegociere a</w:t>
      </w:r>
      <w:r>
        <w:rPr>
          <w:color w:val="0000FF"/>
        </w:rPr>
        <w:t>nuală a contractului, numai în conformitate cu metodologia aprobată prin ordin al ministrului educaţiei şi cercetării. Închirierea se face cu prioritate pentru activităţi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w:t>
      </w:r>
      <w:r>
        <w:rPr>
          <w:color w:val="0000FF"/>
        </w:rPr>
        <w:t xml:space="preserve">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10-04-2019 Sectiunea 1 din Capitolul XII , Titlul III a fost completată d</w:t>
      </w:r>
      <w:r>
        <w:rPr>
          <w:color w:val="0000FF"/>
        </w:rPr>
        <w:t xml:space="preserve">e Punctul 3, Articolul I din ORDONANŢA DE URGENŢĂ nr. 23 din 3 aprilie 2019, publicată în MONITORUL OFICIAL nr. 275 din 10 aprilie 2019) </w:t>
      </w:r>
    </w:p>
    <w:p w:rsidR="00000000" w:rsidRDefault="00F759A8">
      <w:pPr>
        <w:pStyle w:val="NormalWeb"/>
        <w:spacing w:before="0" w:beforeAutospacing="0" w:after="0" w:afterAutospacing="0"/>
        <w:jc w:val="both"/>
      </w:pPr>
      <w:r>
        <w:t>   SECŢIUNEA a 2-a</w:t>
      </w:r>
    </w:p>
    <w:p w:rsidR="00000000" w:rsidRDefault="00F759A8">
      <w:pPr>
        <w:pStyle w:val="NormalWeb"/>
        <w:spacing w:before="0" w:beforeAutospacing="0" w:after="0" w:afterAutospacing="0"/>
        <w:jc w:val="both"/>
      </w:pPr>
      <w:r>
        <w:t> </w:t>
      </w:r>
      <w:r>
        <w:t> </w:t>
      </w:r>
      <w:r>
        <w:t>Organizarea şi funcţionarea învăţământului superior particular şi confesional particular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227</w:t>
      </w:r>
    </w:p>
    <w:p w:rsidR="00000000" w:rsidRDefault="00F759A8">
      <w:pPr>
        <w:pStyle w:val="NormalWeb"/>
        <w:spacing w:before="0" w:beforeAutospacing="0" w:after="0" w:afterAutospacing="0"/>
        <w:jc w:val="both"/>
      </w:pPr>
      <w:r>
        <w:t> </w:t>
      </w:r>
      <w:r>
        <w:t> </w:t>
      </w:r>
      <w:r>
        <w:t xml:space="preserve">(1) Instituţiile de învăţământ superior particulare şi instituţiile de învăţământ superior confesionale particulare sunt: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fondate din iniţiativa şi cu resursele materiale şi financiare ale unei persoane fizice, ale unui grup de persoane fi</w:t>
      </w:r>
      <w:r>
        <w:rPr>
          <w:color w:val="0000FF"/>
        </w:rPr>
        <w:t>zice, ale unei fundaţii sau asociaţii, ale unui cult religios ori ale unui alt furnizor de educaţie, recunoscut ca atare potrivit prevederilor prezentei legi;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a) a alin. (1) al art. 227 a fost modificată de pct. 53 al art. I din ORDON</w:t>
      </w:r>
      <w:r>
        <w:rPr>
          <w:color w:val="0000FF"/>
        </w:rPr>
        <w:t xml:space="preserve">ANŢA DE URGENŢĂ nr. 49 din 26 iunie 2014, publicată în MONITORUL OFICIAL nr. 486 din 30 iunie 2014.) </w:t>
      </w:r>
    </w:p>
    <w:p w:rsidR="00000000" w:rsidRDefault="00F759A8">
      <w:pPr>
        <w:pStyle w:val="NormalWeb"/>
        <w:spacing w:before="0" w:beforeAutospacing="0" w:after="0" w:afterAutospacing="0"/>
        <w:jc w:val="both"/>
      </w:pPr>
      <w:r>
        <w:t>   b) persoane juridice de drept privat.</w:t>
      </w:r>
    </w:p>
    <w:p w:rsidR="00000000" w:rsidRDefault="00F759A8">
      <w:pPr>
        <w:pStyle w:val="NormalWeb"/>
        <w:spacing w:before="0" w:beforeAutospacing="0" w:after="0" w:afterAutospacing="0"/>
        <w:jc w:val="both"/>
      </w:pPr>
      <w:r>
        <w:t> </w:t>
      </w:r>
      <w:r>
        <w:t> </w:t>
      </w:r>
      <w:r>
        <w:t xml:space="preserve">(2) Instituţiile de învăţământ superior particulare au autonomie universitară, conform prevederilor prezentei legi, şi autonomie economico-financiară, având drept fundament proprietatea privată, garantată de Constituţie.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Structurile universităţilor</w:t>
      </w:r>
      <w:r>
        <w:rPr>
          <w:color w:val="0000FF"/>
        </w:rPr>
        <w:t xml:space="preserve"> particulare şi confesionale particulare, atribuţiile, durata mandatelor, precum şi alte considerente legate de statutul acestora sunt stabilite de Carta universitară, avizată de fondatori şi aprobată de senatul universitar. Deciziile în acest sens aparţin</w:t>
      </w:r>
      <w:r>
        <w:rPr>
          <w:color w:val="0000FF"/>
        </w:rPr>
        <w:t xml:space="preserve"> universităţii.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(3) al art. 227 a fost modificat de pct. 54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Deciziile universităţilor particulare şi con</w:t>
      </w:r>
      <w:r>
        <w:rPr>
          <w:color w:val="0000FF"/>
        </w:rPr>
        <w:t>fesionale particulare care privesc structurile şi funcţiile de conducere, atribuţiile şi durata mandatelor, precum şi alte considerente legate de statutul acestora pot fi desfiinţate prin hotărâri ale instanţelor judecătoreşti.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(4) a</w:t>
      </w:r>
      <w:r>
        <w:rPr>
          <w:color w:val="0000FF"/>
        </w:rPr>
        <w:t xml:space="preserve">l art. 227 a fost introdus de pct. 55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Prin Carta universitară, universitatea îşi poate stabili funcţii onorifice, precum şi str</w:t>
      </w:r>
      <w:r>
        <w:rPr>
          <w:color w:val="0000FF"/>
        </w:rPr>
        <w:t>ucturi consultative formate din reprezentanţi ai mediului economic şi personalităţi din mediul academic, cultural şi profesional extern.</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(5) al art. 227 a fost introdus de pct. 55 al art. I din ORDONANŢA DE URGENŢĂ nr. 49 din 26 iuni</w:t>
      </w:r>
      <w:r>
        <w:rPr>
          <w:color w:val="0000FF"/>
        </w:rPr>
        <w:t xml:space="preserve">e 2014, publicată în MONITORUL OFICIAL nr. 486 din 30 iunie 2014.) </w:t>
      </w:r>
      <w:r>
        <w:rPr>
          <w:color w:val="0000FF"/>
        </w:rPr>
        <w:br/>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Înfiinţarea instituţiilor de învăţământ superior particulare şi confesionale particulare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F759A8">
      <w:pPr>
        <w:pStyle w:val="NormalWeb"/>
        <w:spacing w:before="0" w:beforeAutospacing="0" w:after="0" w:afterAutospacing="0"/>
        <w:jc w:val="both"/>
      </w:pPr>
      <w:r>
        <w:t> </w:t>
      </w:r>
      <w:r>
        <w:t> </w:t>
      </w:r>
      <w:r>
        <w:t>(1) O instituţie de învăţământ superior particulară şi confe</w:t>
      </w:r>
      <w:r>
        <w:t>sională particulară trebuie să parcurgă toate procedurile de autorizare provizorie şi acreditare stabilite de prezenta lege.</w:t>
      </w:r>
    </w:p>
    <w:p w:rsidR="00000000" w:rsidRDefault="00F759A8">
      <w:pPr>
        <w:pStyle w:val="NormalWeb"/>
        <w:spacing w:before="0" w:beforeAutospacing="0" w:after="0" w:afterAutospacing="0"/>
        <w:jc w:val="both"/>
      </w:pPr>
      <w:r>
        <w:t> </w:t>
      </w:r>
      <w:r>
        <w:t> </w:t>
      </w:r>
      <w:r>
        <w:t>(2) Instituţiile de învăţământ superior particulare şi confesionale particulare sunt acreditate prin lege, iniţiată de către Guv</w:t>
      </w:r>
      <w:r>
        <w:t>ern la propunerea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w:t>
      </w:r>
      <w:r>
        <w:rPr>
          <w:color w:val="0000FF"/>
        </w:rPr>
        <w: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(3) Universităţilor acreditate li se recunoaşte perioada de funcţionare legală.</w:t>
      </w:r>
    </w:p>
    <w:p w:rsidR="00000000" w:rsidRDefault="00F759A8">
      <w:pPr>
        <w:pStyle w:val="NormalWeb"/>
        <w:spacing w:before="0" w:beforeAutospacing="0" w:after="0" w:afterAutospacing="0"/>
        <w:jc w:val="both"/>
      </w:pPr>
      <w:r>
        <w:t> </w:t>
      </w:r>
      <w:r>
        <w:t> </w:t>
      </w:r>
      <w:r>
        <w:t>SECŢIUNEA a 4-a</w:t>
      </w:r>
    </w:p>
    <w:p w:rsidR="00000000" w:rsidRDefault="00F759A8">
      <w:pPr>
        <w:pStyle w:val="NormalWeb"/>
        <w:spacing w:before="0" w:beforeAutospacing="0" w:after="0" w:afterAutospacing="0"/>
        <w:jc w:val="both"/>
      </w:pPr>
      <w:r>
        <w:t> </w:t>
      </w:r>
      <w:r>
        <w:t> </w:t>
      </w:r>
      <w:r>
        <w:t>Patrimoniul instituţiilor de învăţământ superior particulare şi confesionale particulare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F759A8">
      <w:pPr>
        <w:pStyle w:val="NormalWeb"/>
        <w:spacing w:before="0" w:beforeAutospacing="0" w:after="0" w:afterAutospacing="0"/>
        <w:jc w:val="both"/>
      </w:pPr>
      <w:r>
        <w:t> </w:t>
      </w:r>
      <w:r>
        <w:t> </w:t>
      </w:r>
      <w:r>
        <w:t>(1) Patrimoniul instituţiilor de învăţământ superior particulare şi confesionale particulare constă în patrimoniul iniţial al fondatorilor, la care se a</w:t>
      </w:r>
      <w:r>
        <w:t>daugă patrimoniul dobândit ulterior.</w:t>
      </w:r>
    </w:p>
    <w:p w:rsidR="00000000" w:rsidRDefault="00F759A8">
      <w:pPr>
        <w:pStyle w:val="NormalWeb"/>
        <w:spacing w:before="0" w:beforeAutospacing="0" w:after="0" w:afterAutospacing="0"/>
        <w:jc w:val="both"/>
      </w:pPr>
      <w:r>
        <w:t> </w:t>
      </w:r>
      <w:r>
        <w:t> </w:t>
      </w:r>
      <w:r>
        <w:t>(2) Instituţiile de învăţământ superior particulare şi confesionale particulare, pe durata existenţei lor, dispun de patrimoniul pus la dispoziţia lor, conform legii.</w:t>
      </w:r>
    </w:p>
    <w:p w:rsidR="00000000" w:rsidRDefault="00F759A8">
      <w:pPr>
        <w:pStyle w:val="NormalWeb"/>
        <w:spacing w:before="0" w:beforeAutospacing="0" w:after="240" w:afterAutospacing="0"/>
        <w:jc w:val="both"/>
      </w:pPr>
      <w:r>
        <w:t> </w:t>
      </w:r>
      <w:r>
        <w:t> </w:t>
      </w:r>
      <w:r>
        <w:t>(3) Toate deciziile privind patrimoniul instit</w:t>
      </w:r>
      <w:r>
        <w:t>uţiilor de învăţământ superior particulare şi confesionale particulare sunt luate de către consiliul de administraţie.</w:t>
      </w:r>
    </w:p>
    <w:p w:rsidR="00000000" w:rsidRDefault="00F759A8">
      <w:pPr>
        <w:pStyle w:val="NormalWeb"/>
        <w:spacing w:before="0" w:beforeAutospacing="0" w:after="0" w:afterAutospacing="0"/>
        <w:jc w:val="both"/>
      </w:pPr>
      <w:r>
        <w:t> </w:t>
      </w:r>
      <w:r>
        <w:t> </w:t>
      </w:r>
      <w:r>
        <w:t>SECŢIUNEA a 5-a</w:t>
      </w:r>
    </w:p>
    <w:p w:rsidR="00000000" w:rsidRDefault="00F759A8">
      <w:pPr>
        <w:pStyle w:val="NormalWeb"/>
        <w:spacing w:before="0" w:beforeAutospacing="0" w:after="0" w:afterAutospacing="0"/>
        <w:jc w:val="both"/>
      </w:pPr>
      <w:r>
        <w:t> </w:t>
      </w:r>
      <w:r>
        <w:t> </w:t>
      </w:r>
      <w:r>
        <w:t>Desfiinţarea instituţiilor de învăţământ superior particulare şi confesionale particulare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F759A8">
      <w:pPr>
        <w:pStyle w:val="NormalWeb"/>
        <w:spacing w:before="0" w:beforeAutospacing="0" w:after="0" w:afterAutospacing="0"/>
        <w:jc w:val="both"/>
      </w:pPr>
      <w:r>
        <w:t> </w:t>
      </w:r>
      <w:r>
        <w:t> </w:t>
      </w:r>
      <w:r>
        <w:t>(1) Desfiinţarea, dizolvarea sau lichidarea instituţiilor de învăţământ superior particulare şi confesionale particulare se face în condiţiile legii. Iniţiativa desfiinţării instituţiilor de învăţământ superior particulare sau confesionale particulare poat</w:t>
      </w:r>
      <w:r>
        <w:t>e aparţine şi fondatorilor.</w:t>
      </w:r>
    </w:p>
    <w:p w:rsidR="00000000" w:rsidRDefault="00F759A8">
      <w:pPr>
        <w:pStyle w:val="NormalWeb"/>
        <w:spacing w:before="0" w:beforeAutospacing="0" w:after="0" w:afterAutospacing="0"/>
        <w:jc w:val="both"/>
      </w:pPr>
      <w:r>
        <w:t> </w:t>
      </w:r>
      <w:r>
        <w:t> </w:t>
      </w:r>
      <w:r>
        <w:t>(2) În caz de desfiinţare, dizolvare sau lichidare, patrimoniul instituţiilor de învăţământ superior particulare şi confesionale particulare revine fondatorilor.</w:t>
      </w:r>
    </w:p>
    <w:p w:rsidR="00000000" w:rsidRDefault="00F759A8">
      <w:pPr>
        <w:pStyle w:val="NormalWeb"/>
        <w:spacing w:before="0" w:beforeAutospacing="0" w:after="240" w:afterAutospacing="0"/>
        <w:jc w:val="both"/>
      </w:pPr>
      <w:r>
        <w:t> </w:t>
      </w:r>
      <w:r>
        <w:t> </w:t>
      </w:r>
      <w:r>
        <w:t>(3) Desfiinţarea universităţilor particulare se va face cu p</w:t>
      </w:r>
      <w:r>
        <w:t>rotecţia intereselor studenţilor.</w:t>
      </w:r>
    </w:p>
    <w:p w:rsidR="00000000" w:rsidRDefault="00F759A8">
      <w:pPr>
        <w:pStyle w:val="NormalWeb"/>
        <w:spacing w:before="0" w:beforeAutospacing="0" w:after="0" w:afterAutospacing="0"/>
        <w:jc w:val="both"/>
      </w:pPr>
      <w:r>
        <w:t> </w:t>
      </w:r>
      <w:r>
        <w:t> </w:t>
      </w:r>
      <w:r>
        <w:t>SECŢIUNEA a 6-a</w:t>
      </w:r>
    </w:p>
    <w:p w:rsidR="00000000" w:rsidRDefault="00F759A8">
      <w:pPr>
        <w:pStyle w:val="NormalWeb"/>
        <w:spacing w:before="0" w:beforeAutospacing="0" w:after="0" w:afterAutospacing="0"/>
        <w:jc w:val="both"/>
      </w:pPr>
      <w:r>
        <w:t> </w:t>
      </w:r>
      <w:r>
        <w:t> </w:t>
      </w:r>
      <w:r>
        <w:t>Finanţarea instituţiilor de învăţământ superior particulare şi confesionale particulare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F759A8">
      <w:pPr>
        <w:pStyle w:val="NormalWeb"/>
        <w:spacing w:before="0" w:beforeAutospacing="0" w:after="0" w:afterAutospacing="0"/>
        <w:jc w:val="both"/>
      </w:pPr>
      <w:r>
        <w:t> </w:t>
      </w:r>
      <w:r>
        <w:t> </w:t>
      </w:r>
      <w:r>
        <w:t>Sursele de finanţare ale instituţiilor de învăţământ superior particulare şi confesionale partic</w:t>
      </w:r>
      <w:r>
        <w:t>ulare sunt compuse din:</w:t>
      </w:r>
    </w:p>
    <w:p w:rsidR="00000000" w:rsidRDefault="00F759A8">
      <w:pPr>
        <w:pStyle w:val="NormalWeb"/>
        <w:spacing w:before="0" w:beforeAutospacing="0" w:after="0" w:afterAutospacing="0"/>
        <w:jc w:val="both"/>
      </w:pPr>
      <w:r>
        <w:t> </w:t>
      </w:r>
      <w:r>
        <w:t> </w:t>
      </w:r>
      <w:r>
        <w:t>a) sumele depuse de fondatori;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a^1) fonduri publice, în cazul în care în cadrul învăţământului superior de stat nu există învăţământ teologic pastoral specific cultului respectiv, recunoscut drept cult conform Legii nr. 489/20</w:t>
      </w:r>
      <w:r>
        <w:rPr>
          <w:color w:val="0000FF"/>
        </w:rPr>
        <w:t>06, republicată;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28-07-2017 Articolul 231 din Sectiunea a 6-a , Capitolul XII , Titlul III a fost completat de Punctul 4, Articolul I din LEGEA nr. 188 din 24 iulie 2017, publicată în MONITORUL OFICIAL nr. 593 din 25 iulie 2017) </w:t>
      </w:r>
    </w:p>
    <w:p w:rsidR="00000000" w:rsidRDefault="00F759A8">
      <w:pPr>
        <w:pStyle w:val="NormalWeb"/>
        <w:spacing w:before="0" w:beforeAutospacing="0" w:after="0" w:afterAutospacing="0"/>
        <w:jc w:val="both"/>
        <w:rPr>
          <w:color w:val="0000FF"/>
        </w:rPr>
      </w:pPr>
      <w:r>
        <w:rPr>
          <w:color w:val="0000FF"/>
        </w:rP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Confo</w:t>
      </w:r>
      <w:r>
        <w:rPr>
          <w:color w:val="0000FF"/>
        </w:rPr>
        <w:t>rm art. II din LEGEA nr. 188 din 24 iulie 2017, publicată în MONITORUL OFICIAL nr. 593 din 25 iulie 2017, modificările aduse de pct. 2, 3 şi 4 ale art. I din actul normativ anterior menţionat intră în vigoare începând cu anul universitar următor intrării î</w:t>
      </w:r>
      <w:r>
        <w:rPr>
          <w:color w:val="0000FF"/>
        </w:rPr>
        <w:t>n vigoare a LEGII nr. 188 din 24 iulie 2017.</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b) taxe de studiu şi alte taxe şcolare;</w:t>
      </w:r>
    </w:p>
    <w:p w:rsidR="00000000" w:rsidRDefault="00F759A8">
      <w:pPr>
        <w:pStyle w:val="NormalWeb"/>
        <w:spacing w:before="0" w:beforeAutospacing="0" w:after="240" w:afterAutospacing="0"/>
        <w:jc w:val="both"/>
      </w:pPr>
      <w:r>
        <w:t> </w:t>
      </w:r>
      <w:r>
        <w:t> </w:t>
      </w:r>
      <w:r>
        <w:t>c) sponsorizări, donaţii, granturi şi finanţări acordate pe bază de competiţie, exploatarea rezultatelor cercetării, dezvoltării, inovării şi alte surs</w:t>
      </w:r>
      <w:r>
        <w:t>e legal constituite.</w:t>
      </w:r>
    </w:p>
    <w:p w:rsidR="00000000" w:rsidRDefault="00F759A8">
      <w:pPr>
        <w:pStyle w:val="NormalWeb"/>
        <w:spacing w:before="0" w:beforeAutospacing="0" w:after="0" w:afterAutospacing="0"/>
        <w:jc w:val="both"/>
      </w:pPr>
      <w:r>
        <w:t> </w:t>
      </w:r>
      <w:r>
        <w:t> </w:t>
      </w:r>
      <w:r>
        <w:t>TITLUL IV</w:t>
      </w:r>
    </w:p>
    <w:p w:rsidR="00000000" w:rsidRDefault="00F759A8">
      <w:pPr>
        <w:pStyle w:val="NormalWeb"/>
        <w:spacing w:before="0" w:beforeAutospacing="0" w:after="0" w:afterAutospacing="0"/>
        <w:jc w:val="both"/>
      </w:pPr>
      <w:r>
        <w:t> </w:t>
      </w:r>
      <w:r>
        <w:t> </w:t>
      </w:r>
      <w:r>
        <w:t>Statutul personalului 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759A8">
      <w:pPr>
        <w:pStyle w:val="NormalWeb"/>
        <w:spacing w:before="0" w:beforeAutospacing="0" w:after="0" w:afterAutospacing="0"/>
        <w:jc w:val="both"/>
      </w:pPr>
      <w:r>
        <w:t> </w:t>
      </w:r>
      <w:r>
        <w:t> </w:t>
      </w:r>
      <w:r>
        <w:t>Statutul personalului didactic din învăţământul preuniversitar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F759A8">
      <w:pPr>
        <w:pStyle w:val="NormalWeb"/>
        <w:spacing w:before="0" w:beforeAutospacing="0" w:after="0" w:afterAutospacing="0"/>
        <w:jc w:val="both"/>
      </w:pPr>
      <w:r>
        <w:t> </w:t>
      </w:r>
      <w:r>
        <w:t> </w:t>
      </w:r>
      <w:r>
        <w:t>Statutul reglementează:</w:t>
      </w:r>
    </w:p>
    <w:p w:rsidR="00000000" w:rsidRDefault="00F759A8">
      <w:pPr>
        <w:pStyle w:val="NormalWeb"/>
        <w:spacing w:before="0" w:beforeAutospacing="0" w:after="0" w:afterAutospacing="0"/>
        <w:jc w:val="both"/>
      </w:pPr>
      <w:r>
        <w:t> </w:t>
      </w:r>
      <w:r>
        <w:t> </w:t>
      </w:r>
      <w:r>
        <w:t>a) funcţiile, competenţele, res</w:t>
      </w:r>
      <w:r>
        <w:t>ponsabilităţile, drepturile şi obligaţiile specifice personalului didactic şi didactic auxiliar, precum şi ale celui de conducere, de îndrumare şi de control;</w:t>
      </w:r>
    </w:p>
    <w:p w:rsidR="00000000" w:rsidRDefault="00F759A8">
      <w:pPr>
        <w:pStyle w:val="NormalWeb"/>
        <w:spacing w:before="0" w:beforeAutospacing="0" w:after="0" w:afterAutospacing="0"/>
        <w:jc w:val="both"/>
      </w:pPr>
      <w:r>
        <w:t> </w:t>
      </w:r>
      <w:r>
        <w:t> </w:t>
      </w:r>
      <w:r>
        <w:t>b) formarea iniţială şi continuă a personalului didactic şi a personalului de conducere, de îndrumare şi de control;</w:t>
      </w:r>
    </w:p>
    <w:p w:rsidR="00000000" w:rsidRDefault="00F759A8">
      <w:pPr>
        <w:pStyle w:val="NormalWeb"/>
        <w:spacing w:before="0" w:beforeAutospacing="0" w:after="0" w:afterAutospacing="0"/>
        <w:jc w:val="both"/>
      </w:pPr>
      <w:r>
        <w:t> </w:t>
      </w:r>
      <w:r>
        <w:t> </w:t>
      </w:r>
      <w:r>
        <w:t>c) condiţiile şi modalităţile de ocupare a posturilor şi a funcţiilor didactice, didactice auxiliare, a funcţiilor de conducere, de îndr</w:t>
      </w:r>
      <w:r>
        <w:t>umare şi de control, precum şi condiţiile şi modalităţile de eliberare din aceste posturi şi funcţii, de încetare a activităţii şi de pensionare a personalului didactic şi didactic auxiliar;</w:t>
      </w:r>
    </w:p>
    <w:p w:rsidR="00000000" w:rsidRDefault="00F759A8">
      <w:pPr>
        <w:pStyle w:val="NormalWeb"/>
        <w:spacing w:before="0" w:beforeAutospacing="0" w:after="240" w:afterAutospacing="0"/>
        <w:jc w:val="both"/>
      </w:pPr>
      <w:r>
        <w:t> </w:t>
      </w:r>
      <w:r>
        <w:t> </w:t>
      </w:r>
      <w:r>
        <w:t>d) criteriile de normare, de acordare a distincţiilor şi de ap</w:t>
      </w:r>
      <w:r>
        <w:t>licare a sancţiunilor.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F759A8">
      <w:pPr>
        <w:pStyle w:val="NormalWeb"/>
        <w:spacing w:before="0" w:beforeAutospacing="0" w:after="0" w:afterAutospacing="0"/>
        <w:jc w:val="both"/>
      </w:pPr>
      <w:r>
        <w:t> </w:t>
      </w:r>
      <w:r>
        <w:t> </w:t>
      </w:r>
      <w:r>
        <w:t>(1) Personalul didactic cuprinde persoanele din sistemul de învăţământ responsabile cu instruirea şi educaţia.</w:t>
      </w:r>
    </w:p>
    <w:p w:rsidR="00000000" w:rsidRDefault="00F759A8">
      <w:pPr>
        <w:pStyle w:val="NormalWeb"/>
        <w:spacing w:before="0" w:beforeAutospacing="0" w:after="240" w:afterAutospacing="0"/>
        <w:jc w:val="both"/>
      </w:pPr>
      <w:r>
        <w:t> </w:t>
      </w:r>
      <w:r>
        <w:t> </w:t>
      </w:r>
      <w:r>
        <w:t>(2) Din categoria personalului didactic pot face parte persoanele care îndeplinesc condiţiile de studii</w:t>
      </w:r>
      <w:r>
        <w:t xml:space="preserve"> prevăzute de lege, care au capacitatea de exercitare deplină a drepturilor, o conduită morală conformă deontologiei profesionale şi sunt apte din punct de vedere medical şi psihologic pentru îndeplinirea funcţiei.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F759A8">
      <w:pPr>
        <w:pStyle w:val="NormalWeb"/>
        <w:spacing w:before="0" w:beforeAutospacing="0" w:after="0" w:afterAutospacing="0"/>
        <w:jc w:val="both"/>
      </w:pPr>
      <w:r>
        <w:t> </w:t>
      </w:r>
      <w:r>
        <w:t> </w:t>
      </w:r>
      <w:r>
        <w:t>(1) Încadrarea şi menţine</w:t>
      </w:r>
      <w:r>
        <w:t>rea într-o funcţie didactică sau didactică auxiliară, precum şi într-o funcţie de conducere, de îndrumare şi de control sunt condiţionate de prezentarea unui certificat medical, eliberat pe un formular specific elaborat de Ministerul Educaţiei şi Cercetări</w:t>
      </w:r>
      <w:r>
        <w:t>i, împreună cu Ministerul Sănătăţii. Incompatibilităţile de ordin medical cu funcţia didactică sunt stabilite prin protocol încheiat între Ministerul Educaţiei Naţionale şi Ministerul Sănătăţii.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w:t>
      </w:r>
      <w:r>
        <w:rPr>
          <w:color w:val="0000FF"/>
        </w:rPr>
        <w:t>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Personalul didactic, didactic auxiliar, de conducere, de îndrumar</w:t>
      </w:r>
      <w:r>
        <w:t>e şi de control care se consideră nedreptăţit poate solicita o expertiză a capacităţii de muncă.</w:t>
      </w:r>
    </w:p>
    <w:p w:rsidR="00000000" w:rsidRDefault="00F759A8">
      <w:pPr>
        <w:pStyle w:val="NormalWeb"/>
        <w:spacing w:before="0" w:beforeAutospacing="0" w:after="0" w:afterAutospacing="0"/>
        <w:jc w:val="both"/>
      </w:pPr>
      <w:r>
        <w:t> </w:t>
      </w:r>
      <w:r>
        <w:t> </w:t>
      </w:r>
      <w:r>
        <w:t>(3) Nu pot ocupa funcţiile prevăzute la alin. (1) persoanele lipsite de acest drept, pe durata stabilită printr-o hotărâre judecătorească definitivă de cond</w:t>
      </w:r>
      <w:r>
        <w:t>amnare penală.</w:t>
      </w:r>
    </w:p>
    <w:p w:rsidR="00000000" w:rsidRDefault="00F759A8">
      <w:pPr>
        <w:pStyle w:val="NormalWeb"/>
        <w:spacing w:before="0" w:beforeAutospacing="0" w:after="0" w:afterAutospacing="0"/>
        <w:jc w:val="both"/>
      </w:pPr>
      <w:r>
        <w:t> </w:t>
      </w:r>
      <w:r>
        <w:t> </w:t>
      </w:r>
      <w:r>
        <w:t xml:space="preserve">(4) În situaţii de inaptitudine profesională de natură psihocomportamentală, conducerea unităţii sau a instituţiei de învăţământ poate solicita, cu acordul consiliului de administraţie, un nou examen medical complet. Aceeaşi prevedere se </w:t>
      </w:r>
      <w:r>
        <w:t>aplică, în mod similar, funcţiilor de conducere, de îndrumare şi de control, precum şi personalului din unităţile conexe învăţământului.</w:t>
      </w:r>
    </w:p>
    <w:p w:rsidR="00000000" w:rsidRDefault="00F759A8">
      <w:pPr>
        <w:pStyle w:val="NormalWeb"/>
        <w:spacing w:before="0" w:beforeAutospacing="0" w:after="0" w:afterAutospacing="0"/>
        <w:jc w:val="both"/>
      </w:pPr>
      <w:r>
        <w:t> </w:t>
      </w:r>
      <w:r>
        <w:t> </w:t>
      </w:r>
      <w:r>
        <w:t>(5) Nu pot ocupa posturile didactice, de conducere sau de îndrumare şi de control în învăţământ persoanele care desf</w:t>
      </w:r>
      <w:r>
        <w:t>ăşoară activităţi incompatibile cu demnitatea funcţiei didactice, cum sunt:</w:t>
      </w:r>
    </w:p>
    <w:p w:rsidR="00000000" w:rsidRDefault="00F759A8">
      <w:pPr>
        <w:pStyle w:val="NormalWeb"/>
        <w:spacing w:before="0" w:beforeAutospacing="0" w:after="0" w:afterAutospacing="0"/>
        <w:jc w:val="both"/>
      </w:pPr>
      <w:r>
        <w:t> </w:t>
      </w:r>
      <w:r>
        <w:t> </w:t>
      </w:r>
      <w:r>
        <w:t>a) prestarea de către cadrul didactic a oricărei activităţi comerciale în incinta unităţii de învăţământ sau în zona limitrofă;</w:t>
      </w:r>
    </w:p>
    <w:p w:rsidR="00000000" w:rsidRDefault="00F759A8">
      <w:pPr>
        <w:pStyle w:val="NormalWeb"/>
        <w:spacing w:before="0" w:beforeAutospacing="0" w:after="0" w:afterAutospacing="0"/>
        <w:jc w:val="both"/>
      </w:pPr>
      <w:r>
        <w:t> </w:t>
      </w:r>
      <w:r>
        <w:t> </w:t>
      </w:r>
      <w:r>
        <w:t>b) comerţul cu materiale obscene sau pornograf</w:t>
      </w:r>
      <w:r>
        <w:t>ice scrise, audio ori vizuale;</w:t>
      </w:r>
    </w:p>
    <w:p w:rsidR="00000000" w:rsidRDefault="00F759A8">
      <w:pPr>
        <w:pStyle w:val="NormalWeb"/>
        <w:spacing w:before="0" w:beforeAutospacing="0" w:after="240" w:afterAutospacing="0"/>
        <w:jc w:val="both"/>
      </w:pPr>
      <w:r>
        <w:t> </w:t>
      </w:r>
      <w:r>
        <w:t> </w:t>
      </w:r>
      <w:r>
        <w:t>c) practicarea, în public, a unor activităţi cu componenţă lubrică sau altele care implică exhibarea, în manieră obscenă, a corpului.</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F759A8">
      <w:pPr>
        <w:pStyle w:val="NormalWeb"/>
        <w:spacing w:before="0" w:beforeAutospacing="0" w:after="0" w:afterAutospacing="0"/>
        <w:jc w:val="both"/>
      </w:pPr>
      <w:r>
        <w:t> </w:t>
      </w:r>
      <w:r>
        <w:t> </w:t>
      </w:r>
      <w:r>
        <w:t>Pentru instituţiile de învăţământ militar şi învăţământ de informaţii, ordine publică şi securitate naţională, se prevăd următoarele:</w:t>
      </w:r>
    </w:p>
    <w:p w:rsidR="00000000" w:rsidRDefault="00F759A8">
      <w:pPr>
        <w:pStyle w:val="NormalWeb"/>
        <w:spacing w:before="0" w:beforeAutospacing="0" w:after="0" w:afterAutospacing="0"/>
        <w:jc w:val="both"/>
      </w:pPr>
      <w:r>
        <w:t> </w:t>
      </w:r>
      <w:r>
        <w:t> </w:t>
      </w:r>
      <w:r>
        <w:t>a) aplicarea prevederilor prezentei legi la specificul militar/de informaţii, ordine publică şi securitate naţională se</w:t>
      </w:r>
      <w:r>
        <w:t xml:space="preserve"> face prin ordine, regulamente şi instrucţiuni proprii;</w:t>
      </w:r>
    </w:p>
    <w:p w:rsidR="00000000" w:rsidRDefault="00F759A8">
      <w:pPr>
        <w:pStyle w:val="NormalWeb"/>
        <w:spacing w:before="0" w:beforeAutospacing="0" w:after="0" w:afterAutospacing="0"/>
        <w:jc w:val="both"/>
      </w:pPr>
      <w:r>
        <w:t> </w:t>
      </w:r>
      <w:r>
        <w:t> </w:t>
      </w:r>
      <w:r>
        <w:t>b) personalul didactic militar/de informaţii, ordine publică şi securitate naţională şi civil se constituie din personalul prevăzut în prezenta lege şi din corpul instructorilor militari/de informa</w:t>
      </w:r>
      <w:r>
        <w:t>ţii, ordine publică şi securitate naţională;</w:t>
      </w:r>
    </w:p>
    <w:p w:rsidR="00000000" w:rsidRDefault="00F759A8">
      <w:pPr>
        <w:pStyle w:val="NormalWeb"/>
        <w:spacing w:before="0" w:beforeAutospacing="0" w:after="0" w:afterAutospacing="0"/>
        <w:jc w:val="both"/>
      </w:pPr>
      <w:r>
        <w:t> </w:t>
      </w:r>
      <w:r>
        <w:t> </w:t>
      </w:r>
      <w:r>
        <w:t xml:space="preserve">c) personalul didactic militar/de informaţii, ordine publică şi securitate naţională are drepturile şi îndatoririle care decurg din prezenta lege şi din calitatea de cadru militar în activitate, respectiv de </w:t>
      </w:r>
      <w:r>
        <w:t>funcţionar public cu statut special;</w:t>
      </w:r>
    </w:p>
    <w:p w:rsidR="00000000" w:rsidRDefault="00F759A8">
      <w:pPr>
        <w:pStyle w:val="NormalWeb"/>
        <w:spacing w:before="0" w:beforeAutospacing="0" w:after="0" w:afterAutospacing="0"/>
        <w:jc w:val="both"/>
      </w:pPr>
      <w:r>
        <w:t> </w:t>
      </w:r>
      <w:r>
        <w:t> </w:t>
      </w:r>
      <w:r>
        <w:t>d) pentru funcţiile didactice aferente corpului instructorilor militari/de informaţii, ordine publică şi securitate naţională, condiţiile care se cer pentru ocuparea acestora, precum şi normele didactice, competenţel</w:t>
      </w:r>
      <w:r>
        <w:t>e şi responsabilităţile se stabilesc prin instrucţiuni proprii;</w:t>
      </w:r>
    </w:p>
    <w:p w:rsidR="00000000" w:rsidRDefault="00F759A8">
      <w:pPr>
        <w:pStyle w:val="NormalWeb"/>
        <w:spacing w:before="0" w:beforeAutospacing="0" w:after="0" w:afterAutospacing="0"/>
        <w:jc w:val="both"/>
      </w:pPr>
      <w:r>
        <w:t> </w:t>
      </w:r>
      <w:r>
        <w:t> </w:t>
      </w:r>
      <w:r>
        <w:t>e) perfecţionarea pregătirii personalului didactic se realizează conform prevederilor prezentei legi şi reglementărilor specific militare/de informaţii, ordine publică şi securitate naţiona</w:t>
      </w:r>
      <w:r>
        <w:t>lă;</w:t>
      </w:r>
    </w:p>
    <w:p w:rsidR="00000000" w:rsidRDefault="00F759A8">
      <w:pPr>
        <w:pStyle w:val="NormalWeb"/>
        <w:spacing w:before="0" w:beforeAutospacing="0" w:after="240" w:afterAutospacing="0"/>
        <w:jc w:val="both"/>
      </w:pPr>
      <w:r>
        <w:t> </w:t>
      </w:r>
      <w:r>
        <w:t> </w:t>
      </w:r>
      <w:r>
        <w:t>f) personalul didactic, inclusiv cel din corpul instructorilor militari/de informaţii, ordine publică şi securitate naţională, poate obţine definitivarea în învăţământ şi gradele didactice, în condiţiile stabilite de prezenta lege.</w:t>
      </w:r>
    </w:p>
    <w:p w:rsidR="00000000" w:rsidRDefault="00F759A8">
      <w:pPr>
        <w:pStyle w:val="NormalWeb"/>
        <w:spacing w:before="0" w:beforeAutospacing="0" w:after="0" w:afterAutospacing="0"/>
        <w:jc w:val="both"/>
      </w:pPr>
      <w:r>
        <w:t> </w:t>
      </w:r>
      <w:r>
        <w:t> </w:t>
      </w:r>
      <w:r>
        <w:t>SECŢIUNEA a 2</w:t>
      </w:r>
      <w:r>
        <w:t>-a</w:t>
      </w:r>
    </w:p>
    <w:p w:rsidR="00000000" w:rsidRDefault="00F759A8">
      <w:pPr>
        <w:pStyle w:val="NormalWeb"/>
        <w:spacing w:before="0" w:beforeAutospacing="0" w:after="0" w:afterAutospacing="0"/>
        <w:jc w:val="both"/>
      </w:pPr>
    </w:p>
    <w:p w:rsidR="00000000" w:rsidRDefault="00F759A8">
      <w:pPr>
        <w:pStyle w:val="NormalWeb"/>
        <w:spacing w:before="0" w:beforeAutospacing="0" w:after="0" w:afterAutospacing="0"/>
        <w:jc w:val="both"/>
      </w:pPr>
      <w:r>
        <w:t> </w:t>
      </w:r>
      <w:r>
        <w:t> </w:t>
      </w:r>
      <w:r>
        <w:t>Formarea iniţială şi continuă.</w:t>
      </w:r>
    </w:p>
    <w:p w:rsidR="00000000" w:rsidRDefault="00F759A8">
      <w:pPr>
        <w:pStyle w:val="NormalWeb"/>
        <w:spacing w:before="0" w:beforeAutospacing="0" w:after="0" w:afterAutospacing="0"/>
        <w:jc w:val="both"/>
      </w:pPr>
      <w:r>
        <w:t> </w:t>
      </w:r>
      <w:r>
        <w:t> </w:t>
      </w:r>
      <w:r>
        <w:t>Cariera didactică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F759A8">
      <w:pPr>
        <w:pStyle w:val="NormalWeb"/>
        <w:spacing w:before="0" w:beforeAutospacing="0" w:after="0" w:afterAutospacing="0"/>
        <w:jc w:val="both"/>
      </w:pPr>
      <w:r>
        <w:t> </w:t>
      </w:r>
      <w:r>
        <w:t> </w:t>
      </w:r>
      <w:r>
        <w:t>(1) Formarea iniţială pentru ocuparea funcţiilor didactice din învăţământul preuniversitar cuprinde:</w:t>
      </w:r>
    </w:p>
    <w:p w:rsidR="00000000" w:rsidRDefault="00F759A8">
      <w:pPr>
        <w:pStyle w:val="NormalWeb"/>
        <w:spacing w:before="0" w:beforeAutospacing="0" w:after="0" w:afterAutospacing="0"/>
        <w:jc w:val="both"/>
      </w:pPr>
      <w:r>
        <w:t> </w:t>
      </w:r>
      <w:r>
        <w:t> </w:t>
      </w:r>
      <w:r>
        <w:t xml:space="preserve">a) formarea iniţială, teoretică, în specialitate, realizată prin universităţi, în cadrul unor programe acreditate potrivit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finalizarea mas</w:t>
      </w:r>
      <w:r>
        <w:rPr>
          <w:color w:val="0000FF"/>
        </w:rPr>
        <w:t>terului didactic cu durata de 2 ani sau pregătirea în cadrul programelor de formare psihopedagogică de nivel I şi II realizată prin departamentele de specialitate din cadrul instituţiilor de învăţământ superior;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b) a alin. (1) al art.</w:t>
      </w:r>
      <w:r>
        <w:rPr>
          <w:color w:val="0000FF"/>
        </w:rPr>
        <w:t xml:space="preserve"> 236 a fost modificată de pct. 56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stagiul practic cu durata de un an şcolar, realizat într-o unitate de învăţământ, de regulă su</w:t>
      </w:r>
      <w:r>
        <w:rPr>
          <w:color w:val="0000FF"/>
        </w:rPr>
        <w:t>b coordonarea unui profesor mentor.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c) a alin. (1) al art. 236 a fost modificată de pct. 56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Prin excepţie</w:t>
      </w:r>
      <w:r>
        <w:rPr>
          <w:color w:val="0000FF"/>
        </w:rPr>
        <w:t xml:space="preserve"> de la prevederile alin. (1), formarea personalului din educaţia antepreşcolară pentru funcţia de educator-puericultor, a celui din învăţământul preşcolar şi primar pentru funcţiile de educatoare/educator şi învăţătoare/învăţător se realizează prin liceele</w:t>
      </w:r>
      <w:r>
        <w:rPr>
          <w:color w:val="0000FF"/>
        </w:rPr>
        <w:t xml:space="preserve"> pedagogice, iar a maiştrilor-instructori şi a antrenorilor prin unităţi de învăţământ terţiar nonuniversitar.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 al art. 236 a fost modificat de pct. 57 al art. I din ORDONANŢA DE URGENŢĂ nr. 49 din 26 iunie 2014, publicată în MONI</w:t>
      </w:r>
      <w:r>
        <w:rPr>
          <w:color w:val="0000FF"/>
        </w:rPr>
        <w:t xml:space="preserve">TORUL OFICIAL nr. 486 din 30 iunie 2014.) </w:t>
      </w:r>
    </w:p>
    <w:p w:rsidR="00000000" w:rsidRDefault="00F759A8">
      <w:pPr>
        <w:pStyle w:val="NormalWeb"/>
        <w:spacing w:before="0" w:beforeAutospacing="0" w:after="240" w:afterAutospacing="0"/>
        <w:jc w:val="both"/>
      </w:pPr>
      <w:r>
        <w:t>   (3) Pentru a obţine altă specializare, absolvenţii studiilor de licenţă pot urma un modul de minimum 90 de credite transferabile care atestă obţinerea de competenţe de predare a unei discipline din domeniul f</w:t>
      </w:r>
      <w:r>
        <w:t>undamental aferent domeniului de specializare înscris pe diploma de licenţă. Acest modul poate fi urmat în paralel cu masterul didactic sau după finalizarea acestuia.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F759A8">
      <w:pPr>
        <w:pStyle w:val="NormalWeb"/>
        <w:spacing w:before="0" w:beforeAutospacing="0" w:after="0" w:afterAutospacing="0"/>
        <w:jc w:val="both"/>
      </w:pPr>
      <w:r>
        <w:t> </w:t>
      </w:r>
      <w:r>
        <w:t> </w:t>
      </w:r>
      <w:r>
        <w:t>(1) În calitatea sa de principal finanţator, pe baza analizei nevoilor de</w:t>
      </w:r>
      <w:r>
        <w:t xml:space="preserve"> formare din sistem, Ministerul Educaţiei şi Cercetării stabileşte reperele curriculare şi calificările de formare iniţială teoretică în specialitate a personalului didactic.</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w:t>
      </w:r>
      <w:r>
        <w:rPr>
          <w:color w:val="0000FF"/>
        </w:rPr>
        <w:t>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Programele de formare iniţială teoretică în specialitate şi psihopedagogică sunt acre</w:t>
      </w:r>
      <w:r>
        <w:t>ditate şi evaluate periodic de către Ministerul Educaţiei şi Cercetării, prin intermediul ARACIS sau al altor organisme abilitate, potrivit legii.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w:t>
      </w:r>
      <w:r>
        <w:rPr>
          <w:color w:val="0000FF"/>
        </w:rPr>
        <w:t>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238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Studenţii şi absolvenţii de învăţământ superior care optează pentru profesiunea didactică au obliga</w:t>
      </w:r>
      <w:r>
        <w:rPr>
          <w:color w:val="0000FF"/>
        </w:rPr>
        <w:t>ţia să absolve cursurile unui master didactic cu durata de 2 ani ori programele de formare psihopedagogică de nivel I, respectiv II, acreditate conform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 al art. 238 a fost modificat de pct. 58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Programele de formare psihopedagogică de nivel I şi II pot f</w:t>
      </w:r>
      <w:r>
        <w:rPr>
          <w:color w:val="0000FF"/>
        </w:rPr>
        <w:t>i urmate pe parcursul studiilor universitare de licenţă, respectiv master sau în regim postuniversitar.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(1^1) al art. 238 a fost introdus de pct. 59 al art. I din ORDONANŢA DE URGENŢĂ nr. 49 din 26 iunie 2014, publicată în MONITORUL </w:t>
      </w:r>
      <w:r>
        <w:rPr>
          <w:color w:val="0000FF"/>
        </w:rPr>
        <w:t xml:space="preserve">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(1^2) Programele de formare psihopedagogică pentru funcţiile didactice de educator-puericultor, educatoare, învăţător, antrenor şi maistru-instructor se aprobă de Ministerul Educaţiei şi Cercetării şi se desfăşoară </w:t>
      </w:r>
      <w:r>
        <w:rPr>
          <w:color w:val="0000FF"/>
        </w:rPr>
        <w:t>în liceele cu profil pedagogic. Pentru absolvenţii liceelor pedagogice şi colegiilor universitare de institutori se consideră îndeplinită condiţia de formare psihopedagogică de nivel 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(1^2) al art. 238 a fost introdus de pct. 59 al</w:t>
      </w:r>
      <w:r>
        <w:rPr>
          <w:color w:val="0000FF"/>
        </w:rPr>
        <w:t xml:space="preserve">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w:t>
      </w:r>
      <w:r>
        <w:rPr>
          <w:color w:val="0000FF"/>
        </w:rPr>
        <w:t xml:space="preserve">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(1^3) Absolvenţilor care au finalizat cu diplomă de licenţă/absolvire studii universitare de lungă sau scurtă durată până în anul 2005 li se con</w:t>
      </w:r>
      <w:r>
        <w:rPr>
          <w:color w:val="0000FF"/>
        </w:rPr>
        <w:t>sideră îndeplinită condiţia de formare psihopedagogică de nivel I şi II, dacă prin foaia matricolă fac dovada parcurgerii disciplinelor: psihologie şcolară, pedagogie, metodica predării specialităţii şi practică pedagogică la specialitatea înscrisă pe dipl</w:t>
      </w:r>
      <w:r>
        <w:rPr>
          <w:color w:val="0000FF"/>
        </w:rPr>
        <w:t>oma de licenţă/absolvire.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(1^3) al art. 238 a fost introdus de pct. 59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(2) Programele de studii ale masteru</w:t>
      </w:r>
      <w:r>
        <w:t>lui didactic sunt elaborate pe baza standardelor profesionale pentru funcţiile didactice, se aprobă de către Ministerul Educaţiei şi Cercetării şi se acreditează conform legii.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w:t>
      </w:r>
      <w:r>
        <w:rPr>
          <w:color w:val="0000FF"/>
        </w:rPr>
        <w:t>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Studenţii care frecventează cursurile masterului didactic acreditat de Ministerul E</w:t>
      </w:r>
      <w:r>
        <w:t>ducaţiei şi Cercetării într-o instituţie publică pot beneficia de burse de studiu finanţate de la bugetul de stat.</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w:t>
      </w:r>
      <w:r>
        <w:rPr>
          <w:color w:val="0000FF"/>
        </w:rPr>
        <w:t>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Cuantumul unei burse acordate de la bugetul de stat este egal cu salariul net al unui profesor debutant.</w:t>
      </w:r>
    </w:p>
    <w:p w:rsidR="00000000" w:rsidRDefault="00F759A8">
      <w:pPr>
        <w:pStyle w:val="NormalWeb"/>
        <w:spacing w:before="0" w:beforeAutospacing="0" w:after="0" w:afterAutospacing="0"/>
        <w:jc w:val="both"/>
      </w:pPr>
      <w:r>
        <w:t> </w:t>
      </w:r>
      <w:r>
        <w:t> </w:t>
      </w:r>
      <w:r>
        <w:t>(5) Criteriile de acordare a burselor</w:t>
      </w:r>
      <w:r>
        <w:t xml:space="preserve"> de la bugetul de stat se stabilesc de către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w:t>
      </w:r>
      <w:r>
        <w:rPr>
          <w:color w:val="0000FF"/>
        </w:rPr>
        <w:t>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Pregătirea psihopedagogică se finalizează prin obţinerea diplomei de master didactic ori a certificatului de absolvire a programelor de formare psihopedagogică.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w:t>
      </w:r>
      <w:r>
        <w:rPr>
          <w:color w:val="0000FF"/>
        </w:rPr>
        <w:t xml:space="preserve">lin. (6) al art. 238 a fost modificat de pct. 60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Planurile de învăţământ ale studiilor universitare de licenţă în specialitatea</w:t>
      </w:r>
      <w:r>
        <w:rPr>
          <w:color w:val="0000FF"/>
        </w:rPr>
        <w:t xml:space="preserve"> pedagogia învăţământului primar şi preşcolar sunt elaborate pe baza standardelor profesionale stabilite de Ministerul Educaţiei şi Cercetării. Pentru absolvenţii studiilor universitare de licenţă în specialitatea pedagogia învăţământului primar şi preşcol</w:t>
      </w:r>
      <w:r>
        <w:rPr>
          <w:color w:val="0000FF"/>
        </w:rPr>
        <w:t>ar se consideră îndeplinită condiţia de formare psihopedagogică de nivel 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(7) al art. 238 a fost modificat </w:t>
      </w:r>
      <w:r>
        <w:rPr>
          <w:color w:val="0000FF"/>
        </w:rPr>
        <w:t xml:space="preserve">de pct. 60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w:t>
      </w:r>
      <w:r>
        <w:rPr>
          <w:color w:val="0000FF"/>
        </w:rPr>
        <w:t xml:space="preserve">olul II ORDONANŢA DE URGENŢĂ nr. 68 din 6 noiembrie 2019, publicată în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239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Efectuarea stagiului practic prevăzut la art. 236 alin. (1) lit. c) este condiţionată de obţinerea diplomei de li</w:t>
      </w:r>
      <w:r>
        <w:rPr>
          <w:color w:val="0000FF"/>
        </w:rPr>
        <w:t>cenţă şi a diplomei de master didactic sau a certificatului de absolvire a programului de formare psihopedagogică de nivel I ori 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 al art. 239 a fost modificat de pct. 61 al art. I din ORDONANŢA DE URGENŢĂ nr. 49 din 26 iunie 2</w:t>
      </w:r>
      <w:r>
        <w:rPr>
          <w:color w:val="0000FF"/>
        </w:rPr>
        <w:t xml:space="preserve">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Pregătirea practică din cadrul masterului didactic sau al programelor de formare psihopedagogică se realizează în baza unor acorduri-cadru încheiate între unităţile/instituţiile de în</w:t>
      </w:r>
      <w:r>
        <w:rPr>
          <w:color w:val="0000FF"/>
        </w:rPr>
        <w:t>văţământ care asigură formarea iniţială şi inspectoratele şcolare.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(2) al art. 239 a fost modificat de pct. 61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(3) Pe baza acestor acorduri-cadru, unităţile/instituţiile de învăţământ care asigură formarea iniţială încheie contracte de colaborare cu durata de 1-4 ani şcolari cu unităţile de învăţământ din reţeaua prevăzută la alin. (2) pentru stabilirea condiţi</w:t>
      </w:r>
      <w:r>
        <w:t>ilor de organizare şi desfăşurare a stagiilor practice.</w:t>
      </w:r>
    </w:p>
    <w:p w:rsidR="00000000" w:rsidRDefault="00F759A8">
      <w:pPr>
        <w:pStyle w:val="NormalWeb"/>
        <w:spacing w:before="0" w:beforeAutospacing="0" w:after="0" w:afterAutospacing="0"/>
        <w:jc w:val="both"/>
      </w:pPr>
      <w:r>
        <w:t> </w:t>
      </w:r>
      <w:r>
        <w:t> </w:t>
      </w:r>
      <w:r>
        <w:t>(4) Unităţile/instituţiile de învăţământ care asigură formarea iniţială pot realiza independent parteneriate cu instituţii ofertante de servicii în domeniu - centre de consiliere, cluburi şi palate</w:t>
      </w:r>
      <w:r>
        <w:t xml:space="preserve"> ale copiilor, centre logopedice şi organizaţii nonguvernamentale.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Pregătirea practică din cadrul masterului didactic sau al programelor de formare psihopedagogică se poate derula sub forma unei perioade de stagiu în străinătate în cadrul unui prog</w:t>
      </w:r>
      <w:r>
        <w:rPr>
          <w:color w:val="0000FF"/>
        </w:rPr>
        <w:t>ram al Uniunii Europene - componenta dedicată formării iniţiale a profesorilor - perioadă certificată prin documentul Europass Mobilitate.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(5) al art. 239 a fost modificat de pct. 61 al art. I din ORDONANŢA DE URGENŢĂ nr. 49 din 26 i</w:t>
      </w:r>
      <w:r>
        <w:rPr>
          <w:color w:val="0000FF"/>
        </w:rPr>
        <w:t xml:space="preserve">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240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Ocuparea unei funcţii didactice pentru perioada stagiului practic cu durata de un an şcolar se realizează prin concurs pe posturi/catedre vacante/rezervate.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w:t>
      </w:r>
      <w:r>
        <w:rPr>
          <w:color w:val="0000FF"/>
        </w:rPr>
        <w:t xml:space="preserve">30-06-2014 Alin. (1) al art. 240 a fost modificat de pct. 62 al art. I din ORDONANŢA DE URGENŢĂ nr. 49 din 26 iunie 2014, publicată în MONITORUL OFICIAL nr. 486 din 30 iunie 2014.) </w:t>
      </w:r>
    </w:p>
    <w:p w:rsidR="00000000" w:rsidRDefault="00F759A8">
      <w:pPr>
        <w:pStyle w:val="NormalWeb"/>
        <w:spacing w:before="0" w:beforeAutospacing="0" w:after="240" w:afterAutospacing="0"/>
        <w:jc w:val="both"/>
      </w:pPr>
      <w:r>
        <w:t xml:space="preserve">   (2) Persoanelor aflate în perioada stagiului practic cu durata de un </w:t>
      </w:r>
      <w:r>
        <w:t>an şcolar li se aplică, în mod corespunzător funcţiei didactice ocupate temporar, toate prevederile prezentei legi, precum şi toate celelalte prevederi corespunzătoare din legislaţia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F759A8">
      <w:pPr>
        <w:pStyle w:val="NormalWeb"/>
        <w:spacing w:before="0" w:beforeAutospacing="0" w:after="0" w:afterAutospacing="0"/>
        <w:jc w:val="both"/>
      </w:pPr>
      <w:r>
        <w:t> </w:t>
      </w:r>
      <w:r>
        <w:t> </w:t>
      </w:r>
      <w:r>
        <w:t>(1) Examenul naţional de definitivare în învă</w:t>
      </w:r>
      <w:r>
        <w:t>ţământ este organizat de Ministerul Educaţiei şi Cercetării, conform unei metodologii aprobate prin ordin al ministrului educaţiei şi cercetării, şi cuprinde:</w:t>
      </w:r>
    </w:p>
    <w:p w:rsidR="00000000" w:rsidRDefault="00F759A8">
      <w:pPr>
        <w:pStyle w:val="NormalWeb"/>
        <w:spacing w:before="0" w:beforeAutospacing="0" w:after="0" w:afterAutospacing="0"/>
        <w:jc w:val="both"/>
      </w:pPr>
      <w:r>
        <w:t> </w:t>
      </w:r>
      <w:r>
        <w:t> </w:t>
      </w:r>
      <w:r>
        <w:t>a) etapa I, eliminatorie - realizată de către inspectoratele şcolare în perioada stagiului practic cu durata de un an şcolar şi constând în evaluarea activităţii profesionale la nivelul unităţii de învăţământ, evaluarea portofoliului profesional personal ş</w:t>
      </w:r>
      <w:r>
        <w:t>i în susţinerea a cel puţin două inspecţii la clasă;</w:t>
      </w:r>
    </w:p>
    <w:p w:rsidR="00000000" w:rsidRDefault="00F759A8">
      <w:pPr>
        <w:pStyle w:val="NormalWeb"/>
        <w:spacing w:before="0" w:beforeAutospacing="0" w:after="0" w:afterAutospacing="0"/>
        <w:jc w:val="both"/>
      </w:pPr>
      <w:r>
        <w:t> </w:t>
      </w:r>
      <w:r>
        <w:t> </w:t>
      </w:r>
      <w:r>
        <w:t xml:space="preserve">b) etapa a II-a, finală - realizată la finalizarea stagiului practic cu durata de un an şcolar şi constând într-o examinare scrisă, pe baza unei tematici şi a unei bibliografii aprobate de Ministerul </w:t>
      </w:r>
      <w:r>
        <w:t>Educaţiei şi Cercetării, pentru fiecare specialitate în parte.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w:t>
      </w:r>
      <w:r>
        <w:rPr>
          <w:color w:val="0000FF"/>
        </w:rPr>
        <w:t>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w:t>
      </w:r>
      <w:r>
        <w:rPr>
          <w:color w:val="0000FF"/>
        </w:rPr>
        <w:t>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Cadrele didactice care promovează examenul de definitivat dobândesc titlul de profesor cu dr</w:t>
      </w:r>
      <w:r>
        <w:t>ept de practică în învăţământul preuniversitar.</w:t>
      </w:r>
    </w:p>
    <w:p w:rsidR="00000000" w:rsidRDefault="00F759A8">
      <w:pPr>
        <w:pStyle w:val="NormalWeb"/>
        <w:spacing w:before="0" w:beforeAutospacing="0" w:after="0" w:afterAutospacing="0"/>
        <w:jc w:val="both"/>
      </w:pPr>
      <w:r>
        <w:t> </w:t>
      </w:r>
      <w:r>
        <w:t> </w:t>
      </w:r>
      <w:r>
        <w:t>(3) Cadrelor didactice angajate cu contract de muncă pe o perioadă determinată, care au promovat examenul de definitivare în învăţământ, li se poate asigura continuitatea pe postul didactic/catedra ocupat(</w:t>
      </w:r>
      <w:r>
        <w:t xml:space="preserve">ă), prin hotărârea consiliului de administraţie din unitatea de învăţământ respectivă, în condiţiile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(4) Persoanele care nu au promovat examenul pentru definitivare în învăţământ se pot prezenta la o nouă sesiune după reluarea, de fiecare dată, </w:t>
      </w:r>
      <w:r>
        <w:rPr>
          <w:color w:val="0000FF"/>
        </w:rPr>
        <w:t>anterior susţinerii examenului, a stagiului de practică cu durata de un an şcolar. Candidaţii pot susţine examenul naţional pentru definitivare în învăţământ fără taxă de cel mult trei ori. Prezentările ulterioare la examen sunt condiţionate de achitarea u</w:t>
      </w:r>
      <w:r>
        <w:rPr>
          <w:color w:val="0000FF"/>
        </w:rPr>
        <w:t>nor taxe stabilite de către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15-12-2016 Alineatul (4) din Articolul 241 , Sectiunea a 2-a , Capitolul I , Titlul IV a fost modificat de Punctul 9, Articolul I din ORDONANŢA DE URGENŢĂ nr. 96 din 8 decembrie 2016, pu</w:t>
      </w:r>
      <w:r>
        <w:rPr>
          <w:color w:val="0000FF"/>
        </w:rPr>
        <w:t xml:space="preserve">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w:t>
      </w:r>
      <w:r>
        <w:rPr>
          <w:color w:val="0000FF"/>
        </w:rPr>
        <w:t xml:space="preserve"> MONITORUL OFICIAL nr. 898 din 06 noiembrie 2019) </w:t>
      </w:r>
      <w:r>
        <w:rPr>
          <w:color w:val="0000FF"/>
        </w:rPr>
        <w:br/>
      </w:r>
    </w:p>
    <w:p w:rsidR="00000000" w:rsidRDefault="00F759A8">
      <w:pPr>
        <w:pStyle w:val="NormalWeb"/>
        <w:spacing w:before="0" w:beforeAutospacing="0" w:after="0" w:afterAutospacing="0"/>
        <w:jc w:val="both"/>
        <w:rPr>
          <w:color w:val="0000FF"/>
        </w:rPr>
      </w:pPr>
      <w:r>
        <w:rPr>
          <w:color w:val="0000FF"/>
        </w:rPr>
        <w:t>(la 15-12-2016 Alineatul (5) din Articolul 241 , Sectiunea a 2-a , Capitolul I , Titlul IV a fost abrogat de Punctul 10, Articolul I din ORDONANŢA DE URGENŢĂ nr. 96 din 8 decembrie 2016, publicată în MO</w:t>
      </w:r>
      <w:r>
        <w:rPr>
          <w:color w:val="0000FF"/>
        </w:rPr>
        <w:t>NITORUL OFICIAL nr. 1009 din 15 decembrie 2016</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240" w:afterAutospacing="0"/>
        <w:jc w:val="both"/>
      </w:pPr>
      <w:r>
        <w:t> </w:t>
      </w:r>
      <w:r>
        <w:t> </w:t>
      </w:r>
      <w:r>
        <w:t>(6) Persoanele care nu promovează examenul de definitivare în învăţământ, în condiţiile prezentului articol, pot fi angajate în sistemul naţional de învăţământ preuniversitar numai pe perioadă determinat</w:t>
      </w:r>
      <w:r>
        <w:t>ă, cu statut de profesor debutant.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F759A8">
      <w:pPr>
        <w:pStyle w:val="NormalWeb"/>
        <w:spacing w:before="0" w:beforeAutospacing="0" w:after="0" w:afterAutospacing="0"/>
        <w:jc w:val="both"/>
      </w:pPr>
      <w:r>
        <w:t> </w:t>
      </w:r>
      <w:r>
        <w:t> </w:t>
      </w:r>
      <w:r>
        <w:t>(1) Formarea continuă a cadrelor didactice cuprinde dezvoltarea profesională şi evoluţia în carieră.</w:t>
      </w:r>
    </w:p>
    <w:p w:rsidR="00000000" w:rsidRDefault="00F759A8">
      <w:pPr>
        <w:pStyle w:val="NormalWeb"/>
        <w:spacing w:before="0" w:beforeAutospacing="0" w:after="0" w:afterAutospacing="0"/>
        <w:jc w:val="both"/>
      </w:pPr>
      <w:r>
        <w:t> </w:t>
      </w:r>
      <w:r>
        <w:t> </w:t>
      </w:r>
      <w:r>
        <w:t>(2) Evoluţia în carieră se realizează prin gradul didactic II şi gradul didactic I, examene de certif</w:t>
      </w:r>
      <w:r>
        <w:t>icare a diferitelor niveluri de competenţă.</w:t>
      </w:r>
    </w:p>
    <w:p w:rsidR="00000000" w:rsidRDefault="00F759A8">
      <w:pPr>
        <w:pStyle w:val="NormalWeb"/>
        <w:spacing w:before="0" w:beforeAutospacing="0" w:after="0" w:afterAutospacing="0"/>
        <w:jc w:val="both"/>
      </w:pPr>
      <w:r>
        <w:t> </w:t>
      </w:r>
      <w:r>
        <w:t> </w:t>
      </w:r>
      <w:r>
        <w:t>(3) Probele de examen, tematica, bibliografia, precum şi procedura de organizare şi desfăşurare a examenelor pentru obţinerea gradelor didactice sunt reglementate prin metodologie elaborată de Ministerul Educa</w:t>
      </w:r>
      <w:r>
        <w:t>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din 06 noiembrie </w:t>
      </w:r>
      <w:r>
        <w:rPr>
          <w:color w:val="0000FF"/>
        </w:rPr>
        <w:t>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Gradul didactic II se obţine de către personalul didactic de predare care are o vechime la catedră de cel puţin 4 ani de la obţinerea definitivării în învăţământ, prin promovarea următoarelor probe:</w:t>
      </w:r>
    </w:p>
    <w:p w:rsidR="00000000" w:rsidRDefault="00F759A8">
      <w:pPr>
        <w:pStyle w:val="NormalWeb"/>
        <w:spacing w:before="0" w:beforeAutospacing="0" w:after="0" w:afterAutospacing="0"/>
        <w:jc w:val="both"/>
      </w:pPr>
      <w:r>
        <w:t> </w:t>
      </w:r>
      <w:r>
        <w:t> </w:t>
      </w:r>
      <w:r>
        <w:t>a) o inspecţie şcolară specială, prece</w:t>
      </w:r>
      <w:r>
        <w:t>dată de cel puţin două inspecţii şcolare curente eşalonate pe parcursul celor 4 ani;</w:t>
      </w:r>
    </w:p>
    <w:p w:rsidR="00000000" w:rsidRDefault="00F759A8">
      <w:pPr>
        <w:pStyle w:val="NormalWeb"/>
        <w:spacing w:before="0" w:beforeAutospacing="0" w:after="0" w:afterAutospacing="0"/>
        <w:jc w:val="both"/>
      </w:pPr>
      <w:r>
        <w:t> </w:t>
      </w:r>
      <w:r>
        <w:t> </w:t>
      </w:r>
      <w:r>
        <w:t>b) un test din metodica specialităţii, cu abordări interdisciplinare şi de creativitate, elaborat pe baza unei tematici şi a unei bibliografii aprobate de Ministerul Ed</w:t>
      </w:r>
      <w:r>
        <w:t>ucaţiei şi Cercetării, pentru fiecare specialitate în parte;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w:t>
      </w:r>
      <w:r>
        <w:rPr>
          <w:color w:val="0000FF"/>
        </w:rPr>
        <w:t>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c) o probă orală de pedagogie, pe baza unei programe aprobate de </w:t>
      </w:r>
      <w:r>
        <w:t>Ministerul Educaţiei şi Cercetării, care cuprinde şi elemente de psihologie şi de sociologie educaţională.</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w:t>
      </w:r>
      <w:r>
        <w:rPr>
          <w:color w:val="0000FF"/>
        </w:rPr>
        <w:t>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(5) Gradul didactic I se poate obţine de către personalul didactic de predare care are o vechime la catedră de cel puţin 4 ani de la acordarea gradului dida</w:t>
      </w:r>
      <w:r>
        <w:t>ctic II, prin promovarea următoarelor probe:</w:t>
      </w:r>
    </w:p>
    <w:p w:rsidR="00000000" w:rsidRDefault="00F759A8">
      <w:pPr>
        <w:pStyle w:val="NormalWeb"/>
        <w:spacing w:before="0" w:beforeAutospacing="0" w:after="0" w:afterAutospacing="0"/>
        <w:jc w:val="both"/>
      </w:pPr>
      <w:r>
        <w:t> </w:t>
      </w:r>
      <w:r>
        <w:t> </w:t>
      </w:r>
      <w:r>
        <w:t>a) un colocviu de admitere, pe baza unei tematici şi a unei bibliografii aprobate de Ministerul Educaţiei şi Cercetării, pentru fiecare specialitate în parte;</w:t>
      </w:r>
    </w:p>
    <w:p w:rsidR="00000000" w:rsidRDefault="00F759A8">
      <w:pPr>
        <w:pStyle w:val="NormalWeb"/>
        <w:spacing w:before="0" w:beforeAutospacing="0" w:after="0" w:afterAutospacing="0"/>
        <w:jc w:val="both"/>
        <w:rPr>
          <w:color w:val="0000FF"/>
        </w:rPr>
      </w:pPr>
      <w:r>
        <w:rPr>
          <w:color w:val="0000FF"/>
        </w:rPr>
        <w:t>(la 06-11-2019 sintagma: Ministerul Educaţiei Na</w:t>
      </w:r>
      <w:r>
        <w:rPr>
          <w:color w:val="0000FF"/>
        </w:rPr>
        <w:t>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b) o inspecţie şcolară specială, precedată de cel puţin d</w:t>
      </w:r>
      <w:r>
        <w:t>ouă inspecţii şcolare curente, eşalonate pe parcursul celor 4 ani, toate apreciate cu calificativul maxim;</w:t>
      </w:r>
    </w:p>
    <w:p w:rsidR="00000000" w:rsidRDefault="00F759A8">
      <w:pPr>
        <w:pStyle w:val="NormalWeb"/>
        <w:spacing w:before="0" w:beforeAutospacing="0" w:after="0" w:afterAutospacing="0"/>
        <w:jc w:val="both"/>
      </w:pPr>
      <w:r>
        <w:t> </w:t>
      </w:r>
      <w:r>
        <w:t> </w:t>
      </w:r>
      <w:r>
        <w:t>c) elaborarea unei lucrări metodico-ştiinţifice, sub îndrumarea unui conducător ştiinţific stabilit de instituţia cu competenţe în domeniu;</w:t>
      </w:r>
    </w:p>
    <w:p w:rsidR="00000000" w:rsidRDefault="00F759A8">
      <w:pPr>
        <w:pStyle w:val="NormalWeb"/>
        <w:spacing w:before="0" w:beforeAutospacing="0" w:after="0" w:afterAutospacing="0"/>
        <w:jc w:val="both"/>
      </w:pPr>
      <w:r>
        <w:t> </w:t>
      </w:r>
      <w:r>
        <w:t> </w:t>
      </w:r>
      <w:r>
        <w:t xml:space="preserve">d) </w:t>
      </w:r>
      <w:r>
        <w:t>susţinerea lucrării metodico-ştiinţifice, în faţa comisiei instituite, conform metodologiei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w:t>
      </w:r>
      <w:r>
        <w:rPr>
          <w:color w:val="0000FF"/>
        </w:rPr>
        <w:t>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(6) În caz de nepromovare, examenele pentru obţinerea gradelor didactice II, respectiv I, pot fi repetate la un interval de cel puţ</w:t>
      </w:r>
      <w:r>
        <w:t xml:space="preserve">in 2 ani şcolari.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Personalului didactic încadrat în învăţământul preuniversitar, care a obţinut titlul ştiinţific de doctor în domeniul în care poate fi încadrat sau în domeniul ştiinţelor educaţiei şi care îndeplineşte cumulativ condiţiile de form</w:t>
      </w:r>
      <w:r>
        <w:rPr>
          <w:color w:val="0000FF"/>
        </w:rPr>
        <w:t>are iniţială şi condiţiile de vechime la catedră de minimum 4 ani de la obţinerea definitivării în învăţământ, i se acordă gradul didactic I, în temeiul prevederilor unei metodologii specifice, elaborate de către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w:t>
      </w:r>
      <w:r>
        <w:rPr>
          <w:color w:val="0000FF"/>
        </w:rPr>
        <w:t xml:space="preserve">5-12-2016 Alineatul (7) din Articolul 242 , Sectiunea a 2-a , Capitolul I , Titlul IV a fost modificat de Punctul 11,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w:t>
      </w:r>
      <w:r>
        <w:rPr>
          <w:color w:val="0000FF"/>
        </w:rPr>
        <w:t xml:space="preserve">6-11-2019 sintagma: Ministerul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(8) Personalul</w:t>
      </w:r>
      <w:r>
        <w:t xml:space="preserve"> didactic care a obţinut definitivarea în învăţământ sau gradul didactic II cu media 10 se poate prezenta, după caz, la examenele pentru gradul II, respectiv gradul I, cu un an mai devreme faţă de perioada prevăzută de prezenta lege.</w:t>
      </w:r>
    </w:p>
    <w:p w:rsidR="00000000" w:rsidRDefault="00F759A8">
      <w:pPr>
        <w:pStyle w:val="NormalWeb"/>
        <w:spacing w:before="0" w:beforeAutospacing="0" w:after="0" w:afterAutospacing="0"/>
        <w:jc w:val="both"/>
      </w:pPr>
      <w:r>
        <w:t> </w:t>
      </w:r>
      <w:r>
        <w:t> </w:t>
      </w:r>
      <w:r>
        <w:t>(9) În cazul în car</w:t>
      </w:r>
      <w:r>
        <w:t>e profesorii au dobândit două sau mai multe specialităţi, definitivarea în învăţământ şi gradele didactice II şi I obţinute la una dintre acestea sunt recunoscute pentru oricare dintre specialităţile dobândite prin studii.</w:t>
      </w:r>
    </w:p>
    <w:p w:rsidR="00000000" w:rsidRDefault="00F759A8">
      <w:pPr>
        <w:pStyle w:val="NormalWeb"/>
        <w:spacing w:before="0" w:beforeAutospacing="0" w:after="0" w:afterAutospacing="0"/>
        <w:jc w:val="both"/>
      </w:pPr>
      <w:r>
        <w:t> </w:t>
      </w:r>
      <w:r>
        <w:t> </w:t>
      </w:r>
      <w:r>
        <w:t>(10) Gradele didactice se acor</w:t>
      </w:r>
      <w:r>
        <w:t>dă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w:t>
      </w:r>
      <w:r>
        <w:rPr>
          <w:color w:val="0000FF"/>
        </w:rPr>
        <w:t>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F759A8">
      <w:pPr>
        <w:pStyle w:val="NormalWeb"/>
        <w:spacing w:before="0" w:beforeAutospacing="0" w:after="0" w:afterAutospacing="0"/>
        <w:jc w:val="both"/>
      </w:pPr>
      <w:r>
        <w:t> </w:t>
      </w:r>
      <w:r>
        <w:t> </w:t>
      </w:r>
      <w:r>
        <w:t>(1) Personalul didactic care a obţinut gradul didactic I, cu performanţe deosebite în activitatea didactică şi managerială, poate dobândi titlul de profesor-emerit în sistemul de învăţământ preuni</w:t>
      </w:r>
      <w:r>
        <w:t>versitar, acordat în baza unei metodologii elaborate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w:t>
      </w:r>
      <w:r>
        <w:rPr>
          <w:color w:val="0000FF"/>
        </w:rPr>
        <w:t>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Persoana care dobândeşte titlul de profesor-emerit beneficiază de:</w:t>
      </w:r>
    </w:p>
    <w:p w:rsidR="00000000" w:rsidRDefault="00F759A8">
      <w:pPr>
        <w:pStyle w:val="NormalWeb"/>
        <w:spacing w:before="0" w:beforeAutospacing="0" w:after="0" w:afterAutospacing="0"/>
        <w:jc w:val="both"/>
      </w:pPr>
      <w:r>
        <w:t> </w:t>
      </w:r>
      <w:r>
        <w:t> </w:t>
      </w:r>
      <w:r>
        <w:t>a) prioritate la ocuparea unui post prin transfer consimţit de unităţile de învăţământ implicate;</w:t>
      </w:r>
    </w:p>
    <w:p w:rsidR="00000000" w:rsidRDefault="00F759A8">
      <w:pPr>
        <w:pStyle w:val="NormalWeb"/>
        <w:spacing w:before="0" w:beforeAutospacing="0" w:after="0" w:afterAutospacing="0"/>
        <w:jc w:val="both"/>
      </w:pPr>
      <w:r>
        <w:t> </w:t>
      </w:r>
      <w:r>
        <w:t> </w:t>
      </w:r>
      <w:r>
        <w:t>b) calitatea de mentor pentru formarea continuă a cadrelor didactice;</w:t>
      </w:r>
    </w:p>
    <w:p w:rsidR="00000000" w:rsidRDefault="00F759A8">
      <w:pPr>
        <w:pStyle w:val="NormalWeb"/>
        <w:spacing w:before="0" w:beforeAutospacing="0" w:after="0" w:afterAutospacing="0"/>
        <w:jc w:val="both"/>
      </w:pPr>
      <w:r>
        <w:t> </w:t>
      </w:r>
      <w:r>
        <w:t> </w:t>
      </w:r>
      <w:r>
        <w:t>c) prioritate la ocuparea posturilor didactice în condiţii de medii egale;</w:t>
      </w:r>
    </w:p>
    <w:p w:rsidR="00000000" w:rsidRDefault="00F759A8">
      <w:pPr>
        <w:pStyle w:val="NormalWeb"/>
        <w:spacing w:before="0" w:beforeAutospacing="0" w:after="0" w:afterAutospacing="0"/>
        <w:jc w:val="both"/>
      </w:pPr>
      <w:r>
        <w:t> </w:t>
      </w:r>
      <w:r>
        <w:t> </w:t>
      </w:r>
      <w:r>
        <w:t>d) a</w:t>
      </w:r>
      <w:r>
        <w:t>cordarea unui premiu anual în bani din fondurile programelor naţionale iniţiate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w:t>
      </w:r>
      <w:r>
        <w:rPr>
          <w:color w:val="0000FF"/>
        </w:rPr>
        <w:t>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e) delegare de către inspectoratele şcolare pentru rezolvarea atribuţiilor acestora în teritoriu.</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F759A8">
      <w:pPr>
        <w:pStyle w:val="NormalWeb"/>
        <w:spacing w:before="0" w:beforeAutospacing="0" w:after="0" w:afterAutospacing="0"/>
        <w:jc w:val="both"/>
      </w:pPr>
      <w:r>
        <w:t> </w:t>
      </w:r>
      <w:r>
        <w:t> </w:t>
      </w:r>
      <w:r>
        <w:t>(1) Ministerul Educaţiei şi Ce</w:t>
      </w:r>
      <w:r>
        <w:t>rcetării stabileşte obiectivele şi coordonează formarea continuă a personalului didactic la nivel de sistem de învăţământ preuniversitar, în conformitate cu strategiile şi politicile naţionale.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w:t>
      </w:r>
      <w:r>
        <w:rPr>
          <w:color w:val="0000FF"/>
        </w:rPr>
        <w:t>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Unităţile şi instituţiile de învăţământ preuniversitar, pe baza analizei de nevoi, stabilesc obiectivele şi formarea continuă, inclusiv prin conversie profesională, pentru angajaţii proprii.</w:t>
      </w:r>
    </w:p>
    <w:p w:rsidR="00000000" w:rsidRDefault="00F759A8">
      <w:pPr>
        <w:pStyle w:val="NormalWeb"/>
        <w:spacing w:before="0" w:beforeAutospacing="0" w:after="0" w:afterAutospacing="0"/>
        <w:jc w:val="both"/>
      </w:pPr>
      <w:r>
        <w:t> </w:t>
      </w:r>
      <w:r>
        <w:t> </w:t>
      </w:r>
      <w:r>
        <w:t>(3) Acreditarea şi evaluarea periodică a furnizorilor de f</w:t>
      </w:r>
      <w:r>
        <w:t>ormare continuă şi a programelor de formare oferite de aceştia, metodologia-cadru de organizare şi desfăşurare a formării continue sunt realizate de Ministerul Educaţiei şi Cercetării, prin direcţiile de specialitate.</w:t>
      </w:r>
    </w:p>
    <w:p w:rsidR="00000000" w:rsidRDefault="00F759A8">
      <w:pPr>
        <w:pStyle w:val="NormalWeb"/>
        <w:spacing w:before="0" w:beforeAutospacing="0" w:after="0" w:afterAutospacing="0"/>
        <w:jc w:val="both"/>
        <w:rPr>
          <w:color w:val="0000FF"/>
        </w:rPr>
      </w:pPr>
      <w:r>
        <w:rPr>
          <w:color w:val="0000FF"/>
        </w:rPr>
        <w:t>(la 06-11-2019 sintagma: Ministerul E</w:t>
      </w:r>
      <w:r>
        <w:rPr>
          <w:color w:val="0000FF"/>
        </w:rPr>
        <w:t>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Casele corpului didactic sunt centre de re</w:t>
      </w:r>
      <w:r>
        <w:t>surse şi asistenţă educaţională şi managerială pentru cadrele didactice şi didactice auxiliare şi se pot acredita ca furnizori de formare continuă.</w:t>
      </w:r>
    </w:p>
    <w:p w:rsidR="00000000" w:rsidRDefault="00F759A8">
      <w:pPr>
        <w:pStyle w:val="NormalWeb"/>
        <w:spacing w:before="0" w:beforeAutospacing="0" w:after="0" w:afterAutospacing="0"/>
        <w:jc w:val="both"/>
      </w:pPr>
      <w:r>
        <w:t> </w:t>
      </w:r>
      <w:r>
        <w:t> </w:t>
      </w:r>
      <w:r>
        <w:t>(5) Dezvoltarea profesională a personalului didactic, de conducere, de îndrumare şi de control şi recalif</w:t>
      </w:r>
      <w:r>
        <w:t>icarea profesională sunt fundamentate pe standardele profesionale pentru profesia didactică, standarde de calitate şi competenţe profesionale şi au următoarele finalităţi generale:</w:t>
      </w:r>
    </w:p>
    <w:p w:rsidR="00000000" w:rsidRDefault="00F759A8">
      <w:pPr>
        <w:pStyle w:val="NormalWeb"/>
        <w:spacing w:before="0" w:beforeAutospacing="0" w:after="0" w:afterAutospacing="0"/>
        <w:jc w:val="both"/>
      </w:pPr>
      <w:r>
        <w:t> </w:t>
      </w:r>
      <w:r>
        <w:t> </w:t>
      </w:r>
      <w:r>
        <w:t>a) actualizarea şi dezvoltarea competenţelor în domeniul de specializare</w:t>
      </w:r>
      <w:r>
        <w:t xml:space="preserve"> corespunzător funcţiei didactice ocupate, precum şi în domeniul psihopedagogic şi metodic;</w:t>
      </w:r>
    </w:p>
    <w:p w:rsidR="00000000" w:rsidRDefault="00F759A8">
      <w:pPr>
        <w:pStyle w:val="NormalWeb"/>
        <w:spacing w:before="0" w:beforeAutospacing="0" w:after="0" w:afterAutospacing="0"/>
        <w:jc w:val="both"/>
      </w:pPr>
      <w:r>
        <w:t> </w:t>
      </w:r>
      <w:r>
        <w:t> </w:t>
      </w:r>
      <w:r>
        <w:t>b) dezvoltarea competenţelor pentru evoluţia în cariera didactică, prin sistemul de pregătire şi obţinere a gradelor didactice;</w:t>
      </w:r>
    </w:p>
    <w:p w:rsidR="00000000" w:rsidRDefault="00F759A8">
      <w:pPr>
        <w:pStyle w:val="NormalWeb"/>
        <w:spacing w:before="0" w:beforeAutospacing="0" w:after="0" w:afterAutospacing="0"/>
        <w:jc w:val="both"/>
      </w:pPr>
      <w:r>
        <w:t> </w:t>
      </w:r>
      <w:r>
        <w:t> </w:t>
      </w:r>
      <w:r>
        <w:t xml:space="preserve">c) dobândirea sau dezvoltarea </w:t>
      </w:r>
      <w:r>
        <w:t>competenţelor de conducere, de îndrumare şi de control;</w:t>
      </w:r>
    </w:p>
    <w:p w:rsidR="00000000" w:rsidRDefault="00F759A8">
      <w:pPr>
        <w:pStyle w:val="NormalWeb"/>
        <w:spacing w:before="0" w:beforeAutospacing="0" w:after="0" w:afterAutospacing="0"/>
        <w:jc w:val="both"/>
      </w:pPr>
      <w:r>
        <w:t> </w:t>
      </w:r>
      <w:r>
        <w:t> </w:t>
      </w:r>
      <w:r>
        <w:t>d) dobândirea de noi competenţe, prin programe de conversie pentru noi specializări şi/sau ocuparea de noi funcţii didactice, altele decât cele ocupate în baza formării iniţiale;</w:t>
      </w:r>
    </w:p>
    <w:p w:rsidR="00000000" w:rsidRDefault="00F759A8">
      <w:pPr>
        <w:pStyle w:val="NormalWeb"/>
        <w:spacing w:before="0" w:beforeAutospacing="0" w:after="0" w:afterAutospacing="0"/>
        <w:jc w:val="both"/>
      </w:pPr>
      <w:r>
        <w:t> </w:t>
      </w:r>
      <w:r>
        <w:t> </w:t>
      </w:r>
      <w:r>
        <w:t>e) dobândirea u</w:t>
      </w:r>
      <w:r>
        <w:t>nor competenţe complementare prin care se extinde categoria de activităţi ce pot fi prestate în activitatea curentă, cum ar fi predarea asistată de calculator, predarea în limbi străine, consilierea educaţională şi orientarea în carieră, educaţia adulţilor</w:t>
      </w:r>
      <w:r>
        <w:t xml:space="preserve"> şi altele;</w:t>
      </w:r>
    </w:p>
    <w:p w:rsidR="00000000" w:rsidRDefault="00F759A8">
      <w:pPr>
        <w:pStyle w:val="NormalWeb"/>
        <w:spacing w:before="0" w:beforeAutospacing="0" w:after="240" w:afterAutospacing="0"/>
        <w:jc w:val="both"/>
      </w:pPr>
      <w:r>
        <w:t> </w:t>
      </w:r>
      <w:r>
        <w:t> </w:t>
      </w:r>
      <w:r>
        <w:t>f) dezvoltarea şi extinderea competenţelor transversale privind interacţiunea şi comunicarea cu mediul social şi cu mediul pedagogic, asumarea de responsabilităţi privind organizarea, conducerea şi îmbunătăţirea performanţei strategice a gru</w:t>
      </w:r>
      <w:r>
        <w:t>purilor profesionale, autocontrolul şi analiza reflexivă a propriei activităţi şi altele.</w:t>
      </w:r>
    </w:p>
    <w:p w:rsidR="00000000" w:rsidRDefault="00F759A8">
      <w:pPr>
        <w:pStyle w:val="NormalWeb"/>
        <w:spacing w:before="0" w:beforeAutospacing="0" w:after="0" w:afterAutospacing="0"/>
        <w:jc w:val="both"/>
      </w:pPr>
      <w:r>
        <w:t> </w:t>
      </w:r>
      <w:r>
        <w:t> </w:t>
      </w:r>
      <w:r>
        <w:t>(6) Descrierea competenţelor menţionate, precum şi a modalităţilor de evaluare şi certificare a acestora în cadrul sistemului de credite profesionale transferabil</w:t>
      </w:r>
      <w:r>
        <w:t>e se realizează prin metodologia formării continue a personalului didactic, de conducere, de îndrumare şi de control,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w:t>
      </w:r>
      <w:r>
        <w:rPr>
          <w:color w:val="0000FF"/>
        </w:rPr>
        <w:t>5</w:t>
      </w:r>
    </w:p>
    <w:p w:rsidR="00000000" w:rsidRDefault="00F759A8">
      <w:pPr>
        <w:pStyle w:val="NormalWeb"/>
        <w:spacing w:before="0" w:beforeAutospacing="0" w:after="0" w:afterAutospacing="0"/>
        <w:jc w:val="both"/>
      </w:pPr>
      <w:r>
        <w:t> </w:t>
      </w:r>
      <w:r>
        <w:t> </w:t>
      </w:r>
      <w:r>
        <w:t>(1) Pentru personalul didactic, de conducere, de îndrumare şi de control, formarea continuă este un drept şi o obligaţie.</w:t>
      </w:r>
    </w:p>
    <w:p w:rsidR="00000000" w:rsidRDefault="00F759A8">
      <w:pPr>
        <w:pStyle w:val="NormalWeb"/>
        <w:spacing w:before="0" w:beforeAutospacing="0" w:after="0" w:afterAutospacing="0"/>
        <w:jc w:val="both"/>
      </w:pPr>
      <w:r>
        <w:t> </w:t>
      </w:r>
      <w:r>
        <w:t> </w:t>
      </w:r>
      <w:r>
        <w:t>(2) Organizarea, desfăşurarea, evaluarea şi finanţarea activităţilor de formare continuă se stabilesc prin metodologie aprobat</w:t>
      </w:r>
      <w:r>
        <w:t>ă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w:t>
      </w:r>
      <w:r>
        <w:rPr>
          <w:color w:val="0000FF"/>
        </w:rPr>
        <w:t xml:space="preserve">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Formarea continuă a personalului didactic, de conducere, de îndrumare şi de control se realizează în funcţie de evoluţiile din domeniul educaţiei şi formării profesionale, inclusiv în ceea ce priveşte curri</w:t>
      </w:r>
      <w:r>
        <w:t>culumul naţional, precum şi în funcţie de interesele şi nevoile personale de dezvoltare.</w:t>
      </w:r>
    </w:p>
    <w:p w:rsidR="00000000" w:rsidRDefault="00F759A8">
      <w:pPr>
        <w:pStyle w:val="NormalWeb"/>
        <w:spacing w:before="0" w:beforeAutospacing="0" w:after="0" w:afterAutospacing="0"/>
        <w:jc w:val="both"/>
      </w:pPr>
      <w:r>
        <w:t> </w:t>
      </w:r>
      <w:r>
        <w:t> </w:t>
      </w:r>
      <w:r>
        <w:t>(4) Obţinerea prin studiile corespunzătoare a unei noi specializări didactice, diferite de specializarea curentă, se consideră formare continuă.</w:t>
      </w:r>
    </w:p>
    <w:p w:rsidR="00000000" w:rsidRDefault="00F759A8">
      <w:pPr>
        <w:pStyle w:val="NormalWeb"/>
        <w:spacing w:before="0" w:beforeAutospacing="0" w:after="0" w:afterAutospacing="0"/>
        <w:jc w:val="both"/>
      </w:pPr>
      <w:r>
        <w:t> </w:t>
      </w:r>
      <w:r>
        <w:t> </w:t>
      </w:r>
      <w:r>
        <w:t>(5) Pe lângă una</w:t>
      </w:r>
      <w:r>
        <w:t xml:space="preserve"> sau mai multe specializări, cadrele didactice pot dobândi competenţe didactice, pentru disciplinele din acelaşi domeniu fundamentat cu domeniul licenţei, prin programe de formare stabilite prin hotărâre a Guvernului.</w:t>
      </w:r>
    </w:p>
    <w:p w:rsidR="00000000" w:rsidRDefault="00F759A8">
      <w:pPr>
        <w:pStyle w:val="NormalWeb"/>
        <w:spacing w:before="0" w:beforeAutospacing="0" w:after="0" w:afterAutospacing="0"/>
        <w:jc w:val="both"/>
      </w:pPr>
      <w:r>
        <w:t> </w:t>
      </w:r>
      <w:r>
        <w:t> </w:t>
      </w:r>
      <w:r>
        <w:t xml:space="preserve">(6) Personalul didactic, precum şi </w:t>
      </w:r>
      <w:r>
        <w:t>personalul de conducere, de îndrumare şi de control din învăţământul preuniversitar este obligat să participe periodic la programe de formare continuă, astfel încât să acumuleze, la fiecare interval consecutiv de 5 ani, considerat de la data promovării exa</w:t>
      </w:r>
      <w:r>
        <w:t>menului de definitivare în învăţământ, minimum 90 de credite profesionale transferabile.</w:t>
      </w:r>
    </w:p>
    <w:p w:rsidR="00000000" w:rsidRDefault="00F759A8">
      <w:pPr>
        <w:pStyle w:val="NormalWeb"/>
        <w:spacing w:before="0" w:beforeAutospacing="0" w:after="0" w:afterAutospacing="0"/>
        <w:jc w:val="both"/>
      </w:pPr>
      <w:r>
        <w:t> </w:t>
      </w:r>
      <w:r>
        <w:t> </w:t>
      </w:r>
      <w:r>
        <w:t>(7) Programele de conversie profesională intră în atribuţiile instituţiilor de învăţământ superior şi se desfăşoară în baza unor norme metodologice specifice.</w:t>
      </w:r>
    </w:p>
    <w:p w:rsidR="00000000" w:rsidRDefault="00F759A8">
      <w:pPr>
        <w:pStyle w:val="NormalWeb"/>
        <w:spacing w:before="0" w:beforeAutospacing="0" w:after="0" w:afterAutospacing="0"/>
        <w:jc w:val="both"/>
      </w:pPr>
      <w:r>
        <w:t> </w:t>
      </w:r>
      <w:r>
        <w:t> </w:t>
      </w:r>
      <w:r>
        <w:t>(8</w:t>
      </w:r>
      <w:r>
        <w:t>) Evaluarea şi validarea achiziţiilor dobândite de personalul didactic, de conducere, de îndrumare şi de control prin diferite programe şi forme de organizare a formării continue se realizează pe baza sistemului de acumulare, recunoaştere şi echivalare a c</w:t>
      </w:r>
      <w:r>
        <w:t>reditelor profesionale transferabile, elaborat de Ministerul Educaţiei şi Cercetării şi aprobat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w:t>
      </w:r>
      <w:r>
        <w:rPr>
          <w:color w:val="0000FF"/>
        </w:rPr>
        <w:t>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w:t>
      </w:r>
      <w:r>
        <w:rPr>
          <w:color w:val="0000FF"/>
        </w:rPr>
        <w:t>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F759A8">
      <w:pPr>
        <w:pStyle w:val="NormalWeb"/>
        <w:spacing w:before="0" w:beforeAutospacing="0" w:after="0" w:afterAutospacing="0"/>
        <w:jc w:val="both"/>
      </w:pPr>
      <w:r>
        <w:t> </w:t>
      </w:r>
      <w:r>
        <w:t> </w:t>
      </w:r>
      <w:r>
        <w:t>(1) Ministerul Educaţiei şi Cercetării înfiinţează corpul naţional de experţi în management educaţional, constitui</w:t>
      </w:r>
      <w:r>
        <w:t>t în urma selecţiei, prin concurs specific, a cadrelor didactice care fac dovada absolvirii unui program acreditat de formare în domeniul managementului educaţional, cu minimum 60 de credite transferabile.</w:t>
      </w:r>
    </w:p>
    <w:p w:rsidR="00000000" w:rsidRDefault="00F759A8">
      <w:pPr>
        <w:pStyle w:val="NormalWeb"/>
        <w:spacing w:before="0" w:beforeAutospacing="0" w:after="0" w:afterAutospacing="0"/>
        <w:jc w:val="both"/>
        <w:rPr>
          <w:color w:val="0000FF"/>
        </w:rPr>
      </w:pPr>
      <w:r>
        <w:rPr>
          <w:color w:val="0000FF"/>
        </w:rPr>
        <w:t>(la 06-11-2019 sintagma: Ministerul Educaţiei Naţ</w:t>
      </w:r>
      <w:r>
        <w:rPr>
          <w:color w:val="0000FF"/>
        </w:rPr>
        <w:t>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(2) Procedura şi criteriile de selecţie se stabilesc prin </w:t>
      </w:r>
      <w:r>
        <w:t>metodologie aprobată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w:t>
      </w:r>
      <w:r>
        <w:rPr>
          <w:color w:val="0000FF"/>
        </w:rPr>
        <w:t>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(3) Pot ocupa funcţii de conducere, de îndrumare şi de control în unităţile de învăţământ şi inspectoratele şcolare numai cadrele didactice membre ale corpului naţional de experţi în manageme</w:t>
      </w:r>
      <w:r>
        <w:t>nt educaţional.</w:t>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Funcţiile didactice şi didactice auxiliare. Condiţii de ocupare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F759A8">
      <w:pPr>
        <w:pStyle w:val="NormalWeb"/>
        <w:spacing w:before="0" w:beforeAutospacing="0" w:after="0" w:afterAutospacing="0"/>
        <w:jc w:val="both"/>
      </w:pPr>
      <w:r>
        <w:t> </w:t>
      </w:r>
      <w:r>
        <w:t> </w:t>
      </w:r>
      <w:r>
        <w:t>Funcţiile didactice sunt:</w:t>
      </w:r>
    </w:p>
    <w:p w:rsidR="00000000" w:rsidRDefault="00F759A8">
      <w:pPr>
        <w:pStyle w:val="NormalWeb"/>
        <w:spacing w:before="0" w:beforeAutospacing="0" w:after="0" w:afterAutospacing="0"/>
        <w:jc w:val="both"/>
      </w:pPr>
      <w:r>
        <w:t> </w:t>
      </w:r>
      <w:r>
        <w:t> </w:t>
      </w:r>
      <w:r>
        <w:t xml:space="preserve">a) în educaţia antepreşcolară: educator-puericultor - se normează câte un post pentru fiecare grupă de copii; în instituţiile cu program prelungit sau săptămânal, personalul didactic se normează pe ture;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în învăţământul preşcolar: educator/educatoar</w:t>
      </w:r>
      <w:r>
        <w:rPr>
          <w:color w:val="0000FF"/>
        </w:rPr>
        <w:t>e, institutor/institutoare, profesor pentru învăţământ preşcolar - se normează câte un post pentru fiecare grupă de copii; în instituţiile cu program prelungit sau săptămânal, personalul didactic se normează pe ture;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b) a art. 247 a f</w:t>
      </w:r>
      <w:r>
        <w:rPr>
          <w:color w:val="0000FF"/>
        </w:rPr>
        <w:t xml:space="preserve">ost modificată de pct. 63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b^1)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b^1) a art. 247 a fost abrogată de pct. 64 al art. I din ORDONANŢA D</w:t>
      </w:r>
      <w:r>
        <w:rPr>
          <w:color w:val="0000FF"/>
        </w:rPr>
        <w:t xml:space="preserve">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 învăţământul primar: învăţător/învăţătoare, institutor/institutoare, profesor pentru învăţământ primar - se normează câte un post pentru fiecare clasă</w:t>
      </w:r>
      <w:r>
        <w:rPr>
          <w:color w:val="0000FF"/>
        </w:rPr>
        <w:t xml:space="preserve"> de elevi;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c) a art. 247 a fost modificată de pct. 63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c^1)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c^1) a art. 247 a </w:t>
      </w:r>
      <w:r>
        <w:rPr>
          <w:color w:val="0000FF"/>
        </w:rPr>
        <w:t xml:space="preserve">fost abrogată de pct. 64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în învăţământul gimnazial, profesional, liceal şi terţiar nonuniversitar: profesor, profesor de instrui</w:t>
      </w:r>
      <w:r>
        <w:rPr>
          <w:color w:val="0000FF"/>
        </w:rPr>
        <w:t>re practică, maistru-instructor;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d) a art. 247 a fost modificată de pct. 63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d^1) în învăţământul vocaţional: </w:t>
      </w:r>
      <w:r>
        <w:rPr>
          <w:color w:val="0000FF"/>
        </w:rPr>
        <w:t>profesor corepetitor;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10-10-2011 Lit. d^1) a art. 247 a fost introdusă de pct. 1 al art. unic din LEGEA nr. 166 din 5 octombrie 2011, publicată în MONITORUL OFICIAL nr. 709 din 7 octombrie 2011.) </w:t>
      </w:r>
    </w:p>
    <w:p w:rsidR="00000000" w:rsidRDefault="00F759A8">
      <w:pPr>
        <w:pStyle w:val="NormalWeb"/>
        <w:spacing w:before="0" w:beforeAutospacing="0" w:after="0" w:afterAutospacing="0"/>
        <w:jc w:val="both"/>
      </w:pPr>
      <w:r>
        <w:t>   e) în învăţământul preşcolar, respectiv primar a</w:t>
      </w:r>
      <w:r>
        <w:t xml:space="preserve">lternativ pentru fiecare grupă sau clasă se normează cadre didactice conform specificului fiecărei alternative educaţionale;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în învăţământul special şi în comisiile de expertiză complexă: educatoare/educator, educatoare/educator de sprijin, învăţăto</w:t>
      </w:r>
      <w:r>
        <w:rPr>
          <w:color w:val="0000FF"/>
        </w:rPr>
        <w:t>r-educator, învăţător itinerant şi de sprijin, învăţător, maistru-instructor, institutor, profesor itinerant şi de sprijin, profesor educator, profesor-psihopedagog, profesor-psiholog şcolar, profesor-logoped, psiholog, psihopedagog, logoped, profesor de p</w:t>
      </w:r>
      <w:r>
        <w:rPr>
          <w:color w:val="0000FF"/>
        </w:rPr>
        <w:t>sihodiagnoză şi kinetoterapeut - se normează câte un post la fiecare grupă/clasă; profesor, profesor de educaţie specială şi profesor preparator nevăzător;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f) a art. 247 a fost modificată de pct. 63 al art. I din ORDONANŢA DE URGENŢĂ </w:t>
      </w:r>
      <w:r>
        <w:rPr>
          <w:color w:val="0000FF"/>
        </w:rPr>
        <w:t xml:space="preserve">nr. 49 din 26 iunie 2014, publicată în MONITORUL OFICIAL nr. 486 din 30 iunie 2014.) </w:t>
      </w:r>
    </w:p>
    <w:p w:rsidR="00000000" w:rsidRDefault="00F759A8">
      <w:pPr>
        <w:pStyle w:val="NormalWeb"/>
        <w:spacing w:before="0" w:beforeAutospacing="0" w:after="0" w:afterAutospacing="0"/>
        <w:jc w:val="both"/>
      </w:pPr>
      <w:r>
        <w:t>   </w:t>
      </w:r>
      <w:r>
        <w:t>g) în centrele şi cabinetele de asistenţă psihopedagogică: profesor-psihopedagog, profesor-psiholog, profesor-sociolog, profesor-logoped, consilier şcolar;</w:t>
      </w:r>
    </w:p>
    <w:p w:rsidR="00000000" w:rsidRDefault="00F759A8">
      <w:pPr>
        <w:pStyle w:val="NormalWeb"/>
        <w:spacing w:before="0" w:beforeAutospacing="0" w:after="0" w:afterAutospacing="0"/>
        <w:jc w:val="both"/>
      </w:pPr>
      <w:r>
        <w:t> </w:t>
      </w:r>
      <w:r>
        <w:t> </w:t>
      </w:r>
      <w:r>
        <w:t>h) în centrele logopedice interşcolare şi în cabinetele şcolare: profesor-logoped, cu calificarea</w:t>
      </w:r>
      <w:r>
        <w:t xml:space="preserve"> în psihopedagogie specială, psihologie sau pedagogie;</w:t>
      </w:r>
    </w:p>
    <w:p w:rsidR="00000000" w:rsidRDefault="00F759A8">
      <w:pPr>
        <w:pStyle w:val="NormalWeb"/>
        <w:spacing w:before="0" w:beforeAutospacing="0" w:after="0" w:afterAutospacing="0"/>
        <w:jc w:val="both"/>
      </w:pPr>
      <w:r>
        <w:t> </w:t>
      </w:r>
      <w:r>
        <w:t> </w:t>
      </w:r>
      <w:r>
        <w:t>i) în casele corpului didactic: profesor-metodist, profesor-asociat, formator, mentor de dezvoltare profesională;</w:t>
      </w:r>
    </w:p>
    <w:p w:rsidR="00000000" w:rsidRDefault="00F759A8">
      <w:pPr>
        <w:pStyle w:val="NormalWeb"/>
        <w:spacing w:before="0" w:beforeAutospacing="0" w:after="0" w:afterAutospacing="0"/>
        <w:jc w:val="both"/>
      </w:pPr>
      <w:r>
        <w:t> </w:t>
      </w:r>
      <w:r>
        <w:t> </w:t>
      </w:r>
      <w:r>
        <w:t xml:space="preserve">j) în cluburile sportive şcolare: profesor, antrenor, profesor-antrenor;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k) pentru realizarea de activităţi extraşcolare: învăţător/învăţătoare, institutor/institutoare, profesor pentru învăţământ primar, profesor, maistru-instructor, antrenor, profesor-antrenor;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k) a art. 247 a fost modificată de pct. 63 </w:t>
      </w:r>
      <w:r>
        <w:rPr>
          <w:color w:val="0000FF"/>
        </w:rPr>
        <w:t xml:space="preserve">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l) în unităţile de învăţământ, pentru asigurarea formării iniţiale şi a inserţiei profesionale a cadrelor didactice: profesor ment</w:t>
      </w:r>
      <w:r>
        <w:t>or;</w:t>
      </w:r>
    </w:p>
    <w:p w:rsidR="00000000" w:rsidRDefault="00F759A8">
      <w:pPr>
        <w:pStyle w:val="NormalWeb"/>
        <w:spacing w:before="0" w:beforeAutospacing="0" w:after="0" w:afterAutospacing="0"/>
        <w:jc w:val="both"/>
      </w:pPr>
      <w:r>
        <w:t> </w:t>
      </w:r>
      <w:r>
        <w:t> </w:t>
      </w:r>
      <w:r>
        <w:t>m) în centrele de documentare şi informare: profesor documentarist;</w:t>
      </w:r>
    </w:p>
    <w:p w:rsidR="00000000" w:rsidRDefault="00F759A8">
      <w:pPr>
        <w:pStyle w:val="NormalWeb"/>
        <w:spacing w:before="0" w:beforeAutospacing="0" w:after="240" w:afterAutospacing="0"/>
        <w:jc w:val="both"/>
      </w:pPr>
      <w:r>
        <w:t> </w:t>
      </w:r>
      <w:r>
        <w:t> </w:t>
      </w:r>
      <w:r>
        <w:t>n) personalul didactic asociat este personalul didactic titular la altă şcoală, personalul didactic pensionat plătit în regim de plată cu ora sau specialişti consacraţi în domeni</w:t>
      </w:r>
      <w:r>
        <w:t>ul de specialitate al curriculei şcolare. Personalul didactic asociat este luat în considerare la îndeplinirea standardelor privind autorizarea sau acreditarea unităţii şcolare.</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248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Pentru ocuparea funcţiilor didactice prevăzute la art. 2</w:t>
      </w:r>
      <w:r>
        <w:rPr>
          <w:color w:val="0000FF"/>
        </w:rPr>
        <w:t>47 este necesară efectuarea unui stagiu practic cu durata de un an şcolar, realizat într-o unitate de învăţământ, în funcţia didactică corespunzătoare studiilor, de regulă sub îndrumarea unui profesor mentor, şi trebuie îndeplinite următoarele condiţii min</w:t>
      </w:r>
      <w:r>
        <w:rPr>
          <w:color w:val="0000FF"/>
        </w:rPr>
        <w:t>ime de studii: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pentru ocuparea funcţiilor didactice de educator-puericultor, educator/educatoare, învăţător/învăţătoare - absolvirea cu diplomă a liceului pedagogic sau a unei şcoli echivalente, cu specializarea corespunzătoare fiecărei funcţii dida</w:t>
      </w:r>
      <w:r>
        <w:rPr>
          <w:color w:val="0000FF"/>
        </w:rPr>
        <w:t>ctice;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pentru ocuparea funcţiei didactice de maistru-instructor - absolvirea cu examen de diplomă a unei şcoli postliceale/unui colegiu din învăţământul terţiar nonuniversitar/unei şcoli de maiştri în domeniu şi absolvirea cu certificat a programului</w:t>
      </w:r>
      <w:r>
        <w:rPr>
          <w:color w:val="0000FF"/>
        </w:rPr>
        <w:t xml:space="preserve"> de formare psihopedagogică de nivel I sau îndeplinirea condiţiei prevăzute la art. 238 alin. (1^2);</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c) pentru ocuparea funcţiei de institutor/institutoare - absolvirea cu examen de diplomă a colegiului universitar pedagogic, a liceului pedagogic sau a </w:t>
      </w:r>
      <w:r>
        <w:rPr>
          <w:color w:val="0000FF"/>
        </w:rPr>
        <w:t>unei şcoli echivalente, urmată de absolvirea cu diplomă a unei instituţii de învăţământ superior de scurtă durată ori absolvirea cu diplomă de licenţă sau de absolvire, urmată de un curs în domeniul psihopedagogic şi metodic specific;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pentru ocuparea</w:t>
      </w:r>
      <w:r>
        <w:rPr>
          <w:color w:val="0000FF"/>
        </w:rPr>
        <w:t xml:space="preserve"> funcţiei de profesor pentru învăţământ preşcolar - absolvirea cu diplomă de licenţă a specializării «Pedagogia învăţământului primar şi preşcolar» sau absolvirea cu diplomă a liceului pedagogic cu specializările «educatoare» şi «educatoare/învăţător» ori </w:t>
      </w:r>
      <w:r>
        <w:rPr>
          <w:color w:val="0000FF"/>
        </w:rPr>
        <w:t>a colegiului universitar de institutori sau a altor şcoli echivalente şi absolvirea unei instituţii de învăţământ superior cu diplomă de licenţă;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pentru ocuparea funcţiei de profesor pentru învăţământ primar - absolvirea cu diplomă de licenţă a speci</w:t>
      </w:r>
      <w:r>
        <w:rPr>
          <w:color w:val="0000FF"/>
        </w:rPr>
        <w:t>alizării «Pedagogia învăţământului primar şi preşcolar» sau absolvirea cu diplomă a liceului pedagogic cu specializările «învăţător» şi «educatoare/învăţător» ori a colegiului universitar de institutori sau a altor şcoli echivalente şi absolvirea unei inst</w:t>
      </w:r>
      <w:r>
        <w:rPr>
          <w:color w:val="0000FF"/>
        </w:rPr>
        <w:t>ituţii de învăţământ superior cu diplomă de licenţă;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pentru ocuparea funcţiilor de profesor în învăţământul gimnazial sau profesional, profesor de instruire practică, profesor în palatele şi cluburile elevilor, profesor-antrenor în cluburile sportive</w:t>
      </w:r>
      <w:r>
        <w:rPr>
          <w:color w:val="0000FF"/>
        </w:rPr>
        <w:t xml:space="preserve"> şcolare, profesor documentarist - absolvirea cu examen de licenţă ori examen de absolvire a unei instituţii de învăţământ superior sau a unui colegiu pedagogic în profilul postului sau absolvirea cu diplomă a ciclului I de studii universitare de licenţă s</w:t>
      </w:r>
      <w:r>
        <w:rPr>
          <w:color w:val="0000FF"/>
        </w:rPr>
        <w:t>au a ciclului II de studii universitare de masterat în profilul postului, cu condiţia finalizării cu certificat a programului de formare psihopedagogică de nivel I ori a îndeplinirii condiţiei prevăzute la art. 238 alin. (1^2) sau alin. (7);</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g) pentru o</w:t>
      </w:r>
      <w:r>
        <w:rPr>
          <w:color w:val="0000FF"/>
        </w:rPr>
        <w:t>cuparea funcţiilor de profesor în învăţământul liceal şi terţiar nonuniversitar - absolvirea cu examen de licenţă a unei instituţii de învăţământ superior de lungă durată sau echivalentă acesteia în profilul postului ori absolvirea cu diplomă a ciclului II</w:t>
      </w:r>
      <w:r>
        <w:rPr>
          <w:color w:val="0000FF"/>
        </w:rPr>
        <w:t xml:space="preserve"> de studii universitare de masterat în profilul postului, cu condiţia finalizării cu certificat a programului de formare psihopedagogică de nivel I şi de nivel II sau îndeplinirea condiţiei prevăzute la art. 238 alin. (1^2) sau alin. (7) şi finalizarea cu </w:t>
      </w:r>
      <w:r>
        <w:rPr>
          <w:color w:val="0000FF"/>
        </w:rPr>
        <w:t>certificat a programului de formare psihopedagogică de nivel 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 al art. 248 a fost modificat de pct. 65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Ocuparea funcţiilor didactice prevăzute la alin. (1) lit. f) şi g) se poate realiza şi în condiţiile efectuării unui stagiu practic cu durata de un an şcolar, realizat într-o unitate de învăţământ, în funcţia didactică corespunzătoare studiilor, şi</w:t>
      </w:r>
      <w:r>
        <w:rPr>
          <w:color w:val="0000FF"/>
        </w:rPr>
        <w:t xml:space="preserve"> îndeplinirii cumulativ a următoarele condiţii minime de studii: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absolvirea cu diplomă a studiilor universitare de licenţă în profilul postului;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absolvirea unui program de studii de master didactic cu durata de 2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(1^1) al art. 248 a fost introdus de pct. 66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xml:space="preserve">   (2) În vederea efectuării stagiilor de practică pentru ocuparea </w:t>
      </w:r>
      <w:r>
        <w:t>unei funcţii didactice la nivelul inspectoratelor şcolare judeţene/al municipiului Bucureşti se constituie corpul profesorilor mentori în baza unei metodologii elaborate de Ministerul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w:t>
      </w:r>
      <w:r>
        <w:rPr>
          <w:color w:val="0000FF"/>
        </w:rPr>
        <w:t>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(3) al art. 248 a f</w:t>
      </w:r>
      <w:r>
        <w:rPr>
          <w:color w:val="0000FF"/>
        </w:rPr>
        <w:t xml:space="preserve">ost abrogat de pct. 67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(4) Absolvenţilor liceelor pedagogice, ai şcolilor postliceale pedagogice, ai colegiilor universitare de in</w:t>
      </w:r>
      <w:r>
        <w:t>stitutori sau ai altor şcoli echivalente, încadraţi în învăţământul preşcolar şi primar, care, până la intrarea în vigoare a prezentei legi, au absolvit ciclul de licenţă, li se consideră îndeplinită condiţia pentru ocuparea funcţiilor didactice de profeso</w:t>
      </w:r>
      <w:r>
        <w:t>r pentru învăţământul preşcolar, respectiv profesor pentru învăţământul primar.</w:t>
      </w:r>
    </w:p>
    <w:p w:rsidR="00000000" w:rsidRDefault="00F759A8">
      <w:pPr>
        <w:pStyle w:val="NormalWeb"/>
        <w:spacing w:before="0" w:beforeAutospacing="0" w:after="0" w:afterAutospacing="0"/>
        <w:jc w:val="both"/>
      </w:pPr>
      <w:r>
        <w:t> </w:t>
      </w:r>
      <w:r>
        <w:t> </w:t>
      </w:r>
      <w:r>
        <w:t>(5) Pentru ocuparea funcţiilor didactice din învăţământul special trebuie îndeplinite în mod corespunzător condiţiile prevăzute la alin. (1), iar pentru alte specializări de</w:t>
      </w:r>
      <w:r>
        <w:t>cât cele psihopedagogice este necesar un stagiu atestat de pregătire teoretică şi practică în educaţie specială, în condiţiile stabilite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w:t>
      </w:r>
      <w:r>
        <w:rPr>
          <w:color w:val="0000FF"/>
        </w:rPr>
        <w:t>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Pentru ocuparea funcţiei didactice de antrenor în cluburile sportive şc</w:t>
      </w:r>
      <w:r>
        <w:rPr>
          <w:color w:val="0000FF"/>
        </w:rPr>
        <w:t>olare, în palatele şi în cluburile copiilor - absolvirea cu diplomă a unui liceu şi a unei şcoli de antrenori, şcoli postliceale ori a unui colegiu de învăţământ terţiar nonuniversitar sau superior de profil, cu specializarea în ramura de sport respectivă,</w:t>
      </w:r>
      <w:r>
        <w:rPr>
          <w:color w:val="0000FF"/>
        </w:rPr>
        <w:t xml:space="preserve"> şi absolvirea cu certificat a programului de formare psihopedagogică de nivel I sau îndeplinirea condiţiei prevăzute la art. 238 alin. (1^2).</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(6) al art. 248 a fost modificat de pct. 68 al art. I din ORDONANŢA DE URGENŢĂ nr. 49 din </w:t>
      </w:r>
      <w:r>
        <w:rPr>
          <w:color w:val="0000FF"/>
        </w:rPr>
        <w:t xml:space="preserve">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F759A8">
      <w:pPr>
        <w:pStyle w:val="NormalWeb"/>
        <w:spacing w:before="0" w:beforeAutospacing="0" w:after="0" w:afterAutospacing="0"/>
        <w:jc w:val="both"/>
      </w:pPr>
      <w:r>
        <w:t> </w:t>
      </w:r>
      <w:r>
        <w:t> </w:t>
      </w:r>
      <w:r>
        <w:t>Personalul didactic auxiliar este format din:</w:t>
      </w:r>
    </w:p>
    <w:p w:rsidR="00000000" w:rsidRDefault="00F759A8">
      <w:pPr>
        <w:pStyle w:val="NormalWeb"/>
        <w:spacing w:before="0" w:beforeAutospacing="0" w:after="0" w:afterAutospacing="0"/>
        <w:jc w:val="both"/>
      </w:pPr>
      <w:r>
        <w:t> </w:t>
      </w:r>
      <w:r>
        <w:t> </w:t>
      </w:r>
      <w:r>
        <w:t>a) bibliotecar, documentarist, redactor;</w:t>
      </w:r>
    </w:p>
    <w:p w:rsidR="00000000" w:rsidRDefault="00F759A8">
      <w:pPr>
        <w:pStyle w:val="NormalWeb"/>
        <w:spacing w:before="0" w:beforeAutospacing="0" w:after="0" w:afterAutospacing="0"/>
        <w:jc w:val="both"/>
      </w:pPr>
      <w:r>
        <w:t> </w:t>
      </w:r>
      <w:r>
        <w:t> </w:t>
      </w:r>
      <w:r>
        <w:t>b) informatician;</w:t>
      </w:r>
    </w:p>
    <w:p w:rsidR="00000000" w:rsidRDefault="00F759A8">
      <w:pPr>
        <w:pStyle w:val="NormalWeb"/>
        <w:spacing w:before="0" w:beforeAutospacing="0" w:after="0" w:afterAutospacing="0"/>
        <w:jc w:val="both"/>
      </w:pPr>
      <w:r>
        <w:t> </w:t>
      </w:r>
      <w:r>
        <w:t> </w:t>
      </w:r>
      <w:r>
        <w:t>c) laborant;</w:t>
      </w:r>
    </w:p>
    <w:p w:rsidR="00000000" w:rsidRDefault="00F759A8">
      <w:pPr>
        <w:pStyle w:val="NormalWeb"/>
        <w:spacing w:before="0" w:beforeAutospacing="0" w:after="0" w:afterAutospacing="0"/>
        <w:jc w:val="both"/>
      </w:pPr>
      <w:r>
        <w:t> </w:t>
      </w:r>
      <w:r>
        <w:t> </w:t>
      </w:r>
      <w:r>
        <w:t>d) tehnician;</w:t>
      </w:r>
    </w:p>
    <w:p w:rsidR="00000000" w:rsidRDefault="00F759A8">
      <w:pPr>
        <w:pStyle w:val="NormalWeb"/>
        <w:spacing w:before="0" w:beforeAutospacing="0" w:after="0" w:afterAutospacing="0"/>
        <w:jc w:val="both"/>
      </w:pPr>
      <w:r>
        <w:t> </w:t>
      </w:r>
      <w:r>
        <w:t> </w:t>
      </w:r>
      <w:r>
        <w:t>e) pedagog şcolar</w:t>
      </w:r>
      <w:r>
        <w:t>;</w:t>
      </w:r>
    </w:p>
    <w:p w:rsidR="00000000" w:rsidRDefault="00F759A8">
      <w:pPr>
        <w:pStyle w:val="NormalWeb"/>
        <w:spacing w:before="0" w:beforeAutospacing="0" w:after="0" w:afterAutospacing="0"/>
        <w:jc w:val="both"/>
      </w:pPr>
      <w:r>
        <w:t> </w:t>
      </w:r>
      <w:r>
        <w:t> </w:t>
      </w:r>
      <w:r>
        <w:t>f) instructor de educaţie extraşcolară;</w:t>
      </w:r>
    </w:p>
    <w:p w:rsidR="00000000" w:rsidRDefault="00F759A8">
      <w:pPr>
        <w:pStyle w:val="NormalWeb"/>
        <w:spacing w:before="0" w:beforeAutospacing="0" w:after="0" w:afterAutospacing="0"/>
        <w:jc w:val="both"/>
      </w:pPr>
      <w:r>
        <w:t> </w:t>
      </w:r>
      <w:r>
        <w:t> </w:t>
      </w:r>
      <w:r>
        <w:t>g) asistent social;</w:t>
      </w:r>
    </w:p>
    <w:p w:rsidR="00000000" w:rsidRDefault="00F759A8">
      <w:pPr>
        <w:pStyle w:val="NormalWeb"/>
        <w:spacing w:before="0" w:beforeAutospacing="0" w:after="0" w:afterAutospacing="0"/>
        <w:jc w:val="both"/>
      </w:pPr>
      <w:r>
        <w:t> </w:t>
      </w:r>
      <w:r>
        <w:t> </w:t>
      </w:r>
      <w:r>
        <w:t>h) corepetitor;</w:t>
      </w:r>
    </w:p>
    <w:p w:rsidR="00000000" w:rsidRDefault="00F759A8">
      <w:pPr>
        <w:pStyle w:val="NormalWeb"/>
        <w:spacing w:before="0" w:beforeAutospacing="0" w:after="0" w:afterAutospacing="0"/>
        <w:jc w:val="both"/>
      </w:pPr>
      <w:r>
        <w:t> </w:t>
      </w:r>
      <w:r>
        <w:t> </w:t>
      </w:r>
      <w:r>
        <w:t>i) mediator şcolar;</w:t>
      </w:r>
    </w:p>
    <w:p w:rsidR="00000000" w:rsidRDefault="00F759A8">
      <w:pPr>
        <w:pStyle w:val="NormalWeb"/>
        <w:spacing w:before="0" w:beforeAutospacing="0" w:after="0" w:afterAutospacing="0"/>
        <w:jc w:val="both"/>
      </w:pPr>
      <w:r>
        <w:t> </w:t>
      </w:r>
      <w:r>
        <w:t> </w:t>
      </w:r>
      <w:r>
        <w:t>j) secretar;</w:t>
      </w:r>
    </w:p>
    <w:p w:rsidR="00000000" w:rsidRDefault="00F759A8">
      <w:pPr>
        <w:pStyle w:val="NormalWeb"/>
        <w:spacing w:before="0" w:beforeAutospacing="0" w:after="0" w:afterAutospacing="0"/>
        <w:jc w:val="both"/>
      </w:pPr>
      <w:r>
        <w:t> </w:t>
      </w:r>
      <w:r>
        <w:t> </w:t>
      </w:r>
      <w:r>
        <w:t>k) administrator financiar (contabil);</w:t>
      </w:r>
    </w:p>
    <w:p w:rsidR="00000000" w:rsidRDefault="00F759A8">
      <w:pPr>
        <w:pStyle w:val="NormalWeb"/>
        <w:spacing w:before="0" w:beforeAutospacing="0" w:after="0" w:afterAutospacing="0"/>
        <w:jc w:val="both"/>
      </w:pPr>
      <w:r>
        <w:t> </w:t>
      </w:r>
      <w:r>
        <w:t> </w:t>
      </w:r>
      <w:r>
        <w:t>l) instructor-animator;</w:t>
      </w:r>
    </w:p>
    <w:p w:rsidR="00000000" w:rsidRDefault="00F759A8">
      <w:pPr>
        <w:pStyle w:val="NormalWeb"/>
        <w:spacing w:before="0" w:beforeAutospacing="0" w:after="240" w:afterAutospacing="0"/>
        <w:jc w:val="both"/>
      </w:pPr>
      <w:r>
        <w:t> </w:t>
      </w:r>
      <w:r>
        <w:t> </w:t>
      </w:r>
      <w:r>
        <w:t>m) administrator de patrimoniu.</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F759A8">
      <w:pPr>
        <w:pStyle w:val="NormalWeb"/>
        <w:spacing w:before="0" w:beforeAutospacing="0" w:after="0" w:afterAutospacing="0"/>
        <w:jc w:val="both"/>
      </w:pPr>
      <w:r>
        <w:t> </w:t>
      </w:r>
      <w:r>
        <w:t> </w:t>
      </w:r>
      <w:r>
        <w:t>Pentru ocuparea funcţiilor didactice auxiliare trebuie îndeplinite următoarele condiţii de studii:</w:t>
      </w:r>
    </w:p>
    <w:p w:rsidR="00000000" w:rsidRDefault="00F759A8">
      <w:pPr>
        <w:pStyle w:val="NormalWeb"/>
        <w:spacing w:before="0" w:beforeAutospacing="0" w:after="0" w:afterAutospacing="0"/>
        <w:jc w:val="both"/>
      </w:pPr>
      <w:r>
        <w:t> </w:t>
      </w:r>
      <w:r>
        <w:t> </w:t>
      </w:r>
      <w:r>
        <w:t>a) pentru funcţia de bibliotecar, de documentarist şi de redactor - absolvirea, cu examen de diplomă, a un</w:t>
      </w:r>
      <w:r>
        <w:t xml:space="preserve">ei instituţii de învăţământ, secţia de biblioteconomie, sau a altor instituţii de învăţământ ai căror absolvenţi au studiat în timpul şcolarizării disciplinele de profil din domeniul biblioteconomiei; pot ocupa funcţia de bibliotecar, de documentarist sau </w:t>
      </w:r>
      <w:r>
        <w:t>de redactor şi absolvenţi ai învăţământului postliceal sau liceal cu diplomă în domeniu/absolvirea cu examen de diplomă a unei instituţii de învăţământ, secţia de biblioteconomie, sau a altor instituţii de învăţământ ai căror absolvenţi au studiat în timpu</w:t>
      </w:r>
      <w:r>
        <w:t xml:space="preserve">l şcolarizării disciplinele de profil din domeniul biblioteconomiei; pot ocupa funcţia de bibliotecar, de documentarist sau de redactor şi alţi absolvenţi ai învăţământului superior, postliceal sau liceal cu diplomă, pe perioadă determinată, dacă au urmat </w:t>
      </w:r>
      <w:r>
        <w:t>un curs de iniţiere în domeniu;</w:t>
      </w:r>
    </w:p>
    <w:p w:rsidR="00000000" w:rsidRDefault="00F759A8">
      <w:pPr>
        <w:pStyle w:val="NormalWeb"/>
        <w:spacing w:before="0" w:beforeAutospacing="0" w:after="0" w:afterAutospacing="0"/>
        <w:jc w:val="both"/>
      </w:pPr>
      <w:r>
        <w:t> </w:t>
      </w:r>
      <w:r>
        <w:t> </w:t>
      </w:r>
      <w:r>
        <w:t>b) pentru funcţia de informatician - absolvirea, cu diplomă, a unei instituţii de învăţământ superior sau a unei unităţi de învăţământ preuniversitar de profil;</w:t>
      </w:r>
    </w:p>
    <w:p w:rsidR="00000000" w:rsidRDefault="00F759A8">
      <w:pPr>
        <w:pStyle w:val="NormalWeb"/>
        <w:spacing w:before="0" w:beforeAutospacing="0" w:after="0" w:afterAutospacing="0"/>
        <w:jc w:val="both"/>
      </w:pPr>
      <w:r>
        <w:t> </w:t>
      </w:r>
      <w:r>
        <w:t> </w:t>
      </w:r>
      <w:r>
        <w:t xml:space="preserve">c) pentru funcţia de laborant - absolvirea, cu examen de </w:t>
      </w:r>
      <w:r>
        <w:t>diplomă, a unei instituţii de învăţământ superior, a unei şcoli postliceale sau a liceului, în domeniu;</w:t>
      </w:r>
    </w:p>
    <w:p w:rsidR="00000000" w:rsidRDefault="00F759A8">
      <w:pPr>
        <w:pStyle w:val="NormalWeb"/>
        <w:spacing w:before="0" w:beforeAutospacing="0" w:after="0" w:afterAutospacing="0"/>
        <w:jc w:val="both"/>
      </w:pPr>
      <w:r>
        <w:t> </w:t>
      </w:r>
      <w:r>
        <w:t> </w:t>
      </w:r>
      <w:r>
        <w:t>d) tehnician - absolvirea unei şcoli postliceale sau a liceului, în domeniu/absolvirea cu examen de diplomă, în profilul postului, a unei şcoli postl</w:t>
      </w:r>
      <w:r>
        <w:t>iceale sau a liceului, urmată de un curs de iniţiere în domeniu, în condiţiile stabilite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w:t>
      </w:r>
      <w:r>
        <w:rPr>
          <w:color w:val="0000FF"/>
        </w:rPr>
        <w:t>,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e) pentru funcţia de pedagog şcolar - absolvirea liceului cu examen de bacalaureat;</w:t>
      </w:r>
    </w:p>
    <w:p w:rsidR="00000000" w:rsidRDefault="00F759A8">
      <w:pPr>
        <w:pStyle w:val="NormalWeb"/>
        <w:spacing w:before="0" w:beforeAutospacing="0" w:after="0" w:afterAutospacing="0"/>
        <w:jc w:val="both"/>
      </w:pPr>
      <w:r>
        <w:t> </w:t>
      </w:r>
      <w:r>
        <w:t> </w:t>
      </w:r>
      <w:r>
        <w:t>f) pentru funcţia de instructor de e</w:t>
      </w:r>
      <w:r>
        <w:t>ducaţie extraşcolară - absolvirea cu diplomă a unei instituţii de învăţământ superior, a unei şcoli postliceale în specialitate ori a unui liceu pedagogic sau a echivalentului acestuia ori a altui liceu şi absolvirea cursurilor speciale pentru obţinerea ce</w:t>
      </w:r>
      <w:r>
        <w:t>rtificatului de calificare profesională pentru această funcţie;</w:t>
      </w:r>
    </w:p>
    <w:p w:rsidR="00000000" w:rsidRDefault="00F759A8">
      <w:pPr>
        <w:pStyle w:val="NormalWeb"/>
        <w:spacing w:before="0" w:beforeAutospacing="0" w:after="0" w:afterAutospacing="0"/>
        <w:jc w:val="both"/>
      </w:pPr>
      <w:r>
        <w:t> </w:t>
      </w:r>
      <w:r>
        <w:t> </w:t>
      </w:r>
      <w:r>
        <w:t>g) pentru funcţia de asistent social - absolvirea unei instituţii de învăţământ superior de profil, de lungă sau de scurtă durată, cu examen de licenţă ori de absolvire, sau a unei şcoli sa</w:t>
      </w:r>
      <w:r>
        <w:t xml:space="preserve">nitare postliceale ori a unei şcoli postliceale de educatori-puericultori;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h) pentru funcţia de corepetitor - absolvirea unui liceu de specialitate;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10-10-2011 Lit. h) a art. 250 a fost modificată de pct. 3 al art. unic din LEGEA nr. 166 din 5 octombrie 2011, publicată în MONITORUL OFICIAL nr. 709 din 7 octombrie 2011.) </w:t>
      </w:r>
    </w:p>
    <w:p w:rsidR="00000000" w:rsidRDefault="00F759A8">
      <w:pPr>
        <w:pStyle w:val="NormalWeb"/>
        <w:spacing w:before="0" w:beforeAutospacing="0" w:after="0" w:afterAutospacing="0"/>
        <w:jc w:val="both"/>
      </w:pPr>
      <w:r>
        <w:t>   i) pentru funcţia de mediator şcolar - absolvirea cu diplomă de licenţă c</w:t>
      </w:r>
      <w:r>
        <w:t>u specializarea asistenţă socială sau absolvirea cu diplomă de bacalaureat a liceului pedagogic, specializarea mediator şcolar, ori absolvirea cu diplomă de bacalaureat a oricărui alt profil liceal, urmată de un curs de formare profesională cu specializare</w:t>
      </w:r>
      <w:r>
        <w:t>a mediator şcolar, recunoscut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w:t>
      </w:r>
      <w:r>
        <w:rPr>
          <w:color w:val="0000FF"/>
        </w:rPr>
        <w:t>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j) pentru funcţia de secretar - absolvirea unei instituţii de învăţământ superior, respectiv a unui liceu, cu diplomă de bacalaureat sau absolvirea învăţământului postliceal cu specialitatea tehn</w:t>
      </w:r>
      <w:r>
        <w:t>ician în activităţi de secretariat;</w:t>
      </w:r>
    </w:p>
    <w:p w:rsidR="00000000" w:rsidRDefault="00F759A8">
      <w:pPr>
        <w:pStyle w:val="NormalWeb"/>
        <w:spacing w:before="0" w:beforeAutospacing="0" w:after="0" w:afterAutospacing="0"/>
        <w:jc w:val="both"/>
      </w:pPr>
      <w:r>
        <w:t> </w:t>
      </w:r>
      <w:r>
        <w:t> </w:t>
      </w:r>
      <w:r>
        <w:t>k) pentru funcţia de administrator financiar - îndeplinirea condiţiilor prevăzute de legislaţia în vigoare pentru funcţia de contabil, contabil-şef;</w:t>
      </w:r>
    </w:p>
    <w:p w:rsidR="00000000" w:rsidRDefault="00F759A8">
      <w:pPr>
        <w:pStyle w:val="NormalWeb"/>
        <w:spacing w:before="0" w:beforeAutospacing="0" w:after="240" w:afterAutospacing="0"/>
        <w:jc w:val="both"/>
      </w:pPr>
      <w:r>
        <w:t> </w:t>
      </w:r>
      <w:r>
        <w:t> </w:t>
      </w:r>
      <w:r>
        <w:t>l) pentru funcţia de administrator de patrimoniu - îndeplinirea c</w:t>
      </w:r>
      <w:r>
        <w:t>ondiţiilor prevăzute de legislaţia în vigoare pentru funcţia de inginer/subinginer, economist.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F759A8">
      <w:pPr>
        <w:pStyle w:val="NormalWeb"/>
        <w:spacing w:before="0" w:beforeAutospacing="0" w:after="0" w:afterAutospacing="0"/>
        <w:jc w:val="both"/>
      </w:pPr>
      <w:r>
        <w:t> </w:t>
      </w:r>
      <w:r>
        <w:t> </w:t>
      </w:r>
      <w:r>
        <w:t>(1) Ministerul Educaţiei şi Cercetării, în colaborare cu Ministerul Muncii şi Protecţiei Sociale, este autorizat ca, în funcţie de dinamica învăţ</w:t>
      </w:r>
      <w:r>
        <w:t>ământului, să stabilească şi să reglementeze noi funcţii didactice, respectiv didactice auxiliare.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w:t>
      </w:r>
      <w:r>
        <w:rPr>
          <w:color w:val="0000FF"/>
        </w:rPr>
        <w:t>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w:t>
      </w:r>
      <w:r>
        <w:rPr>
          <w:color w:val="0000FF"/>
        </w:rPr>
        <w: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Norma didactică pentru noile funcţii prevăzute la alin. (1) se reglementează de Mini</w:t>
      </w:r>
      <w:r>
        <w:t>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w:t>
      </w:r>
      <w:r>
        <w:rPr>
          <w:color w:val="0000FF"/>
        </w:rPr>
        <w:t>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252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Personalul didactic titular în sistemul de învăţământ preuniversitar la data intrării în vigoare a prezentei legi îşi păstrează dreptul dobândit la concursul naţional unic de titularizare, prin repartiţie guvername</w:t>
      </w:r>
      <w:r>
        <w:rPr>
          <w:color w:val="0000FF"/>
        </w:rPr>
        <w:t>ntală sau prin orice altă formă legală.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31-05-2012 Alin. (1) al art. 252 a fost modificat de pct. 7 al art. unic din ORDONANŢA DE URGENŢĂ nr. 21 din 30 mai 2012, publicată în MONITORUL OFICIAL nr. 372 din 31 mai 2012.)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Personalul didactic di</w:t>
      </w:r>
      <w:r>
        <w:rPr>
          <w:color w:val="0000FF"/>
        </w:rPr>
        <w:t>n sistemul de învăţământ preuniversitar titularizat după intrarea în vigoare a prezentei legi beneficiază de aceleaşi drepturi ca şi personalul didactic prevăzut la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31-05-2012 Alin. (2) al art. 252 a fost modificat de pct. 7 al art. unic d</w:t>
      </w:r>
      <w:r>
        <w:rPr>
          <w:color w:val="0000FF"/>
        </w:rPr>
        <w:t xml:space="preserve">in ORDONANŢA DE URGENŢĂ nr. 21 din 30 mai 2012, publicată în MONITORUL OFICIAL nr. 372 din 31 mai 2012.) </w:t>
      </w:r>
    </w:p>
    <w:p w:rsidR="00000000" w:rsidRDefault="00F759A8">
      <w:pPr>
        <w:pStyle w:val="NormalWeb"/>
        <w:spacing w:before="0" w:beforeAutospacing="0" w:after="0" w:afterAutospacing="0"/>
        <w:jc w:val="both"/>
      </w:pPr>
      <w:r>
        <w:t>   (3) În condiţiile intrării în restrângere de activitate, cadrele didactice titulare în sistemul de învăţământ preuniversitar beneficiază de soluţ</w:t>
      </w:r>
      <w:r>
        <w:t>ionarea restrângerii de activitate prin:</w:t>
      </w:r>
    </w:p>
    <w:p w:rsidR="00000000" w:rsidRDefault="00F759A8">
      <w:pPr>
        <w:pStyle w:val="NormalWeb"/>
        <w:spacing w:before="0" w:beforeAutospacing="0" w:after="0" w:afterAutospacing="0"/>
        <w:jc w:val="both"/>
      </w:pPr>
      <w:r>
        <w:t> </w:t>
      </w:r>
      <w:r>
        <w:t> </w:t>
      </w:r>
      <w:r>
        <w:t>a) transferul consimţit între unităţile de învăţământ preuniversitar;</w:t>
      </w:r>
    </w:p>
    <w:p w:rsidR="00000000" w:rsidRDefault="00F759A8">
      <w:pPr>
        <w:pStyle w:val="NormalWeb"/>
        <w:spacing w:before="0" w:beforeAutospacing="0" w:after="0" w:afterAutospacing="0"/>
        <w:jc w:val="both"/>
      </w:pPr>
      <w:r>
        <w:t> </w:t>
      </w:r>
      <w:r>
        <w:t> </w:t>
      </w:r>
      <w:r>
        <w:t>b) repartizarea pe posturi/catedre vacante, coordonată de inspectoratul şcolar judeţean/Inspectoratul Şcolar al Municipiului Bucureşti, con</w:t>
      </w:r>
      <w:r>
        <w:t>form metodologiei elaborate de Ministerul Educaţiei şi Cercetării, până la data de 15 noiembrie a fiecărui an.</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w:t>
      </w:r>
      <w:r>
        <w:rPr>
          <w:color w:val="0000FF"/>
        </w:rPr>
        <w:t>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(4) Prin restrângere de activitate se înţelege:</w:t>
      </w:r>
    </w:p>
    <w:p w:rsidR="00000000" w:rsidRDefault="00F759A8">
      <w:pPr>
        <w:pStyle w:val="NormalWeb"/>
        <w:spacing w:before="0" w:beforeAutospacing="0" w:after="0" w:afterAutospacing="0"/>
        <w:jc w:val="both"/>
      </w:pPr>
      <w:r>
        <w:t> </w:t>
      </w:r>
      <w:r>
        <w:t> </w:t>
      </w:r>
      <w:r>
        <w:t>a) situaţia în care postul/norma didactică nu se încadrează în sistemul de normare privind efectivele</w:t>
      </w:r>
      <w:r>
        <w:t xml:space="preserve"> de preşcolari şi elevi prevăzute de lege;</w:t>
      </w:r>
    </w:p>
    <w:p w:rsidR="00000000" w:rsidRDefault="00F759A8">
      <w:pPr>
        <w:pStyle w:val="NormalWeb"/>
        <w:spacing w:before="0" w:beforeAutospacing="0" w:after="240" w:afterAutospacing="0"/>
        <w:jc w:val="both"/>
      </w:pPr>
      <w:r>
        <w:t> </w:t>
      </w:r>
      <w:r>
        <w:t> </w:t>
      </w:r>
      <w:r>
        <w:t>b) situaţia în care se constată diminuarea numărului de ore sub nivelul unei jumătăţi de normă fără posibilitate de completare în aceeaşi unitate sau într-o unitate de învăţământ apropiată.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Cadrele dida</w:t>
      </w:r>
      <w:r>
        <w:rPr>
          <w:color w:val="0000FF"/>
        </w:rPr>
        <w:t xml:space="preserve">ctice titulare în sistemul de învăţământ preuniversitar beneficiază, la cerere, de pretransfer consimţit între unităţile de învăţământ preuniversitar. Pretransferul este etapa de mobilitate a personalului didactic din învăţământul preuniversitar în cadrul </w:t>
      </w:r>
      <w:r>
        <w:rPr>
          <w:color w:val="0000FF"/>
        </w:rPr>
        <w:t>căreia un cadru didactic titular în sistemul de învăţământ preuniversitar, la cererea acestuia, poate trece de la o unitate de învăţământ preuniversitar cu personalitate juridică/conexă la o altă unitate de învăţământ preuniversitar cu personalitate juridi</w:t>
      </w:r>
      <w:r>
        <w:rPr>
          <w:color w:val="0000FF"/>
        </w:rPr>
        <w:t>că/conexă, cu păstrarea statutului de cadru didactic în sistemul de învăţământ preuniversitar.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31-05-2012 Alin. (5) al art. 252 a fost introdus de pct. 8 al art. unic din ORDONANŢA DE URGENŢĂ nr. 21 din 30 mai 2012, publicată în MONITORUL OFICIAL nr.</w:t>
      </w:r>
      <w:r>
        <w:rPr>
          <w:color w:val="0000FF"/>
        </w:rPr>
        <w:t xml:space="preserve"> 372 din 31 mai 2012.)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(6) Pretransferul se realizează în aceeaşi localitate, în localitatea în care îşi are domiciliul cadrul didactic titular în sistemul de învăţământ preuniversitar sau pentru apropiere de domiciliu, conform metodologiei elaborate </w:t>
      </w:r>
      <w:r>
        <w:rPr>
          <w:color w:val="0000FF"/>
        </w:rPr>
        <w:t>cu consultarea partenerilor de dialog social şi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31-05-2012 Alin. (6) al art. 252 a fost introdus de pct. 8 al art. unic din ORDONANŢA DE URGENŢĂ nr. 21 din 30 mai 2012, publicată în MONITORUL OFICIAL nr. 372 din 31 mai 2012.)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w:t>
      </w:r>
      <w:r>
        <w:rPr>
          <w:color w:val="0000FF"/>
        </w:rPr>
        <w:t xml:space="preserve">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La etapele de ocupare a posturilor didactice/catedrelor vacante/rezervate p</w:t>
      </w:r>
      <w:r>
        <w:rPr>
          <w:color w:val="0000FF"/>
        </w:rPr>
        <w:t>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w:t>
      </w:r>
      <w:r>
        <w:rPr>
          <w:color w:val="0000FF"/>
        </w:rPr>
        <w:t>ar particular dacă se află în una dintre următoarele situaţii: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sunt cadre didactice titulare în unităţi de învăţământ preuniversitar particulare acreditate, în baza concursului naţional de ocupare a posturilor didactice/catedrelor vacante în învăţăm</w:t>
      </w:r>
      <w:r>
        <w:rPr>
          <w:color w:val="0000FF"/>
        </w:rPr>
        <w:t>ântul preuniversitar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sunt cadre didactice titulare în unităţi de învăţământ preuniversitar particular acreditate/autorizate transferate/ pretransferate din învăţământul preuniversitar de stat;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sunt cadre didactice titulare în unităţi d</w:t>
      </w:r>
      <w:r>
        <w:rPr>
          <w:color w:val="0000FF"/>
        </w:rPr>
        <w:t>e învăţământ preuniversitar particular acreditate şi au obţinut nota/media de cel puţin 7 la un concurs naţional unic de titularizare în învăţământul preuniversitar de stat în ultimii 6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(7) al art. 252 a fost introdus de pct. 6</w:t>
      </w:r>
      <w:r>
        <w:rPr>
          <w:color w:val="0000FF"/>
        </w:rPr>
        <w:t xml:space="preserve">9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10-04-2019 Articolul 253 din Sectiunea a 3-a , Capitolul I , Titlul IV a fost abrogat de Punctul 4, </w:t>
      </w:r>
      <w:r>
        <w:rPr>
          <w:color w:val="0000FF"/>
        </w:rPr>
        <w:t xml:space="preserve">Articolul I din ORDONANŢA DE URGENŢĂ nr. 23 din 3 aprilie 2019, publicată în MONITORUL OFICIAL nr. 275 din 10 aprilie 2019) </w:t>
      </w:r>
    </w:p>
    <w:p w:rsidR="00000000" w:rsidRDefault="00F759A8">
      <w:pPr>
        <w:pStyle w:val="NormalWeb"/>
        <w:spacing w:before="0" w:beforeAutospacing="0" w:after="0" w:afterAutospacing="0"/>
        <w:jc w:val="both"/>
      </w:pPr>
      <w:r>
        <w:t>   SECŢIUNEA a 4-a</w:t>
      </w:r>
    </w:p>
    <w:p w:rsidR="00000000" w:rsidRDefault="00F759A8">
      <w:pPr>
        <w:pStyle w:val="NormalWeb"/>
        <w:spacing w:before="0" w:beforeAutospacing="0" w:after="0" w:afterAutospacing="0"/>
        <w:jc w:val="both"/>
      </w:pPr>
      <w:r>
        <w:t> </w:t>
      </w:r>
      <w:r>
        <w:t> </w:t>
      </w:r>
      <w:r>
        <w:t>Forme de angajare a personalului 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F759A8">
      <w:pPr>
        <w:pStyle w:val="NormalWeb"/>
        <w:spacing w:before="0" w:beforeAutospacing="0" w:after="0" w:afterAutospacing="0"/>
        <w:jc w:val="both"/>
      </w:pPr>
      <w:r>
        <w:t> </w:t>
      </w:r>
      <w:r>
        <w:t> </w:t>
      </w:r>
      <w:r>
        <w:t xml:space="preserve">(1) În unităţile de învăţământ sau în consorţiile </w:t>
      </w:r>
      <w:r>
        <w:t>şcolare poate fi angajat personal didactic cu contract individual de muncă pe perioadă nedeterminată sau perioadă determinată de cel mult un an şcolar, cu posibilitatea prelungirii contractului, respectiv în plata cu ora, în condiţiile legii.</w:t>
      </w:r>
    </w:p>
    <w:p w:rsidR="00000000" w:rsidRDefault="00F759A8">
      <w:pPr>
        <w:pStyle w:val="NormalWeb"/>
        <w:spacing w:before="0" w:beforeAutospacing="0" w:after="0" w:afterAutospacing="0"/>
        <w:jc w:val="both"/>
      </w:pPr>
      <w:r>
        <w:t> </w:t>
      </w:r>
      <w:r>
        <w:t> </w:t>
      </w:r>
      <w:r>
        <w:t>(2) Consti</w:t>
      </w:r>
      <w:r>
        <w:t xml:space="preserve">tuirea posturilor didactice la nivelul unităţii de învăţământ sau al consorţiilor şcolare se face pe baza normativelor în vigoare privind formaţiunile de studiu.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Activităţile de laborator şi instruire practică din învăţământul profesional şi tehn</w:t>
      </w:r>
      <w:r>
        <w:rPr>
          <w:color w:val="0000FF"/>
        </w:rPr>
        <w:t>ic se pot face pe grupe, pe baza normativelor în vigoare privind formaţiunile de studiu.</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 (2^1) din Articolul 254 , Sectiunea a 4-a , Capitolul I , Titlul IV a fost modificat de Punctul 22, ARTICOLUL UNIC din LEGEA nr. 82 din 30 m</w:t>
      </w:r>
      <w:r>
        <w:rPr>
          <w:color w:val="0000FF"/>
        </w:rPr>
        <w:t xml:space="preserve">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Concursul pentru ocuparea posturilor didactice/catedrelor din învăţământul preuniversitar de stat cu personal didactic de predare încadrat cu contract individual de muncă pe p</w:t>
      </w:r>
      <w:r>
        <w:rPr>
          <w:color w:val="0000FF"/>
        </w:rPr>
        <w:t>erioadă nedeterminată sau perioadă determinată se organizează conform art. 89 alin. (1). Concursul pentru ocuparea posturilor didactice/catedrelor din învăţământul preuniversitar de stat cu personal încadrat în regim de plata cu ora, cu personal didactic d</w:t>
      </w:r>
      <w:r>
        <w:rPr>
          <w:color w:val="0000FF"/>
        </w:rPr>
        <w:t>e predare asociat sau pensionat se organizează la nivelul unităţilor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(3) al art. 254 a fost modificat de pct. 70 al art. I din ORDONANŢA DE URGENŢĂ nr. 49 din 26 iunie 2014, publicată în MONITORUL OFICIAL nr. 486 din 3</w:t>
      </w:r>
      <w:r>
        <w:rPr>
          <w:color w:val="0000FF"/>
        </w:rPr>
        <w:t xml:space="preserve">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(3^1) din Articolul 254 , Sectiunea a 4-a , Capitolul I , Titlul IV </w:t>
      </w:r>
      <w:r>
        <w:rPr>
          <w:color w:val="0000FF"/>
        </w:rPr>
        <w:t xml:space="preserve">a fost abrogat de Punctul 23,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Încadrarea unităţilor de învăţământ cu personal didactic, vacantarea posturilor didactice/catedrelor, ocu</w:t>
      </w:r>
      <w:r>
        <w:rPr>
          <w:color w:val="0000FF"/>
        </w:rPr>
        <w:t>parea posturilor didactice/catedrelor, organizarea concursurilor pe posturi didactice/catedre şi angajarea personalului didactic se realizează conform metodologiei-cadru prevăzute la art. 89.</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(4) al art. 254 a fost modificat de pct. </w:t>
      </w:r>
      <w:r>
        <w:rPr>
          <w:color w:val="0000FF"/>
        </w:rPr>
        <w:t xml:space="preserve">70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Consiliul de administraţie al unităţii de învăţământ stabileşte posturile didactice/catedrele disponibile pentru angajare pe</w:t>
      </w:r>
      <w:r>
        <w:rPr>
          <w:color w:val="0000FF"/>
        </w:rPr>
        <w:t xml:space="preserve"> perioadă nedeterminată sau determinată şi statutul acestora: vacante, rezervate.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(5) al art. 254 a fost modificat de pct. 70 al art. I din ORDONANŢA DE URGENŢĂ nr. 49 din 26 iunie 2014, publicată în MONITORUL OFICIAL nr. 486 din 30 </w:t>
      </w:r>
      <w:r>
        <w:rPr>
          <w:color w:val="0000FF"/>
        </w:rPr>
        <w:t xml:space="preserve">iunie 2014.) </w:t>
      </w:r>
    </w:p>
    <w:p w:rsidR="00000000" w:rsidRDefault="00F759A8">
      <w:pPr>
        <w:pStyle w:val="NormalWeb"/>
        <w:spacing w:before="0" w:beforeAutospacing="0" w:after="0" w:afterAutospacing="0"/>
        <w:jc w:val="both"/>
      </w:pPr>
      <w:r>
        <w:t>   (6) Inspectoratul şcolar analizează, corectează în colaborare cu unităţile de învăţământ şi avizează oferta de posturi didactice/catedre vacante/rezervate.</w:t>
      </w:r>
    </w:p>
    <w:p w:rsidR="00000000" w:rsidRDefault="00F759A8">
      <w:pPr>
        <w:pStyle w:val="NormalWeb"/>
        <w:spacing w:before="0" w:beforeAutospacing="0" w:after="0" w:afterAutospacing="0"/>
        <w:jc w:val="both"/>
      </w:pPr>
      <w:r>
        <w:t> </w:t>
      </w:r>
      <w:r>
        <w:t> </w:t>
      </w:r>
      <w:r>
        <w:t>(7) Lista de posturi didactice/catedre se face publică prin afişare la inspect</w:t>
      </w:r>
      <w:r>
        <w:t>oratele şcolare şi la unităţile de învăţământ respective şi pe site-ul acestor instituţii cu cel puţin 30 de zile înaintea declanşării procedurilor de selecţie şi angajare pe aceste posturi didactice/catedre.</w:t>
      </w:r>
    </w:p>
    <w:p w:rsidR="00000000" w:rsidRDefault="00F759A8">
      <w:pPr>
        <w:pStyle w:val="NormalWeb"/>
        <w:spacing w:before="0" w:beforeAutospacing="0" w:after="0" w:afterAutospacing="0"/>
        <w:jc w:val="both"/>
      </w:pPr>
      <w:r>
        <w:t> </w:t>
      </w:r>
      <w:r>
        <w:t> </w:t>
      </w:r>
      <w:r>
        <w:t>(8) Concursul prevăzut la alin. (3) constă î</w:t>
      </w:r>
      <w:r>
        <w:t xml:space="preserve">n: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probă practică sau inspecţie specială la clasă şi probă scrisă în cadrul concursului prevăzut la art. 89, la angajarea personalului didactic de predare cu contract individual de muncă, pe baza programelor specifice aprobate de Ministerul Educaţie</w:t>
      </w:r>
      <w:r>
        <w:rPr>
          <w:color w:val="0000FF"/>
        </w:rPr>
        <w:t>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Lit. a) a alin. (8) al art. 254 a fost modificată de pct. 71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w:t>
      </w:r>
      <w:r>
        <w:rPr>
          <w:color w:val="0000FF"/>
        </w:rPr>
        <w:t xml:space="preserv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240" w:afterAutospacing="0"/>
        <w:jc w:val="both"/>
      </w:pPr>
      <w:r>
        <w:t>   b) prezentarea unui curriculum vitae şi susţin</w:t>
      </w:r>
      <w:r>
        <w:t>erea unui interviu la angajarea prin plata cu ora a personalului didactic asociat şi a personalului didactic pensionat.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(8^1) Candidatul care solicită angajarea cu contract individual de muncă pe un post didactic/o catedră cu predare în altă limbă decâ</w:t>
      </w:r>
      <w:r>
        <w:rPr>
          <w:color w:val="0000FF"/>
        </w:rPr>
        <w:t>t cea în care şi-a făcut studiile superioare susţine, în faţa unei comisii de specialitate, un test de cunoaştere a limbii în care urmează să facă predarea.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(8^1) al art. 254 a fost introdus de pct. 72 al art. I din ORDONANŢA DE URGE</w:t>
      </w:r>
      <w:r>
        <w:rPr>
          <w:color w:val="0000FF"/>
        </w:rPr>
        <w:t xml:space="preserv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În învăţământul preuniversitar de stat inspectoratele şcolare organizează concursul pentru ocuparea posturilor didactice şi catedrelor, prevăzut la alin. 8 li</w:t>
      </w:r>
      <w:r>
        <w:rPr>
          <w:color w:val="0000FF"/>
        </w:rPr>
        <w:t>t. a), conform statutului acestor posturi didactice şi catedre, stabilit în condiţiile alin. (5). În învăţământul preuniversitar particular concursul pentru ocuparea posturilor didactice şi catedrelor este organizat conform prevederilor art. 89 alin. (2).</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(9) al art. 254 a fost modificat de pct. 73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(9^1) Unităţile de învăţământ preuniversitar organizează concurs</w:t>
      </w:r>
      <w:r>
        <w:rPr>
          <w:color w:val="0000FF"/>
        </w:rPr>
        <w:t>ul prevăzut la alin. 8 lit. b), conform statutului acestor posturi didactice şi catedre, stabilit în condiţiile alin. (5).</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(9^1) al art. 254 a fost introdus de pct. 74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(9^2) Subiectele pentru proba scrisă la concursul naţional organi</w:t>
      </w:r>
      <w:r>
        <w:rPr>
          <w:color w:val="0000FF"/>
        </w:rPr>
        <w:t>zat de inspectoratele şcolare se stabilesc de Ministerul Educaţiei şi Cercetării. Subiectele pentru concursurile organizate de unităţile de învăţământ particulare se stabilesc de către acestea, pe baza programelor specifice aprobate de Ministerul Educaţiei</w:t>
      </w:r>
      <w:r>
        <w:rPr>
          <w:color w:val="0000FF"/>
        </w:rPr>
        <w:t xml:space="preserve"> Naţionale.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(9^2) al art. 254 a fost introdus de pct. 74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w:t>
      </w:r>
      <w:r>
        <w:rPr>
          <w:color w:val="0000FF"/>
        </w:rPr>
        <w:t xml:space="preserve">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(9^3) La concursul naţional organizat de inspectoratele şcolare, lucrările scrise pentru ocuparea posturilor vacante din învăţământul preuniversitar se evaluează de comisii, pe specialităţi, în centre de evaluare stabilite de Ministerul Educaţiei şi Cercet</w:t>
      </w:r>
      <w:r>
        <w:rPr>
          <w:color w:val="0000FF"/>
        </w:rPr>
        <w: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(9^3) al art. 254 a fost introdus de pct. 74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w:t>
      </w:r>
      <w:r>
        <w:rPr>
          <w:color w:val="0000FF"/>
        </w:rPr>
        <w:t xml:space="preserve">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(9^4) Contestaţiile privind rezultatele concursului pentru ocuparea </w:t>
      </w:r>
      <w:r>
        <w:rPr>
          <w:color w:val="0000FF"/>
        </w:rPr>
        <w:t>posturilor didactice vacante/rezervate organizat de inspectoratul şcolar se adresează inspectoratului şi se soluţionează prin reevaluarea lucrărilor în cauză de către comisii, pe specialităţi, în centrele stabilite de Ministerul Educaţiei şi Cercetării. Di</w:t>
      </w:r>
      <w:r>
        <w:rPr>
          <w:color w:val="0000FF"/>
        </w:rPr>
        <w:t>n comisiile de soluţionare a contestaţiilor nu pot face parte persoanele care au asigurat corectarea la concurs a lucrărilor. Hotărârea acestor comisii este definitivă.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(9^4) al art. 254 a fost introdus de pct. 74 al art. I din ORDON</w:t>
      </w:r>
      <w:r>
        <w:rPr>
          <w:color w:val="0000FF"/>
        </w:rPr>
        <w:t xml:space="preserve">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w:t>
      </w:r>
      <w:r>
        <w:rPr>
          <w:color w:val="0000FF"/>
        </w:rPr>
        <w:t xml:space="preserve">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(10) Consiliul de administraţie al unităţii de învăţământ particular, care organizează concurs de ocupare a posturilor didactice, aprobă comisia de concurs. Din </w:t>
      </w:r>
      <w:r>
        <w:rPr>
          <w:color w:val="0000FF"/>
        </w:rPr>
        <w:t>comisia de concurs compusă din cadre didactice face parte în mod obligatoriu şi un reprezentant al inspectoratului şcolar. În situaţia în care concursul se organizează în consorţii şcolare sau în asocieri temporare la nivel local, judeţean sau interjudeţea</w:t>
      </w:r>
      <w:r>
        <w:rPr>
          <w:color w:val="0000FF"/>
        </w:rPr>
        <w:t>n comisiile sunt aprobate de consiliile de administraţie ale unităţilor de învăţământ particulare respective.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(10) al art. 254 a fost modificat de pct. 75 al art. I din ORDONANŢA DE URGENŢĂ nr. 49 din 26 iunie 2014, publicată în MONI</w:t>
      </w:r>
      <w:r>
        <w:rPr>
          <w:color w:val="0000FF"/>
        </w:rPr>
        <w:t xml:space="preserve">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(10^1) Contestaţiile privind rezultatele concursului din învăţământul particular se adresează unităţii de învăţământ organizatoare. Comisia care le analizează este alcătuită din alţi membri decât cei care au c</w:t>
      </w:r>
      <w:r>
        <w:rPr>
          <w:color w:val="0000FF"/>
        </w:rPr>
        <w:t>orectat în concurs lucrările în cauză. Hotărârea comisiei de contestaţii este definitivă.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(10^1) al art. 254 a fost introdus de pct. 76 al art. I din ORDONANŢA DE URGENŢĂ nr. 49 din 26 iunie 2014, publicată în MONITORUL OFICIAL nr. 4</w:t>
      </w:r>
      <w:r>
        <w:rPr>
          <w:color w:val="0000FF"/>
        </w:rPr>
        <w:t xml:space="preserve">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(11) În învăţământul preuniversitar de stat, validarea concursului pentru ocuparea posturilor/catedrelor didactice se face de către consiliul de administraţie al inspectoratului şcolar. Angajarea pe post a personalului didactic </w:t>
      </w:r>
      <w:r>
        <w:rPr>
          <w:color w:val="0000FF"/>
        </w:rPr>
        <w:t>cu contract individual de muncă se face de directorul unităţii de învăţământ, pe baza deciziei de repartizare semnate de inspectorul şcolar general.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(11) al art. 254 a fost modificat de pct. 77 al art. I din ORDONANŢA DE URGENŢĂ nr. </w:t>
      </w:r>
      <w:r>
        <w:rPr>
          <w:color w:val="0000FF"/>
        </w:rPr>
        <w:t xml:space="preserve">49 din 26 iunie 2014, publicată în MONITORUL OFICIAL nr. 486 din 30 iunie 2014.) </w:t>
      </w:r>
    </w:p>
    <w:p w:rsidR="00000000" w:rsidRDefault="00F759A8">
      <w:pPr>
        <w:pStyle w:val="NormalWeb"/>
        <w:spacing w:before="0" w:beforeAutospacing="0" w:after="0" w:afterAutospacing="0"/>
        <w:jc w:val="both"/>
      </w:pPr>
      <w:r>
        <w:t>   (12) În învăţământul particular, validarea concursurilor şi angajarea pe post se fac de către conducerea unităţii de învăţământ particular şi se comunică, în scris, insp</w:t>
      </w:r>
      <w:r>
        <w:t xml:space="preserve">ectoratului şcolar.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(13) Candidaţii care au dobândit definitivarea în învăţământ, cadre didactice cu drept de practică, şi au ocupat un post didactic vacant, prin concurs naţional, organizat în condiţiile metodologiei prevăzute la art. 89, sunt titulari în învăţământul preuni</w:t>
      </w:r>
      <w:r>
        <w:rPr>
          <w:color w:val="0000FF"/>
        </w:rPr>
        <w:t>versitar. Pe baza deciziei de repartizare semnate de inspectorul şcolar general, directorul unităţii de învăţământ încheie cu aceştia contractul individual de muncă pe perioadă nedeterminată.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(13) al art. 254 a fost modificat de pct.</w:t>
      </w:r>
      <w:r>
        <w:rPr>
          <w:color w:val="0000FF"/>
        </w:rPr>
        <w:t xml:space="preserve"> 77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(14) Pentru candidaţii care nu au dobândit definitivarea în învăţământ, cadre didactice debutante, şi au ocupat un post didacti</w:t>
      </w:r>
      <w:r>
        <w:rPr>
          <w:color w:val="0000FF"/>
        </w:rPr>
        <w:t xml:space="preserve">c vacant, prin concurs naţional, organizat în condiţiile metodologiei prevăzute la art. 89, directorul unităţii de învăţământ încheie contractul individual de muncă pe o perioadă de cel mult un an şcolar. În situaţia în care aceşti candidaţi promovează în </w:t>
      </w:r>
      <w:r>
        <w:rPr>
          <w:color w:val="0000FF"/>
        </w:rPr>
        <w:t>termen de cel mult 6 ani de la ocuparea postului didactic vacant, prin concurs naţional, examenul pentru definitivarea în învăţământ, consiliul de administraţie modifică durata contractului individual de muncă din perioadă determinată în perioadă nedetermi</w:t>
      </w:r>
      <w:r>
        <w:rPr>
          <w:color w:val="0000FF"/>
        </w:rPr>
        <w:t>nată.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15-12-2016 Alineatul (14) din Articolul 254 , Sectiunea a 4-a , Capitolul I , Titlul IV a fost modificat de Punctul 12, Articolul I din ORDONANŢA DE URGENŢĂ nr. 96 din 8 decembrie 2016, publicată în MONITORUL OFICIAL nr. 1009 din 15 decembrie 2</w:t>
      </w:r>
      <w:r>
        <w:rPr>
          <w:color w:val="0000FF"/>
        </w:rPr>
        <w:t xml:space="preserve">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(15) Candidaţii care au ocupat prin concurs naţional, în condiţiile metodologiei, un post didactic/o catedră vacant(ă) publicat(ă) pentru angajare pe perioadă determinată sau un post didactic/o catedră rezervat(ă), pe baza deciziei de repartizare</w:t>
      </w:r>
      <w:r>
        <w:rPr>
          <w:color w:val="0000FF"/>
        </w:rPr>
        <w:t xml:space="preserve"> semnate de inspectorul şcolar general, încheie contract individual de muncă pe o perioadă de cel mult un an şcolar, respectiv până la revenirea titularului pe post, cu directorul unităţii de învăţământ. Consiliul de administraţie al unităţii de învăţământ</w:t>
      </w:r>
      <w:r>
        <w:rPr>
          <w:color w:val="0000FF"/>
        </w:rPr>
        <w:t xml:space="preserve"> poate decide prelungirea contractului individual de muncă şi în anul şcolar următor, în condiţiile prevăzute de metodologia-cadru prevăzută la art. 89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(15) al art. 254 a fost modificat de pct. 77 al art. I din ORDONANŢA D</w:t>
      </w:r>
      <w:r>
        <w:rPr>
          <w:color w:val="0000FF"/>
        </w:rPr>
        <w:t xml:space="preserve">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(16) Cadrele didactice asociate şi pensionate care au ocupat un post didactic/o catedră vacant(ă)/rezervat(ă) prin concursul prevăzut la alin. (8) lit. b) î</w:t>
      </w:r>
      <w:r>
        <w:rPr>
          <w:color w:val="0000FF"/>
        </w:rPr>
        <w:t>ncheie contract individual de muncă în regim de plata cu ora cu directorul unităţii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(16) al art. 254 a fost modificat de pct. 77 al art. I din ORDONANŢA DE URGENŢĂ nr. 49 din 26 iunie 2014, publicată în MONITORUL OFICI</w:t>
      </w:r>
      <w:r>
        <w:rPr>
          <w:color w:val="0000FF"/>
        </w:rPr>
        <w:t xml:space="preserve">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(17) Inspectoratul şcolar centralizează la nivel judeţean/al municipiului Bucureşti posturile didactice şi orele rămase neocupate, care vor fi repartizate în ordinea stabilită prin metodologie elaborată cu consultarea pa</w:t>
      </w:r>
      <w:r>
        <w:rPr>
          <w:color w:val="0000FF"/>
        </w:rPr>
        <w:t>rtenerilor de dialog social şi aprobată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31-05-2012 Alin. (17) al art. 254 a fost modificat de pct. 10 al art. unic din ORDONANŢA DE URGENŢĂ nr. 21 din 30 mai 2012, publicată în MONITORUL OFICIAL nr. </w:t>
      </w:r>
      <w:r>
        <w:rPr>
          <w:color w:val="0000FF"/>
        </w:rPr>
        <w:t xml:space="preserve">372 din 31 mai 2012.)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w:t>
      </w:r>
      <w:r>
        <w:rPr>
          <w:color w:val="0000FF"/>
        </w:rPr>
        <w:t xml:space="preserv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(18) Reprezentanţii organizaţiilor sindicale reprezentative la nivel de sector de activitate învăţământ preuniversitar participă cu statut de observator la toate etapele de organizare şi desfăşurare a concursurilor organizate de inspectora</w:t>
      </w:r>
      <w:r>
        <w:rPr>
          <w:color w:val="0000FF"/>
        </w:rPr>
        <w:t>tul şcolar sau de unităţile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(18) al art. 254 a fost modificat de pct. 77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(19) Posturile didac</w:t>
      </w:r>
      <w:r>
        <w:rPr>
          <w:color w:val="0000FF"/>
        </w:rPr>
        <w:t>tice/catedrele rămase neocupate prin concurs sau vacantate în timpul anului şcolar se ocupă pe perioadă determinată, prin detaşare, prin plata cu ora, până la sfârşitul anului şcolar ori până la revenirea pe post a cadrului didactic care a beneficiat de re</w:t>
      </w:r>
      <w:r>
        <w:rPr>
          <w:color w:val="0000FF"/>
        </w:rPr>
        <w:t>zervarea postului/catedrei. În situaţia în care posturile didactice nu pot fi astfel ocupate până la începerea cursurilor, inspectoratele şcolare organizează, la nivel judeţean, concursuri pentru ocuparea posturilor didactice în vederea angajării cu contra</w:t>
      </w:r>
      <w:r>
        <w:rPr>
          <w:color w:val="0000FF"/>
        </w:rPr>
        <w:t>ct individual de muncă pe perioadă determinată a personalului didactic calificat. În mod excepţional, până la începerea cursurilor, inspectoratele şcolare pot organiza testări prin interviu şi lucrare scrisă, în profilul postului solicitat, în vederea anga</w:t>
      </w:r>
      <w:r>
        <w:rPr>
          <w:color w:val="0000FF"/>
        </w:rPr>
        <w:t>jării cu contract individual de muncă pe perioadă determinată a personalului fără studii corespunzătoare postului.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(19) al art. 254 a fost modificat de pct. 77 al art. I din ORDONANŢA DE URGENŢĂ nr. 49 din 26 iunie 2014, publicată în</w:t>
      </w:r>
      <w:r>
        <w:rPr>
          <w:color w:val="0000FF"/>
        </w:rPr>
        <w:t xml:space="preserve">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(19^1) Posturile didactice/catedrele vacantate pe parcursul anului şcolar se ocupă la nivelul unităţii de învăţământ conform unei metodologii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Alin. (19^1) al art. 254 a fost introdus de pct. 78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(19^2) Ab</w:t>
      </w:r>
      <w:r>
        <w:rPr>
          <w:color w:val="0000FF"/>
        </w:rPr>
        <w:t>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Alineatul (19^2) din Articolul 254 , Sectiunea a 4-a , Capitolul I , Titlul IV a fost abrogat de Punctul 24, ARTICOLUL UNIC din LEGEA nr. 82 din 30 martie 2018, publicată în MONITORUL OFICIAL nr. 299 din 03 aprilie 2018) </w:t>
      </w:r>
    </w:p>
    <w:p w:rsidR="00000000" w:rsidRDefault="00F759A8">
      <w:pPr>
        <w:pStyle w:val="NormalWeb"/>
        <w:spacing w:before="0" w:beforeAutospacing="0" w:after="240" w:afterAutospacing="0"/>
        <w:jc w:val="both"/>
      </w:pPr>
      <w:r>
        <w:t xml:space="preserve">   (20) </w:t>
      </w:r>
      <w:r>
        <w:t>Eliberarea din funcţie a personalului didactic în unităţile de învăţământ cu personalitate juridică se face de către directorul unităţii, cu aprobarea consiliului de administraţie, iar la unităţile de învăţământ particulare de către persoana juridică fonda</w:t>
      </w:r>
      <w:r>
        <w:t>toare.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254^1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Personalul didactic titular în învăţământul preuniversitar poate fi detaşat în interesul învăţământului, cu acordul său, pentru ocuparea unor posturi din unităţi/instituţii de învăţământ şi unităţi conexe, la solicitarea acestu</w:t>
      </w:r>
      <w:r>
        <w:rPr>
          <w:color w:val="0000FF"/>
        </w:rPr>
        <w:t>ia, precum şi pentru asigurarea pe perioadă determinată de cel mult un an şcolar a conducerii unităţilor de învăţământ, unităţilor conexe ale învăţământului preuniversitar, inspectoratelor şcolare şi caselor corpului didactic şi a funcţiilor de îndrumare ş</w:t>
      </w:r>
      <w:r>
        <w:rPr>
          <w:color w:val="0000FF"/>
        </w:rPr>
        <w:t>i de control în inspectoratele şcolare. Detaşarea în interesul învăţământului se realizează conform metodologiei elaborate cu consultarea partenerilor de dialog social şi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w:t>
      </w:r>
      <w:r>
        <w:rPr>
          <w:color w:val="0000FF"/>
        </w:rPr>
        <w:t xml:space="preserve">: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Detaşarea la cerere a person</w:t>
      </w:r>
      <w:r>
        <w:rPr>
          <w:color w:val="0000FF"/>
        </w:rPr>
        <w:t>alului didactic titular în învăţământul preuniversitar se realizează prin concurs sau concurs specific, conform metodologiei elaborate de Ministerul Educaţiei şi Cercetării. Detaşarea la cerere a personalului didactic titular în învăţământul preuniversitar</w:t>
      </w:r>
      <w:r>
        <w:rPr>
          <w:color w:val="0000FF"/>
        </w:rPr>
        <w:t xml:space="preserve"> se realizează pe o perioadă de cel mult 5 ani şcolari consecutivi, cu păstrarea calităţii de titular în învăţământul preuniversitar.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w:t>
      </w:r>
      <w:r>
        <w:rPr>
          <w:color w:val="0000FF"/>
        </w:rPr>
        <w:t xml:space="preserve">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Asigurarea conducerii unei unităţi de învăţământ preuniversitar particular, până la organizarea concursului, dar nu mai mult d</w:t>
      </w:r>
      <w:r>
        <w:rPr>
          <w:color w:val="0000FF"/>
        </w:rPr>
        <w:t>e sfârşitul anului şcolar, se poate realiza de cadre didactice care se disting prin calităţi profesionale, manageriale şi morale, după cum urmează: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prin numirea în funcţia de conducere de către conducerea persoanei juridice finanţatoare, la propuner</w:t>
      </w:r>
      <w:r>
        <w:rPr>
          <w:color w:val="0000FF"/>
        </w:rPr>
        <w:t>ea consiliului de administraţie al unităţii de învăţământ particular, a unui cadru didactic din cadrul unităţii de învăţământ respective sau a unui cadru didactic pensionat; actul de numire se aduce la cunoştinţa inspectoratului şcolar pe raza căruia îşi d</w:t>
      </w:r>
      <w:r>
        <w:rPr>
          <w:color w:val="0000FF"/>
        </w:rPr>
        <w:t>esfăşoară activitatea unitatea şcolară;</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b) prin detaşarea în interesul învăţământului a cadrelor didactice titulare în învăţământul preuniversitar de stat sau a cadrelor didactice titulare în alte unităţi de învăţământ particular, la propunerea conducer</w:t>
      </w:r>
      <w:r>
        <w:rPr>
          <w:color w:val="0000FF"/>
        </w:rPr>
        <w:t>ii persoanei juridice finanţatoare şi cu acordul scris al persoanelor solicitate, prin decizie a inspectorului şcolar general.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31-05-2012 Art. 254^1 a fost introdus de pct. 11 al art. unic din ORDONANŢA DE URGENŢĂ nr. 21 din 30 mai 2012, publicată </w:t>
      </w:r>
      <w:r>
        <w:rPr>
          <w:color w:val="0000FF"/>
        </w:rPr>
        <w:t xml:space="preserve">în MONITORUL OFICIAL nr. 372 din 31 mai 2012.)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F759A8">
      <w:pPr>
        <w:pStyle w:val="NormalWeb"/>
        <w:spacing w:before="0" w:beforeAutospacing="0" w:after="0" w:afterAutospacing="0"/>
        <w:jc w:val="both"/>
      </w:pPr>
      <w:r>
        <w:t> </w:t>
      </w:r>
      <w:r>
        <w:t> </w:t>
      </w:r>
      <w:r>
        <w:t>(1) Cadrele didactice titulare, cu contract pe perioadă nedeterminată, alese în Parlament, numite în Guvern sau care îndeplinesc funcţii de specialitate specifice în aparatul Parlamentului, al</w:t>
      </w:r>
      <w:r>
        <w:t xml:space="preserve"> Administraţiei Prezidenţiale, al Guvernului şi în Ministerul Educaţiei şi Cercetării, precum şi cele alese de Parlament în organismele centrale ale statului au drept de rezervare a postului didactic sau a catedrei pe perioada în care îndeplinesc aceste fu</w:t>
      </w:r>
      <w:r>
        <w:t>ncţii.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w:t>
      </w:r>
      <w:r>
        <w:t>2) Prevederile alin. (1) se aplică şi cadrelor didactice titulare, cu contract pe perioadă nedeterminată, care îndeplinesc funcţia de prefect, subprefect, preşedinte şi vicepreşedinte al consiliului judeţean, primar, viceprimar, precum şi cadrelor didactic</w:t>
      </w:r>
      <w:r>
        <w:t>e trecute în funcţii de conducere, de îndrumare şi de control în sistemul de învăţământ, de cultură, de tineret şi sport. De aceleaşi drepturi beneficiază şi personalul de conducere şi de specialitate de la casa corpului didactic, precum şi cadrele didacti</w:t>
      </w:r>
      <w:r>
        <w:t>ce numite ca personal de conducere sau în funcţii de specialitate specifice la comisiile şi agenţiile din subordinea Administraţiei Prezidenţiale, a Parlamentului, a Guvernului sau a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w:t>
      </w:r>
      <w:r>
        <w:rPr>
          <w:color w:val="0000FF"/>
        </w:rPr>
        <w:t>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Liderii sindicatelor reprezentative din învăţământ au dreptul de rezervare a postului, conform prevederilor legale în vigoare şi contractului colectiv de muncă la nivel de ramură.</w:t>
      </w:r>
    </w:p>
    <w:p w:rsidR="00000000" w:rsidRDefault="00F759A8">
      <w:pPr>
        <w:pStyle w:val="NormalWeb"/>
        <w:spacing w:before="0" w:beforeAutospacing="0" w:after="0" w:afterAutospacing="0"/>
        <w:jc w:val="both"/>
      </w:pPr>
      <w:r>
        <w:t> </w:t>
      </w:r>
      <w:r>
        <w:t> </w:t>
      </w:r>
      <w:r>
        <w:t>(4) De prevederile alin. (1) beneficiază şi personalul didactic titul</w:t>
      </w:r>
      <w:r>
        <w:t>ar cu contract pe perioadă nedeterminată trimis în străinătate cu misiuni de stat, cel care lucrează în organisme internaţionale, precum şi însoţitorii acestora, dacă sunt cadre didactice.</w:t>
      </w:r>
    </w:p>
    <w:p w:rsidR="00000000" w:rsidRDefault="00F759A8">
      <w:pPr>
        <w:pStyle w:val="NormalWeb"/>
        <w:spacing w:before="0" w:beforeAutospacing="0" w:after="0" w:afterAutospacing="0"/>
        <w:jc w:val="both"/>
      </w:pPr>
      <w:r>
        <w:t> </w:t>
      </w:r>
      <w:r>
        <w:t> </w:t>
      </w:r>
      <w:r>
        <w:t>(5) Personalului didactic titular cu contract pe perioadă nedete</w:t>
      </w:r>
      <w:r>
        <w:t>rminată solicitat în străinătate pentru predare, cercetare, activitate artistică sau sportivă, pe bază de contract, ca urmare a unor acorduri, convenţii guvernamentale, interuniversitare sau interinstituţionale, i se rezervă postul didactic.</w:t>
      </w:r>
    </w:p>
    <w:p w:rsidR="00000000" w:rsidRDefault="00F759A8">
      <w:pPr>
        <w:pStyle w:val="NormalWeb"/>
        <w:spacing w:before="0" w:beforeAutospacing="0" w:after="0" w:afterAutospacing="0"/>
        <w:jc w:val="both"/>
      </w:pPr>
      <w:r>
        <w:t> </w:t>
      </w:r>
      <w:r>
        <w:t> </w:t>
      </w:r>
      <w:r>
        <w:t>(6) Persona</w:t>
      </w:r>
      <w:r>
        <w:t>lul didactic are dreptul la întreruperea activităţii didactice, cu rezervarea postului, pentru creşterea şi îngrijirea copilului în vârstă de până la 2 ani, respectiv 3 ani în cazul copiilor cu handicap, conform prevederilor legale în vigoare. De acest dre</w:t>
      </w:r>
      <w:r>
        <w:t>pt poate beneficia numai unul dintre părinţi sau susţinătorii legali.</w:t>
      </w:r>
    </w:p>
    <w:p w:rsidR="00000000" w:rsidRDefault="00F759A8">
      <w:pPr>
        <w:pStyle w:val="NormalWeb"/>
        <w:spacing w:before="0" w:beforeAutospacing="0" w:after="0" w:afterAutospacing="0"/>
        <w:jc w:val="both"/>
      </w:pPr>
      <w:r>
        <w:t> </w:t>
      </w:r>
      <w:r>
        <w:t> </w:t>
      </w:r>
      <w:r>
        <w:t>(7) Perioada de rezervare a postului didactic, în condiţiile alin. (1)-(6), se consideră vechime în învăţământ.</w:t>
      </w:r>
    </w:p>
    <w:p w:rsidR="00000000" w:rsidRDefault="00F759A8">
      <w:pPr>
        <w:pStyle w:val="NormalWeb"/>
        <w:spacing w:before="0" w:beforeAutospacing="0" w:after="0" w:afterAutospacing="0"/>
        <w:jc w:val="both"/>
      </w:pPr>
      <w:r>
        <w:t> </w:t>
      </w:r>
      <w:r>
        <w:t> </w:t>
      </w:r>
      <w:r>
        <w:t>(8) Personalul didactic titular cu contract pe perioadă nedeterminat</w:t>
      </w:r>
      <w:r>
        <w:t>ă poate beneficia de concediu fără plată pe timp de un an şcolar, o dată la 10 ani, cu aprobarea unităţii de învăţământ sau, după caz, a inspectoratului şcolar, cu rezervarea postului pe perioada respectivă.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(9) Personalului didactic titular în învăţămâ</w:t>
      </w:r>
      <w:r>
        <w:rPr>
          <w:color w:val="0000FF"/>
        </w:rPr>
        <w:t xml:space="preserve">ntul preuniversitar care beneficiază de pensie de invaliditate de gradul III i se va rezerva catedra/postul didactic pe durata invalidităţii. Contractul de muncă este suspendat până la data la care medicul expert al asigurărilor sociale emite decizia prin </w:t>
      </w:r>
      <w:r>
        <w:rPr>
          <w:color w:val="0000FF"/>
        </w:rPr>
        <w:t>care constată schimbarea gradului de invaliditate sau redobândirea capacităţii de muncă. Rezervarea catedrei/postului didactic încetează de la data emiterii de către medicul expert al asigurărilor sociale a deciziei prin care se constată pierderea definiti</w:t>
      </w:r>
      <w:r>
        <w:rPr>
          <w:color w:val="0000FF"/>
        </w:rPr>
        <w:t>vă a capacităţii de muncă.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31-05-2012 Alin. (9) al art. 255 a fost introdus de pct. 12 al art. unic din ORDONANŢA DE URGENŢĂ nr. 21 din 30 mai 2012, publicată în MONITORUL OFICIAL nr. 372 din 31 mai 2012.) </w:t>
      </w:r>
      <w:r>
        <w:rPr>
          <w:color w:val="0000FF"/>
        </w:rPr>
        <w:br/>
      </w:r>
    </w:p>
    <w:p w:rsidR="00000000" w:rsidRDefault="00F759A8">
      <w:pPr>
        <w:pStyle w:val="NormalWeb"/>
        <w:spacing w:before="0" w:beforeAutospacing="0" w:after="0" w:afterAutospacing="0"/>
        <w:jc w:val="both"/>
      </w:pPr>
      <w:r>
        <w:t> </w:t>
      </w:r>
      <w:r>
        <w:t> </w:t>
      </w:r>
      <w:r>
        <w:t>SECŢIUNEA a 5-a</w:t>
      </w:r>
    </w:p>
    <w:p w:rsidR="00000000" w:rsidRDefault="00F759A8">
      <w:pPr>
        <w:pStyle w:val="NormalWeb"/>
        <w:spacing w:before="0" w:beforeAutospacing="0" w:after="0" w:afterAutospacing="0"/>
        <w:jc w:val="both"/>
      </w:pPr>
      <w:r>
        <w:t> </w:t>
      </w:r>
      <w:r>
        <w:t> </w:t>
      </w:r>
      <w:r>
        <w:t>Funcţiile de conduc</w:t>
      </w:r>
      <w:r>
        <w:t>ere, de îndrumare şi de control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F759A8">
      <w:pPr>
        <w:pStyle w:val="NormalWeb"/>
        <w:spacing w:before="0" w:beforeAutospacing="0" w:after="0" w:afterAutospacing="0"/>
        <w:jc w:val="both"/>
      </w:pPr>
      <w:r>
        <w:t> </w:t>
      </w:r>
      <w:r>
        <w:t> </w:t>
      </w:r>
      <w:r>
        <w:t>(1) Funcţiile de conducere din unităţile de învăţământ sunt: director şi director adjunct.</w:t>
      </w:r>
    </w:p>
    <w:p w:rsidR="00000000" w:rsidRDefault="00F759A8">
      <w:pPr>
        <w:pStyle w:val="NormalWeb"/>
        <w:spacing w:before="0" w:beforeAutospacing="0" w:after="0" w:afterAutospacing="0"/>
        <w:jc w:val="both"/>
      </w:pPr>
      <w:r>
        <w:t> </w:t>
      </w:r>
      <w:r>
        <w:t> </w:t>
      </w:r>
      <w:r>
        <w:t>(2) Funcţiile de conducere din inspectoratele şcolare sunt: inspector şcolar general şi inspector şcolar general ad</w:t>
      </w:r>
      <w:r>
        <w:t>junct.</w:t>
      </w:r>
    </w:p>
    <w:p w:rsidR="00000000" w:rsidRDefault="00F759A8">
      <w:pPr>
        <w:pStyle w:val="NormalWeb"/>
        <w:spacing w:before="0" w:beforeAutospacing="0" w:after="0" w:afterAutospacing="0"/>
        <w:jc w:val="both"/>
      </w:pPr>
      <w:r>
        <w:t> </w:t>
      </w:r>
      <w:r>
        <w:t> </w:t>
      </w:r>
      <w:r>
        <w:t>(3) Funcţiile de conducere din unităţi conexe ale învăţământului preuniversitar se stabilesc potrivit specificului acestora, prin reglementări ale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w:t>
      </w:r>
      <w:r>
        <w:rPr>
          <w:color w:val="0000FF"/>
        </w:rPr>
        <w:t>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Funcţiile de îndrumare şi de control din învăţământul preuniver</w:t>
      </w:r>
      <w:r>
        <w:t>sitar sunt:</w:t>
      </w:r>
    </w:p>
    <w:p w:rsidR="00000000" w:rsidRDefault="00F759A8">
      <w:pPr>
        <w:pStyle w:val="NormalWeb"/>
        <w:spacing w:before="0" w:beforeAutospacing="0" w:after="0" w:afterAutospacing="0"/>
        <w:jc w:val="both"/>
      </w:pPr>
      <w:r>
        <w:t> </w:t>
      </w:r>
      <w:r>
        <w:t> </w:t>
      </w:r>
      <w:r>
        <w:t>a) la inspectoratele şcolare: inspector şcolar;</w:t>
      </w:r>
    </w:p>
    <w:p w:rsidR="00000000" w:rsidRDefault="00F759A8">
      <w:pPr>
        <w:pStyle w:val="NormalWeb"/>
        <w:spacing w:before="0" w:beforeAutospacing="0" w:after="0" w:afterAutospacing="0"/>
        <w:jc w:val="both"/>
      </w:pPr>
      <w:r>
        <w:t> </w:t>
      </w:r>
      <w:r>
        <w:t> </w:t>
      </w:r>
      <w:r>
        <w:t>b) la Ministerul Educaţiei şi Cercetării: inspector general, inspector principal de specialitate şi alte funcţii stabilite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 Ed</w:t>
      </w:r>
      <w:r>
        <w:rPr>
          <w:color w:val="0000FF"/>
        </w:rPr>
        <w:t>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F759A8">
      <w:pPr>
        <w:pStyle w:val="NormalWeb"/>
        <w:spacing w:before="0" w:beforeAutospacing="0" w:after="0" w:afterAutospacing="0"/>
        <w:jc w:val="both"/>
      </w:pPr>
      <w:r>
        <w:t> </w:t>
      </w:r>
      <w:r>
        <w:t> </w:t>
      </w:r>
      <w:r>
        <w:t>(1) Funcţia de director şi de dir</w:t>
      </w:r>
      <w:r>
        <w:t xml:space="preserve">ector adjunct se ocupă prin concurs public de către cadre didactice titulare membre ale corpului naţional de experţi în management educaţional.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Ocuparea funcţiilor de director şi de director adjunct se realizează prin concurs naţional, coordonat de către Ministerul Educaţiei şi Cercetării, organizat prin inspectoratele şcolare, conform unei metodologii elaborate de către Ministerul Educaţiei N</w:t>
      </w:r>
      <w:r>
        <w:rPr>
          <w:color w:val="0000FF"/>
        </w:rPr>
        <w:t>aţionale şi adoptate prin ordin al ministrului.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15-12-2016 Alineatul (2) din Articolul 257 , Sectiunea a 5-a , Capitolul I , Titlul IV </w:t>
      </w:r>
      <w:r>
        <w:rPr>
          <w:color w:val="0000FF"/>
        </w:rPr>
        <w:t xml:space="preserve">a fost modificat de Punctul 13,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w:t>
      </w:r>
      <w:r>
        <w:rPr>
          <w:color w:val="0000FF"/>
        </w:rPr>
        <w:t xml:space="preserve">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06-04-2018 Alineatul (2^1) din Articolul 257 , Sectiunea a 5-a , Capitolul I , T</w:t>
      </w:r>
      <w:r>
        <w:rPr>
          <w:color w:val="0000FF"/>
        </w:rPr>
        <w:t xml:space="preserve">itlul IV a fost abrogat de Punctul 25, ARTICOLUL UNIC din LEGEA nr. 82 din 30 martie 2018, publicată în MONITORUL OFICIAL nr. 299 din 03 aprilie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În urma promovării concursului, directorul încheie contract de management administrativ-financia</w:t>
      </w:r>
      <w:r>
        <w:rPr>
          <w:color w:val="0000FF"/>
        </w:rPr>
        <w:t>r cu primarul/ primarul de sector al unităţii administrativ-teritoriale, respectiv preşedintele consiliului judeţean pe raza căruia se află unitatea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(3) al art. 257 a fost modificat de pct. 79 al art. I din ORDONANŢA D</w:t>
      </w:r>
      <w:r>
        <w:rPr>
          <w:color w:val="0000FF"/>
        </w:rPr>
        <w:t xml:space="preserve">E URGENŢĂ nr. 49 din 26 iunie 2014, publicată în MONITORUL OFICIAL nr. 486 din 30 iunie 2014.) </w:t>
      </w:r>
    </w:p>
    <w:p w:rsidR="00000000" w:rsidRDefault="00F759A8">
      <w:pPr>
        <w:pStyle w:val="NormalWeb"/>
        <w:spacing w:before="0" w:beforeAutospacing="0" w:after="240" w:afterAutospacing="0"/>
        <w:jc w:val="both"/>
      </w:pPr>
      <w:r>
        <w:t xml:space="preserve">   (4) Directorul şi directorul adjunct din unităţile de învăţământ preuniversitar nu pot avea, pe perioada exercitării mandatului, funcţia de preşedinte sau </w:t>
      </w:r>
      <w:r>
        <w:t>vicepreşedinte în cadrul unui partid politic, la nivel local, judeţean sau naţional.</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258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Inspectoratul şcolar numeşte comisia de concurs pentru ocuparea funcţiei de director, respectiv de director adjunct al unităţii de învăţământ preunive</w:t>
      </w:r>
      <w:r>
        <w:rPr>
          <w:color w:val="0000FF"/>
        </w:rPr>
        <w:t>rsitar, unităţii conexe a învăţământului preuniversitar, unităţii de învăţământ pentru activităţi extraşcolare. Comisia de concurs pentru ocuparea funcţiei de director/director adjunct se stabileşte conform metodologiei aprobate prin ordin al ministrului e</w:t>
      </w:r>
      <w:r>
        <w:rPr>
          <w:color w:val="0000FF"/>
        </w:rPr>
        <w:t>ducaţiei şi cercetării. La concursul pentru ocuparea funcţiei de director/director adjunct participă de drept reprezentanţi ai organizaţiilor sindicale reprezentative la nivel de sector de activitate învăţământ preuniversitar şi un reprezentant al părinţil</w:t>
      </w:r>
      <w:r>
        <w:rPr>
          <w:color w:val="0000FF"/>
        </w:rPr>
        <w:t>or, cu statut de observatori.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15-12-2016 Alineatul (1) din Articolul 258 , Sectiunea a 5-a , Capitolul I , Titlul IV a fost modificat de Punctul 14, Articolul I din ORDONANŢA DE URGENŢĂ nr. 96 din 8 decembrie 2016, publicată în MONITORUL OFICIAL nr. </w:t>
      </w:r>
      <w:r>
        <w:rPr>
          <w:color w:val="0000FF"/>
        </w:rPr>
        <w:t xml:space="preserve">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w:t>
      </w:r>
      <w:r>
        <w:rPr>
          <w:color w:val="0000FF"/>
        </w:rPr>
        <w:t xml:space="preserve">6 noiembrie 2019) </w:t>
      </w:r>
    </w:p>
    <w:p w:rsidR="00000000" w:rsidRDefault="00F759A8">
      <w:pPr>
        <w:pStyle w:val="NormalWeb"/>
        <w:spacing w:before="0" w:beforeAutospacing="0" w:after="0" w:afterAutospacing="0"/>
        <w:jc w:val="both"/>
      </w:pPr>
      <w:r>
        <w:t>   (2) Metodologia de organizare şi desfăşurare a concursului pentru ocuparea funcţiei de director şi de director adjunct se stabileşte prin ordin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w:t>
      </w:r>
      <w:r>
        <w:rPr>
          <w:color w:val="0000FF"/>
        </w:rPr>
        <w:t>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Consiliul de administraţie al inspectoratului şcola</w:t>
      </w:r>
      <w:r>
        <w:rPr>
          <w:color w:val="0000FF"/>
        </w:rPr>
        <w:t>r validează rezultatele concursului de ocupare a funcţiilor de director/director adjunct.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15-12-2016 Alineatul (3) din Articolul 258 , Sectiunea a 5-a , Capitolul I , Titlul IV a fost modificat de Punctul 14, Articolul I din ORDONANŢA DE URGENŢĂ nr. </w:t>
      </w:r>
      <w:r>
        <w:rPr>
          <w:color w:val="0000FF"/>
        </w:rPr>
        <w:t xml:space="preserve">96 din 8 decembrie 2016, publicată în MONITORUL OFICIAL nr. 1009 din 15 decembrie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Modelul-cadru al contractului de management administrativ-financiar este stabilit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(4)</w:t>
      </w:r>
      <w:r>
        <w:rPr>
          <w:color w:val="0000FF"/>
        </w:rPr>
        <w:t xml:space="preserve"> al art. 258 a fost modificat de pct. 80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Direc</w:t>
      </w:r>
      <w:r>
        <w:rPr>
          <w:color w:val="0000FF"/>
        </w:rPr>
        <w:t>torul/directorul adjunct al unităţii de învăţământ de stat poate fi eliberat din funcţie la propunerea motivată a consiliului de administraţie al inspectoratului şcolar/al municipiului Bucureşti, la propunerea a 2/3 dintre membrii consiliului de administra</w:t>
      </w:r>
      <w:r>
        <w:rPr>
          <w:color w:val="0000FF"/>
        </w:rPr>
        <w:t>ţie al unităţii de învăţământ sau la propunerea consiliului profesoral, cu votul a 2/3 dintre membri. În această ultimă situaţie este obligatorie realizarea unui audit de către inspectoratul şcolar. Rezultatele auditului se analizează în consiliul de admin</w:t>
      </w:r>
      <w:r>
        <w:rPr>
          <w:color w:val="0000FF"/>
        </w:rPr>
        <w:t>istraţie al inspectoratului şcolar. În funcţie de hotărârea consiliului de administraţie al inspectoratului şcolar, inspectorul şcolar general emite decizia de eliberare din funcţie a directorului/directorului adjunct al unităţii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w:t>
      </w:r>
      <w:r>
        <w:rPr>
          <w:color w:val="0000FF"/>
        </w:rPr>
        <w:t xml:space="preserve">-2014 Alin. (5) al art. 258 a fost modificat de pct. 80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(6) Directorul unităţii de învăţământ particular şi confesional poate fi e</w:t>
      </w:r>
      <w:r>
        <w:t xml:space="preserve">liberat din funcţie, la propunerea consiliului de administraţie, cu votul a 2/3 din membrii săi, prin decizia persoanei juridice fondatoare.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(7) În cazul vacantării funcţiilor de director şi director adjunct din unităţile de învăţământ preuniversitar, </w:t>
      </w:r>
      <w:r>
        <w:rPr>
          <w:color w:val="0000FF"/>
        </w:rPr>
        <w:t>conducerea interimară este asigurată, până la organizarea concursului, dar nu mai târziu de sfârşitul anului şcolar, de un cadru didactic titular, numit prin detaşare în interesul învăţământului, prin decizia inspectorului şcolar general, cu avizul consili</w:t>
      </w:r>
      <w:r>
        <w:rPr>
          <w:color w:val="0000FF"/>
        </w:rPr>
        <w:t>ului de administraţie al inspectoratului şcolar şi cu acordul scris al persoanelor solicitate.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(7) al art. 258 a fost modificat de pct. 80 al art. I din ORDONANŢA DE URGENŢĂ nr. 49 din 26 iunie 2014, publicată în MONITORUL OFICIAL nr</w:t>
      </w:r>
      <w:r>
        <w:rPr>
          <w:color w:val="0000FF"/>
        </w:rPr>
        <w:t xml:space="preserve">.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Inspectorul şcolar general emite decizia de numire în funcţia de director, respectiv de director adjunct.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(8) al art. 258 a fost introdus de pct. 81 al art. I din ORDONANŢA DE URGENŢĂ nr. 49 din 26 </w:t>
      </w:r>
      <w:r>
        <w:rPr>
          <w:color w:val="0000FF"/>
        </w:rPr>
        <w:t xml:space="preserve">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F759A8">
      <w:pPr>
        <w:pStyle w:val="NormalWeb"/>
        <w:spacing w:before="0" w:beforeAutospacing="0" w:after="0" w:afterAutospacing="0"/>
        <w:jc w:val="both"/>
      </w:pPr>
      <w:r>
        <w:t> </w:t>
      </w:r>
      <w:r>
        <w:t> </w:t>
      </w:r>
      <w:r>
        <w:t xml:space="preserve">(1) Inspectorii şcolari generali, generali adjuncţi şi directorii caselor corpului didactic sunt numiţi de ministrul educaţiei naţionale, pe baza unui concurs public, </w:t>
      </w:r>
      <w:r>
        <w:t>reglementat prin metodologie elaborată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w:t>
      </w:r>
      <w:r>
        <w:rPr>
          <w:color w:val="0000FF"/>
        </w:rPr>
        <w:t>,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Inspectorii şcolari generali, generali adjuncţi şi directorii caselor corpului didactic încheie contract de management cu ministrul educaţiei naţionale. Contractul de management poat</w:t>
      </w:r>
      <w:r>
        <w:t>e fi prelungit, cu acordul părţilor, în urma evaluării performanţelor manageriale.</w:t>
      </w:r>
    </w:p>
    <w:p w:rsidR="00000000" w:rsidRDefault="00F759A8">
      <w:pPr>
        <w:pStyle w:val="NormalWeb"/>
        <w:spacing w:before="0" w:beforeAutospacing="0" w:after="0" w:afterAutospacing="0"/>
        <w:jc w:val="both"/>
      </w:pPr>
      <w:r>
        <w:t> </w:t>
      </w:r>
      <w:r>
        <w:t> </w:t>
      </w:r>
      <w:r>
        <w:t>(3) Directorii unităţilor destinate activităţilor extraşcolare sunt numiţi de către inspectorul şcolar general sau de către ministrul educaţiei naţionale, conform subordo</w:t>
      </w:r>
      <w:r>
        <w:t>nării acestora, în urma unui concurs public, pe baza unei metodologii elaborate de Ministerul Educaţiei şi Cercetării. Directorul încheie contract de management cu inspectorul şcolar general sau cu ministrul educaţiei naţionale, conform subordonării acesto</w:t>
      </w:r>
      <w:r>
        <w:t>ra. Contractul de management poate fi prelungit, cu acordul părţilor, în urma evaluării performanţelor manageriale.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w:t>
      </w:r>
      <w:r>
        <w:rPr>
          <w:color w:val="0000FF"/>
        </w:rPr>
        <w:t>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F759A8">
      <w:pPr>
        <w:pStyle w:val="NormalWeb"/>
        <w:spacing w:before="0" w:beforeAutospacing="0" w:after="0" w:afterAutospacing="0"/>
        <w:jc w:val="both"/>
      </w:pPr>
      <w:r>
        <w:t> </w:t>
      </w:r>
      <w:r>
        <w:t> </w:t>
      </w:r>
      <w:r>
        <w:t>(1) Funcţiile de conducere din inspectoratele şcolare şi de director la casa corpului didactic se ocupă, prin concurs, de către cadre d</w:t>
      </w:r>
      <w:r>
        <w:t>idactice titulare, cu diplomă de licenţă, membre ale corpului naţional de experţi în management educaţional, care îndeplinesc criteriile de competenţă profesională, managerială şi de prestigiu moral evaluate prin:</w:t>
      </w:r>
    </w:p>
    <w:p w:rsidR="00000000" w:rsidRDefault="00F759A8">
      <w:pPr>
        <w:pStyle w:val="NormalWeb"/>
        <w:spacing w:before="0" w:beforeAutospacing="0" w:after="0" w:afterAutospacing="0"/>
        <w:jc w:val="both"/>
      </w:pPr>
      <w:r>
        <w:t> </w:t>
      </w:r>
      <w:r>
        <w:t> </w:t>
      </w:r>
      <w:r>
        <w:t>a) curriculum vitae;</w:t>
      </w:r>
    </w:p>
    <w:p w:rsidR="00000000" w:rsidRDefault="00F759A8">
      <w:pPr>
        <w:pStyle w:val="NormalWeb"/>
        <w:spacing w:before="0" w:beforeAutospacing="0" w:after="0" w:afterAutospacing="0"/>
        <w:jc w:val="both"/>
      </w:pPr>
      <w:r>
        <w:t> </w:t>
      </w:r>
      <w:r>
        <w:t> </w:t>
      </w:r>
      <w:r>
        <w:t>b) calităţi dov</w:t>
      </w:r>
      <w:r>
        <w:t>edite în activitatea didactică şi în funcţii de conducere, de îndrumare şi de control, anterioare, în sistemul naţional de învăţământ;</w:t>
      </w:r>
    </w:p>
    <w:p w:rsidR="00000000" w:rsidRDefault="00F759A8">
      <w:pPr>
        <w:pStyle w:val="NormalWeb"/>
        <w:spacing w:before="0" w:beforeAutospacing="0" w:after="0" w:afterAutospacing="0"/>
        <w:jc w:val="both"/>
      </w:pPr>
      <w:r>
        <w:t> </w:t>
      </w:r>
      <w:r>
        <w:t> </w:t>
      </w:r>
      <w:r>
        <w:t>c) titlul de doctor sau gradul didactic I;</w:t>
      </w:r>
    </w:p>
    <w:p w:rsidR="00000000" w:rsidRDefault="00F759A8">
      <w:pPr>
        <w:pStyle w:val="NormalWeb"/>
        <w:spacing w:before="0" w:beforeAutospacing="0" w:after="0" w:afterAutospacing="0"/>
        <w:jc w:val="both"/>
      </w:pPr>
      <w:r>
        <w:t> </w:t>
      </w:r>
      <w:r>
        <w:t> </w:t>
      </w:r>
      <w:r>
        <w:t>d) calificativul "foarte bine" obţinut în ultimii 5 ani;</w:t>
      </w:r>
    </w:p>
    <w:p w:rsidR="00000000" w:rsidRDefault="00F759A8">
      <w:pPr>
        <w:pStyle w:val="NormalWeb"/>
        <w:spacing w:before="0" w:beforeAutospacing="0" w:after="240" w:afterAutospacing="0"/>
        <w:jc w:val="both"/>
      </w:pPr>
      <w:r>
        <w:t> </w:t>
      </w:r>
      <w:r>
        <w:t> </w:t>
      </w:r>
      <w:r>
        <w:t xml:space="preserve">e) interviu </w:t>
      </w:r>
      <w:r>
        <w:t>în faţa unei comisii de concurs privind managementul educaţional şi deontologia profesională.</w:t>
      </w:r>
    </w:p>
    <w:p w:rsidR="00000000" w:rsidRDefault="00F759A8">
      <w:pPr>
        <w:pStyle w:val="NormalWeb"/>
        <w:spacing w:before="0" w:beforeAutospacing="0" w:after="0" w:afterAutospacing="0"/>
        <w:jc w:val="both"/>
      </w:pPr>
      <w:r>
        <w:t> </w:t>
      </w:r>
      <w:r>
        <w:t> </w:t>
      </w:r>
      <w:r>
        <w:t>(2) Concursul pentru ocuparea funcţiilor de inspector şcolar general, inspector şcolar general adjunct şi director la casa corpului didactic se desfăşoară la sediul Ministerului Educaţiei şi Cercetării.</w:t>
      </w:r>
    </w:p>
    <w:p w:rsidR="00000000" w:rsidRDefault="00F759A8">
      <w:pPr>
        <w:pStyle w:val="NormalWeb"/>
        <w:spacing w:before="0" w:beforeAutospacing="0" w:after="0" w:afterAutospacing="0"/>
        <w:jc w:val="both"/>
        <w:rPr>
          <w:color w:val="0000FF"/>
        </w:rPr>
      </w:pPr>
      <w:r>
        <w:rPr>
          <w:color w:val="0000FF"/>
        </w:rPr>
        <w:t>(la 06-11-2019 sintagma: Ministerului Educaţiei Naţi</w:t>
      </w:r>
      <w:r>
        <w:rPr>
          <w:color w:val="0000FF"/>
        </w:rPr>
        <w:t>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Comisia ministerială pentru ocuparea funcţiilor de insp</w:t>
      </w:r>
      <w:r>
        <w:t>ector şcolar general, de inspector şcolar general adjunct şi de director la casa corpului didactic, numită prin ordin al ministrului educaţiei şi cercetării, este alcătuită din 5 membri, dintre care:</w:t>
      </w:r>
    </w:p>
    <w:p w:rsidR="00000000" w:rsidRDefault="00F759A8">
      <w:pPr>
        <w:pStyle w:val="NormalWeb"/>
        <w:spacing w:before="0" w:beforeAutospacing="0" w:after="0" w:afterAutospacing="0"/>
        <w:jc w:val="both"/>
      </w:pPr>
      <w:r>
        <w:t> </w:t>
      </w:r>
      <w:r>
        <w:t> </w:t>
      </w:r>
      <w:r>
        <w:t>a) pentru funcţia de inspector şcolar general:</w:t>
      </w:r>
    </w:p>
    <w:p w:rsidR="00000000" w:rsidRDefault="00F759A8">
      <w:pPr>
        <w:pStyle w:val="NormalWeb"/>
        <w:spacing w:before="0" w:beforeAutospacing="0" w:after="0" w:afterAutospacing="0"/>
        <w:jc w:val="both"/>
      </w:pPr>
      <w:r>
        <w:t> </w:t>
      </w:r>
      <w:r>
        <w:t> </w:t>
      </w:r>
      <w:r>
        <w:t>(i)</w:t>
      </w:r>
      <w:r>
        <w:t xml:space="preserve"> secretarul de stat pentru învăţământul preuniversitar, în calitate de preşedinte;</w:t>
      </w:r>
    </w:p>
    <w:p w:rsidR="00000000" w:rsidRDefault="00F759A8">
      <w:pPr>
        <w:pStyle w:val="NormalWeb"/>
        <w:spacing w:before="0" w:beforeAutospacing="0" w:after="0" w:afterAutospacing="0"/>
        <w:jc w:val="both"/>
      </w:pPr>
      <w:r>
        <w:t> </w:t>
      </w:r>
      <w:r>
        <w:t> </w:t>
      </w:r>
      <w:r>
        <w:t>(ii) 3 inspectori şcolari generali din teritoriu;</w:t>
      </w:r>
    </w:p>
    <w:p w:rsidR="00000000" w:rsidRDefault="00F759A8">
      <w:pPr>
        <w:pStyle w:val="NormalWeb"/>
        <w:spacing w:before="0" w:beforeAutospacing="0" w:after="0" w:afterAutospacing="0"/>
        <w:jc w:val="both"/>
      </w:pPr>
      <w:r>
        <w:t> </w:t>
      </w:r>
      <w:r>
        <w:t> </w:t>
      </w:r>
      <w:r>
        <w:t>(iii) un director din Ministerul Educaţiei şi Cercetării, cu competenţe în domeniu;</w:t>
      </w:r>
    </w:p>
    <w:p w:rsidR="00000000" w:rsidRDefault="00F759A8">
      <w:pPr>
        <w:pStyle w:val="NormalWeb"/>
        <w:spacing w:before="0" w:beforeAutospacing="0" w:after="0" w:afterAutospacing="0"/>
        <w:jc w:val="both"/>
        <w:rPr>
          <w:color w:val="0000FF"/>
        </w:rPr>
      </w:pPr>
      <w:r>
        <w:rPr>
          <w:color w:val="0000FF"/>
        </w:rPr>
        <w:t>(la 06-11-2019 sintagma: Ministe</w:t>
      </w:r>
      <w:r>
        <w:rPr>
          <w:color w:val="0000FF"/>
        </w:rPr>
        <w:t>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b) pentru funcţia de inspector şcolar ge</w:t>
      </w:r>
      <w:r>
        <w:t>neral adjunct şi de director la casa corpului didactic:</w:t>
      </w:r>
    </w:p>
    <w:p w:rsidR="00000000" w:rsidRDefault="00F759A8">
      <w:pPr>
        <w:pStyle w:val="NormalWeb"/>
        <w:spacing w:before="0" w:beforeAutospacing="0" w:after="0" w:afterAutospacing="0"/>
        <w:jc w:val="both"/>
      </w:pPr>
      <w:r>
        <w:t> </w:t>
      </w:r>
      <w:r>
        <w:t> </w:t>
      </w:r>
      <w:r>
        <w:t>(i) secretarul de stat pentru învăţământul preuniversitar, în calitate de preşedinte;</w:t>
      </w:r>
    </w:p>
    <w:p w:rsidR="00000000" w:rsidRDefault="00F759A8">
      <w:pPr>
        <w:pStyle w:val="NormalWeb"/>
        <w:spacing w:before="0" w:beforeAutospacing="0" w:after="0" w:afterAutospacing="0"/>
        <w:jc w:val="both"/>
      </w:pPr>
      <w:r>
        <w:t> </w:t>
      </w:r>
      <w:r>
        <w:t> </w:t>
      </w:r>
      <w:r>
        <w:t>(ii) 2 inspectori şcolari generali din teritoriu;</w:t>
      </w:r>
    </w:p>
    <w:p w:rsidR="00000000" w:rsidRDefault="00F759A8">
      <w:pPr>
        <w:pStyle w:val="NormalWeb"/>
        <w:spacing w:before="0" w:beforeAutospacing="0" w:after="0" w:afterAutospacing="0"/>
        <w:jc w:val="both"/>
      </w:pPr>
      <w:r>
        <w:t> </w:t>
      </w:r>
      <w:r>
        <w:t> </w:t>
      </w:r>
      <w:r>
        <w:t>(iii) inspectorul şcolar general al inspectoratului şco</w:t>
      </w:r>
      <w:r>
        <w:t>lar pentru care se organizează concursul;</w:t>
      </w:r>
    </w:p>
    <w:p w:rsidR="00000000" w:rsidRDefault="00F759A8">
      <w:pPr>
        <w:pStyle w:val="NormalWeb"/>
        <w:spacing w:before="0" w:beforeAutospacing="0" w:after="0" w:afterAutospacing="0"/>
        <w:jc w:val="both"/>
      </w:pPr>
      <w:r>
        <w:t> </w:t>
      </w:r>
      <w:r>
        <w:t> </w:t>
      </w:r>
      <w:r>
        <w:t>(iv) un director din Ministerul Educaţiei şi Cercetării, cu competenţe în domeniu.</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w:t>
      </w:r>
      <w:r>
        <w:rPr>
          <w:color w:val="0000FF"/>
        </w:rPr>
        <w:t>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r>
        <w:br/>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w:t>
      </w:r>
      <w:r>
        <w:rPr>
          <w:color w:val="0000FF"/>
        </w:rPr>
        <w:t>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În comisiile de concurs participă, cu statut de observator, reprezentanţii organizaţiilor sindicale reprezentative la nivel de ramură a învă</w:t>
      </w:r>
      <w:r>
        <w:t>ţământului.</w:t>
      </w:r>
    </w:p>
    <w:p w:rsidR="00000000" w:rsidRDefault="00F759A8">
      <w:pPr>
        <w:pStyle w:val="NormalWeb"/>
        <w:spacing w:before="0" w:beforeAutospacing="0" w:after="0" w:afterAutospacing="0"/>
        <w:jc w:val="both"/>
      </w:pPr>
      <w:r>
        <w:t> </w:t>
      </w:r>
      <w:r>
        <w:t> </w:t>
      </w:r>
      <w:r>
        <w:t>(5) Contestaţiile la hotărârile comisiei prevăzute la alin. (3) se adresează ministrului educaţiei şi cercetării, în termen de 5 zile de la comunicarea rezultatelor concursului. Hotărârea acestuia poate fi atacată la instanţa de judecată com</w:t>
      </w:r>
      <w:r>
        <w:t>petentă.</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F759A8">
      <w:pPr>
        <w:pStyle w:val="NormalWeb"/>
        <w:spacing w:before="0" w:beforeAutospacing="0" w:after="0" w:afterAutospacing="0"/>
        <w:jc w:val="both"/>
      </w:pPr>
      <w:r>
        <w:t> </w:t>
      </w:r>
      <w:r>
        <w:t> </w:t>
      </w:r>
      <w:r>
        <w:t>(1) Ministerul Educaţiei şi Cercetării, respectiv inspectoratele şcolare vacantează, în condiţiile legii, posturile corespunzătoare funcţiilor de îndrumare şi de control cuprinse în organigramele proprii şi asigură publicarea acestora în pre</w:t>
      </w:r>
      <w:r>
        <w:t>sa centrală/locală şi la sediul propriu, cu cel puţin 30 de zile înainte de organizarea concursului.</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w:t>
      </w:r>
      <w:r>
        <w:rPr>
          <w:color w:val="0000FF"/>
        </w:rPr>
        <w:t>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Funcţiile de îndrumare şi de control din inspectoratele şcolare se ocupă, prin concurs, de cadre didactice din cadrul corpului naţional de experţi.</w:t>
      </w:r>
    </w:p>
    <w:p w:rsidR="00000000" w:rsidRDefault="00F759A8">
      <w:pPr>
        <w:pStyle w:val="NormalWeb"/>
        <w:spacing w:before="0" w:beforeAutospacing="0" w:after="0" w:afterAutospacing="0"/>
        <w:jc w:val="both"/>
      </w:pPr>
      <w:r>
        <w:t> </w:t>
      </w:r>
      <w:r>
        <w:t> </w:t>
      </w:r>
      <w:r>
        <w:t>(3) Funcţiile de îndrumare şi de control din Ministerul Educaţiei şi Cercetării se ocupă prin concurs</w:t>
      </w:r>
      <w:r>
        <w:t>.</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Co</w:t>
      </w:r>
      <w:r>
        <w:t>ncursul pentru ocuparea funcţiilor de îndrumare şi de control constă în:</w:t>
      </w:r>
    </w:p>
    <w:p w:rsidR="00000000" w:rsidRDefault="00F759A8">
      <w:pPr>
        <w:pStyle w:val="NormalWeb"/>
        <w:spacing w:before="0" w:beforeAutospacing="0" w:after="0" w:afterAutospacing="0"/>
        <w:jc w:val="both"/>
      </w:pPr>
      <w:r>
        <w:t> </w:t>
      </w:r>
      <w:r>
        <w:t> </w:t>
      </w:r>
      <w:r>
        <w:t>a) curriculum vitae, analiza şi evaluarea acestuia;</w:t>
      </w:r>
    </w:p>
    <w:p w:rsidR="00000000" w:rsidRDefault="00F759A8">
      <w:pPr>
        <w:pStyle w:val="NormalWeb"/>
        <w:spacing w:before="0" w:beforeAutospacing="0" w:after="0" w:afterAutospacing="0"/>
        <w:jc w:val="both"/>
      </w:pPr>
      <w:r>
        <w:t> </w:t>
      </w:r>
      <w:r>
        <w:t> </w:t>
      </w:r>
      <w:r>
        <w:t>b) inspecţie specială la clasă;</w:t>
      </w:r>
    </w:p>
    <w:p w:rsidR="00000000" w:rsidRDefault="00F759A8">
      <w:pPr>
        <w:pStyle w:val="NormalWeb"/>
        <w:spacing w:before="0" w:beforeAutospacing="0" w:after="0" w:afterAutospacing="0"/>
        <w:jc w:val="both"/>
      </w:pPr>
      <w:r>
        <w:t> </w:t>
      </w:r>
      <w:r>
        <w:t> </w:t>
      </w:r>
      <w:r>
        <w:t>c) probă practică, constând din asistenţă la ore, analiză de lecţii şi întocmirea procesul</w:t>
      </w:r>
      <w:r>
        <w:t>ui-verbal de inspecţie;</w:t>
      </w:r>
    </w:p>
    <w:p w:rsidR="00000000" w:rsidRDefault="00F759A8">
      <w:pPr>
        <w:pStyle w:val="NormalWeb"/>
        <w:spacing w:before="0" w:beforeAutospacing="0" w:after="0" w:afterAutospacing="0"/>
        <w:jc w:val="both"/>
      </w:pPr>
      <w:r>
        <w:t> </w:t>
      </w:r>
      <w:r>
        <w:t> </w:t>
      </w:r>
      <w:r>
        <w:t>d) interviu în faţa unei comisii de concurs privind managementul educaţional şi deontologia profesională;</w:t>
      </w:r>
    </w:p>
    <w:p w:rsidR="00000000" w:rsidRDefault="00F759A8">
      <w:pPr>
        <w:pStyle w:val="NormalWeb"/>
        <w:spacing w:before="0" w:beforeAutospacing="0" w:after="240" w:afterAutospacing="0"/>
        <w:jc w:val="both"/>
      </w:pPr>
      <w:r>
        <w:t> </w:t>
      </w:r>
      <w:r>
        <w:t> </w:t>
      </w:r>
      <w:r>
        <w:t>e) probă scrisă în profilul postului pentru care candidează.</w:t>
      </w:r>
    </w:p>
    <w:p w:rsidR="00000000" w:rsidRDefault="00F759A8">
      <w:pPr>
        <w:pStyle w:val="NormalWeb"/>
        <w:spacing w:before="0" w:beforeAutospacing="0" w:after="0" w:afterAutospacing="0"/>
        <w:jc w:val="both"/>
      </w:pPr>
      <w:r>
        <w:t> </w:t>
      </w:r>
      <w:r>
        <w:t> </w:t>
      </w:r>
      <w:r>
        <w:t>(5) Comisia pentru concursul de ocupare a funcţiilor de</w:t>
      </w:r>
      <w:r>
        <w:t xml:space="preserve"> îndrumare şi de control din inspectoratul şcolar este formată din: inspectorul şcolar general - în calitate de preşedinte; un reprezentant al Ministerului Educaţiei şi Cercetării; un profesor sau un conferenţiar universitar din profilul postului pentru ca</w:t>
      </w:r>
      <w:r>
        <w:t>re candidează.</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w:t>
      </w:r>
      <w:r>
        <w:rPr>
          <w:color w:val="0000FF"/>
        </w:rPr>
        <w:t>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Comisia pentru concursul de ocupare a funcţiilor de îndrumare şi de control din Ministerul Educaţiei şi Cercetării este formată din: secretarul de stat al departamentului în care se află postul scos la concurs - în calitate de preşedinte; dire</w:t>
      </w:r>
      <w:r>
        <w:t>ctorul general din departamentul respectiv; un profesor sau un conferenţiar universitar din profilul postului, stabilit de ministrul educaţiei naţionale.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w:t>
      </w:r>
      <w:r>
        <w:rPr>
          <w:color w:val="0000FF"/>
        </w:rPr>
        <w:t xml:space="preserve">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Reprezentanţii organizaţiilor sindicale reprezentative la nivel de ramură a învăţământului au drept de acc</w:t>
      </w:r>
      <w:r>
        <w:t>es la documentele comisiilor de concurs.</w:t>
      </w:r>
    </w:p>
    <w:p w:rsidR="00000000" w:rsidRDefault="00F759A8">
      <w:pPr>
        <w:pStyle w:val="NormalWeb"/>
        <w:spacing w:before="0" w:beforeAutospacing="0" w:after="0" w:afterAutospacing="0"/>
        <w:jc w:val="both"/>
      </w:pPr>
      <w:r>
        <w:t> </w:t>
      </w:r>
      <w:r>
        <w:t> </w:t>
      </w:r>
      <w:r>
        <w:t>(8) Numirea personalului didactic admis la concurs, în funcţiile de îndrumare şi de control din inspectoratele şcolare, se face de către inspectorul şcolar general, cu avizul Ministerului Educaţiei şi Cercetării,</w:t>
      </w:r>
      <w:r>
        <w:t xml:space="preserve"> iar în funcţiile de îndrumare şi control din cadrul ministerului,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Articolul 16, Capitolul II ORDONAN</w:t>
      </w:r>
      <w:r>
        <w:rPr>
          <w:color w:val="0000FF"/>
        </w:rPr>
        <w:t>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w:t>
      </w:r>
      <w:r>
        <w:rPr>
          <w:color w:val="0000FF"/>
        </w:rPr>
        <w:t>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(9) Inspectorii şcolari încheie contract de management cu inspectorul şcolar general. Contractul de management poate fi prelungit, cu acordul părţilor, în</w:t>
      </w:r>
      <w:r>
        <w:t xml:space="preserve"> urma evaluării performanţelor manageriale.</w:t>
      </w:r>
    </w:p>
    <w:p w:rsidR="00000000" w:rsidRDefault="00F759A8">
      <w:pPr>
        <w:pStyle w:val="NormalWeb"/>
        <w:spacing w:before="0" w:beforeAutospacing="0" w:after="0" w:afterAutospacing="0"/>
        <w:jc w:val="both"/>
      </w:pPr>
      <w:r>
        <w:t> </w:t>
      </w:r>
      <w:r>
        <w:t> </w:t>
      </w:r>
      <w:r>
        <w:t>SECŢIUNEA a 6-a</w:t>
      </w:r>
    </w:p>
    <w:p w:rsidR="00000000" w:rsidRDefault="00F759A8">
      <w:pPr>
        <w:pStyle w:val="NormalWeb"/>
        <w:spacing w:before="0" w:beforeAutospacing="0" w:after="0" w:afterAutospacing="0"/>
        <w:jc w:val="both"/>
      </w:pPr>
      <w:r>
        <w:t> </w:t>
      </w:r>
      <w:r>
        <w:t> </w:t>
      </w:r>
      <w:r>
        <w:t>Norma didactică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F759A8">
      <w:pPr>
        <w:pStyle w:val="NormalWeb"/>
        <w:spacing w:before="0" w:beforeAutospacing="0" w:after="0" w:afterAutospacing="0"/>
        <w:jc w:val="both"/>
      </w:pPr>
      <w:r>
        <w:t> </w:t>
      </w:r>
      <w:r>
        <w:t> </w:t>
      </w:r>
      <w:r>
        <w:t>(1) Activitatea personalului didactic de predare se realizează într-un interval de timp zilnic de 8 ore, respectiv 40 de ore pe săptămână, şi cuprinde:</w:t>
      </w:r>
    </w:p>
    <w:p w:rsidR="00000000" w:rsidRDefault="00F759A8">
      <w:pPr>
        <w:pStyle w:val="NormalWeb"/>
        <w:spacing w:before="0" w:beforeAutospacing="0" w:after="0" w:afterAutospacing="0"/>
        <w:jc w:val="both"/>
      </w:pPr>
      <w:r>
        <w:t> </w:t>
      </w:r>
      <w:r>
        <w:t> </w:t>
      </w:r>
      <w:r>
        <w:t xml:space="preserve">a) activităţi didactice de predare-învăţare-evaluare şi de instruire practică şi examene de final de </w:t>
      </w:r>
      <w:r>
        <w:t>ciclu de studii, conform planurilor-cadru de învăţământ;</w:t>
      </w:r>
    </w:p>
    <w:p w:rsidR="00000000" w:rsidRDefault="00F759A8">
      <w:pPr>
        <w:pStyle w:val="NormalWeb"/>
        <w:spacing w:before="0" w:beforeAutospacing="0" w:after="0" w:afterAutospacing="0"/>
        <w:jc w:val="both"/>
      </w:pPr>
      <w:r>
        <w:t> </w:t>
      </w:r>
      <w:r>
        <w:t> </w:t>
      </w:r>
      <w:r>
        <w:t>b) activităţi de pregătire metodico-ştiinţifică;</w:t>
      </w:r>
    </w:p>
    <w:p w:rsidR="00000000" w:rsidRDefault="00F759A8">
      <w:pPr>
        <w:pStyle w:val="NormalWeb"/>
        <w:spacing w:before="0" w:beforeAutospacing="0" w:after="0" w:afterAutospacing="0"/>
        <w:jc w:val="both"/>
      </w:pPr>
      <w:r>
        <w:t> </w:t>
      </w:r>
      <w:r>
        <w:t> </w:t>
      </w:r>
      <w:r>
        <w:t>c) activităţi de educaţie, complementare procesului de învăţământ: mentorat, şcoală după şcoală, învăţare pe tot parcursul vieţii.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activit</w:t>
      </w:r>
      <w:r>
        <w:rPr>
          <w:color w:val="0000FF"/>
        </w:rPr>
        <w:t>ăţi de dirigenţie.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d) a alin. (1) al art. 262 a fost introdusă de pct. 82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pPr>
      <w:r>
        <w:t> </w:t>
      </w:r>
      <w:r>
        <w:t> </w:t>
      </w:r>
      <w:r>
        <w:t>(2) Activităţile concrete prevăzut</w:t>
      </w:r>
      <w:r>
        <w:t>e la alin. (1), care corespund profilului, specializării şi aptitudinilor persoanei care ocupă postul didactic respectiv, sunt prevăzute în fişa individuală a postului. Aceasta se aprobă în consiliul de administraţie, se revizuieşte anual şi constituie ane</w:t>
      </w:r>
      <w:r>
        <w:t>xă la contractul individual de muncă.</w:t>
      </w:r>
    </w:p>
    <w:p w:rsidR="00000000" w:rsidRDefault="00F759A8">
      <w:pPr>
        <w:pStyle w:val="NormalWeb"/>
        <w:spacing w:before="0" w:beforeAutospacing="0" w:after="0" w:afterAutospacing="0"/>
        <w:jc w:val="both"/>
      </w:pPr>
      <w:r>
        <w:t> </w:t>
      </w:r>
      <w:r>
        <w:t> </w:t>
      </w:r>
      <w:r>
        <w:t>(3) Norma didactică de predare-învăţare-evaluare şi de instruire practică şi de evaluare curentă a preşcolarilor şi a elevilor în clasă reprezintă numărul de ore corespunzător activităţilor prevăzute la alin. (1) li</w:t>
      </w:r>
      <w:r>
        <w:t xml:space="preserve">t. a) şi se stabileşte după cum urmează: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un post de educator/educatoare sau de institutor/institutoare ori de profesor pentru învăţământul preşcolar pentru fiecare grupă cu program normal, constituită în educaţia timpurie;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a) a</w:t>
      </w:r>
      <w:r>
        <w:rPr>
          <w:color w:val="0000FF"/>
        </w:rPr>
        <w:t xml:space="preserve"> alin. (3) al art. 262 a fost modificată de pct. 83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un post de învăţător/învăţătoare sau de institutor/ institutoare ori de prof</w:t>
      </w:r>
      <w:r>
        <w:rPr>
          <w:color w:val="0000FF"/>
        </w:rPr>
        <w:t>esor pentru învăţământul primar pentru fiecare clasă din învăţământul primar sau pentru clase simultane din cadrul acestuia, unde nu se pot constitui clase separate;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Lit. b) a alin. (3) al art. 262 a fost modificată de pct. 83 al art. I di</w:t>
      </w:r>
      <w:r>
        <w:rPr>
          <w:color w:val="0000FF"/>
        </w:rPr>
        <w:t xml:space="preserve">n ORDONANŢA DE URGENŢĂ nr. 49 din 26 iunie 2014, publicată în MONITORUL OFICIAL nr. 486 din 30 iunie 2014.) </w:t>
      </w:r>
    </w:p>
    <w:p w:rsidR="00000000" w:rsidRDefault="00F759A8">
      <w:pPr>
        <w:pStyle w:val="NormalWeb"/>
        <w:spacing w:before="0" w:beforeAutospacing="0" w:after="0" w:afterAutospacing="0"/>
        <w:jc w:val="both"/>
      </w:pPr>
      <w:r>
        <w:t>   c) 18 ore pe săptămână pentru profesorii din învăţământul secundar şi terţiar non-universitar, pentru profesorii din unităţile şi clasele cu p</w:t>
      </w:r>
      <w:r>
        <w:t xml:space="preserve">rogram integrat şi suplimentar de artă şi sportiv, precum şi din unităţile cu activităţi extraşcolare şi din centrele sau cabinetele de asistenţă psihopedagogică;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24 de ore pe săptămână pentru profesorii de instruire practică şi maiştrii-instructori</w:t>
      </w:r>
      <w:r>
        <w:rPr>
          <w:color w:val="0000FF"/>
        </w:rPr>
        <w: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Lit. d) a alin. (3) al art. 262 a fost modificată de pct. 83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pentru personalul didactic din învăţământul spec</w:t>
      </w:r>
      <w:r>
        <w:rPr>
          <w:color w:val="0000FF"/>
        </w:rPr>
        <w:t>ial, norma didactică se stabileşte astfel: învăţători şi profesori la predare - 16 ore pe săptămână; învăţător-educator, institutor-educator, profesor-educator, maistru-instructor şi profesor pentru instruire practică - 20 de ore pe săptămână;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w:t>
      </w:r>
      <w:r>
        <w:rPr>
          <w:color w:val="0000FF"/>
        </w:rPr>
        <w:t xml:space="preserve">2014 Lit. e) a alin. (3) al art. 262 a fost modificată de pct. 83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f) un post pentru personalul didactic din învăţământul special in</w:t>
      </w:r>
      <w:r>
        <w:rPr>
          <w:color w:val="0000FF"/>
        </w:rPr>
        <w:t>tegrat, pentru cel din centrele logopedice interşcolare, pentru personalul didactic itinerant şi de sprijin, pentru personalul didactic din învăţământul special preşcolar, pentru profesori care efectuează terapiile specifice, profesori pentru cultura fizic</w:t>
      </w:r>
      <w:r>
        <w:rPr>
          <w:color w:val="0000FF"/>
        </w:rPr>
        <w:t>ă medicală, kinetoterapie, educaţia psihomotrică şi altele, în funcţie de tipul şi gradul de deficienţă, conform metodologiei elaborate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30-06-2014 Lit. f) a alin. (3) al art. 262 a fost modificată de pct. 83 al </w:t>
      </w:r>
      <w:r>
        <w:rPr>
          <w:color w:val="0000FF"/>
        </w:rPr>
        <w:t xml:space="preserve">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Ministerul Educaţiei Naţionale a fost înlocuită de </w:t>
      </w:r>
      <w:r>
        <w:rPr>
          <w:color w:val="0000FF"/>
        </w:rPr>
        <w:t xml:space="preserve">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240" w:afterAutospacing="0"/>
        <w:jc w:val="both"/>
      </w:pPr>
      <w:r>
        <w:t>   g) un post de profesor documentarist în centrele de documentare şi informare.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w:t>
      </w:r>
      <w:r>
        <w:rPr>
          <w:color w:val="0000FF"/>
        </w:rPr>
        <w:t xml:space="preserve"> Norma didactică de predare-învăţare-evaluare prevăzută la alin. (3) lit. c)-e) pentru personalul didactic de predare şi de instruire practică cu o vechime în învăţământ de peste 25 de ani, cu gradul didactic I, şi cel din corpul profesorilor mentori se po</w:t>
      </w:r>
      <w:r>
        <w:rPr>
          <w:color w:val="0000FF"/>
        </w:rPr>
        <w:t>ate reduce cu două ore săptămânal, fără diminuarea salariului.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13-06-2019 Alineatul (4) din Articolul 262 , Sectiunea a 6-a , Capitolul I , Titlul IV a fost modificat de ARTICOL UNIC din LEGEA nr. 114 din 7 iunie 2019, publicată în MONITORUL OFICIAL </w:t>
      </w:r>
      <w:r>
        <w:rPr>
          <w:color w:val="0000FF"/>
        </w:rPr>
        <w:t xml:space="preserve">nr. 469 din 10 iunie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Norma didactică se poate reduce ca urmare a solicitării cadrului didactic, adresată directorului şcolii.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(5) al art. 262 a fost introdus de pct. 85 al art. I din ORDONANŢA DE URGENŢĂ nr. 49 din 26 </w:t>
      </w:r>
      <w:r>
        <w:rPr>
          <w:color w:val="0000FF"/>
        </w:rPr>
        <w:t xml:space="preserve">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(6) Personalul didactic de predare şi de instruire practică, care beneficiază de reducerea normei didactice, poate avea dreptul la remunerarea activităţii în regim de plată cu ora </w:t>
      </w:r>
      <w:r>
        <w:rPr>
          <w:color w:val="0000FF"/>
        </w:rPr>
        <w:t>sau cumul de norme, doar după efectuarea normei complete, prevăzute la alin. (3) lit. c), d) şi 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(6) al art. 262 a fost introdus de pct. 85 al art. I din ORDONANŢA DE URGENŢĂ nr. 49 din 26 iunie 2014, publicată în MONITORUL OFICIA</w:t>
      </w:r>
      <w:r>
        <w:rPr>
          <w:color w:val="0000FF"/>
        </w:rPr>
        <w:t xml:space="preserve">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F759A8">
      <w:pPr>
        <w:pStyle w:val="NormalWeb"/>
        <w:spacing w:before="0" w:beforeAutospacing="0" w:after="0" w:afterAutospacing="0"/>
        <w:jc w:val="both"/>
      </w:pPr>
      <w:r>
        <w:t> </w:t>
      </w:r>
      <w:r>
        <w:t> </w:t>
      </w:r>
      <w:r>
        <w:t xml:space="preserve">(1) Norma didactică în învăţământul preuniversitar cuprinde ore prevăzute în planurile-cadru de învăţământ la disciplinele corespunzătoare specializării sau specializărilor înscrise pe diploma de licenţă ori </w:t>
      </w:r>
      <w:r>
        <w:t>pe certificatul de absolvire a unui modul de minimum 90 de credite transferabile care atestă obţinerea de competenţe de predare a unei discipline din domeniul fundamental aferent domeniului de specializare înscris pe diplomă.</w:t>
      </w:r>
    </w:p>
    <w:p w:rsidR="00000000" w:rsidRDefault="00F759A8">
      <w:pPr>
        <w:pStyle w:val="NormalWeb"/>
        <w:spacing w:before="0" w:beforeAutospacing="0" w:after="0" w:afterAutospacing="0"/>
        <w:jc w:val="both"/>
      </w:pPr>
      <w:r>
        <w:t> </w:t>
      </w:r>
      <w:r>
        <w:t> </w:t>
      </w:r>
      <w:r>
        <w:t>(2) Prin excepţie, în norma</w:t>
      </w:r>
      <w:r>
        <w:t xml:space="preserve"> didactică prevăzută la alin. (1), se pot include şi ore de la disciplinele stabilite prin metodologia aprobată de Ministerul Educaţiei şi Cercetării, cu menţinerea drepturilor salariale.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w:t>
      </w:r>
      <w:r>
        <w:rPr>
          <w:color w:val="0000FF"/>
        </w:rPr>
        <w:t>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În situaţia în care norma didactică nu se poate constitui conform preved</w:t>
      </w:r>
      <w:r>
        <w:t>erilor alin. (1) şi (2), aceasta se poate completa cu activităţile prevăzute la art. 262 alin. (1) lit. c).</w:t>
      </w:r>
    </w:p>
    <w:p w:rsidR="00000000" w:rsidRDefault="00F759A8">
      <w:pPr>
        <w:pStyle w:val="NormalWeb"/>
        <w:spacing w:before="0" w:beforeAutospacing="0" w:after="0" w:afterAutospacing="0"/>
        <w:jc w:val="both"/>
      </w:pPr>
      <w:r>
        <w:t> </w:t>
      </w:r>
      <w:r>
        <w:t> </w:t>
      </w:r>
      <w:r>
        <w:t>(4) Orele de limbi străine din învăţământul primar pot fi predate, în condiţiile prezentei legi, de profesorii pentru învăţământul primar de la g</w:t>
      </w:r>
      <w:r>
        <w:t>rupa sau clasa respectivă, în cadrul activităţilor postului, dacă fac dovada calificării prin diploma de studii ori prin certificatul de competenţă. Orele de limbi străine din învăţământul primar pot fi predate şi de profesori cu studii superioare de speci</w:t>
      </w:r>
      <w:r>
        <w:t>alitate, fiind incluse în norma acestora, sau prin plata cu ora, în cazul în care profesorii pentru învăţământul primar de la grupa ori clasa respectivă nu fac dovada calificării prin diploma de studii sau prin certificatul de competenţă.</w:t>
      </w:r>
    </w:p>
    <w:p w:rsidR="00000000" w:rsidRDefault="00F759A8">
      <w:pPr>
        <w:pStyle w:val="NormalWeb"/>
        <w:spacing w:before="0" w:beforeAutospacing="0" w:after="0" w:afterAutospacing="0"/>
        <w:jc w:val="both"/>
      </w:pPr>
      <w:r>
        <w:t> </w:t>
      </w:r>
      <w:r>
        <w:t> </w:t>
      </w:r>
      <w:r>
        <w:t>(5) Orele de l</w:t>
      </w:r>
      <w:r>
        <w:t>imbi străine din învăţământul primar pot fi predate, în condiţiile prezentei legi, de profesorii pentru învăţământul primar de la clasa respectivă, dacă fac dovada calificării prin diploma de studii sau prin certificatul de competenţă şi sunt remunerate pr</w:t>
      </w:r>
      <w:r>
        <w:t>in plata cu ora. Orele de limbi străine din învăţământul primar pot fi predate şi de profesori cu studii superioare de specialitate, fiind incluse în norma acestora, sau prin plata cu ora.</w:t>
      </w:r>
    </w:p>
    <w:p w:rsidR="00000000" w:rsidRDefault="00F759A8">
      <w:pPr>
        <w:pStyle w:val="NormalWeb"/>
        <w:spacing w:before="0" w:beforeAutospacing="0" w:after="0" w:afterAutospacing="0"/>
        <w:jc w:val="both"/>
      </w:pPr>
      <w:r>
        <w:t> </w:t>
      </w:r>
      <w:r>
        <w:t> </w:t>
      </w:r>
      <w:r>
        <w:t>(6) Profesorii pentru învăţământul primar de la clasele cu preda</w:t>
      </w:r>
      <w:r>
        <w:t>re în limbile minorităţilor naţionale sunt remuneraţi, prin plata cu ora, pentru orele care depăşesc numărul de ore prevăzut în planurile de învăţământ de la clasele cu predare în limba română.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Profesorii pentru învăţământul primar de la clasele c</w:t>
      </w:r>
      <w:r>
        <w:rPr>
          <w:color w:val="0000FF"/>
        </w:rPr>
        <w:t>u predare în limbile minorităţilor naţionale predau disciplinele Comunicare în limba română, precum şi Limba şi literatura română pe tot parcursul ciclului primar.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28-09-2018 Articolul 263 din Sectiunea a 6-a , Capitolul I , Titlul IV a fost completa</w:t>
      </w:r>
      <w:r>
        <w:rPr>
          <w:color w:val="0000FF"/>
        </w:rPr>
        <w:t xml:space="preserve">t de Punctul 1, Articolul I din ORDONANŢA DE URGENŢĂ nr. 87 din 27 septembrie 2018, publicată în MONITORUL OFICIAL nr. 833 din 28 septembrie 2018) </w:t>
      </w:r>
    </w:p>
    <w:p w:rsidR="00000000" w:rsidRDefault="00F759A8">
      <w:pPr>
        <w:pStyle w:val="NormalWeb"/>
        <w:spacing w:before="0" w:beforeAutospacing="0" w:after="0" w:afterAutospacing="0"/>
        <w:jc w:val="both"/>
      </w:pPr>
      <w:r>
        <w:t xml:space="preserve">   (7) În învăţământul primar, orele de educaţie fizică prevăzute în planurile de învăţământ sunt predate </w:t>
      </w:r>
      <w:r>
        <w:t xml:space="preserve">de profesori cu studii superioare de specialitate.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(7^1)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28-09-2018 Alineatul (7^1) din Articolul 263 , Sectiunea a 6-a , Capitolul I , Titlul IV </w:t>
      </w:r>
      <w:r>
        <w:rPr>
          <w:color w:val="0000FF"/>
        </w:rPr>
        <w:t xml:space="preserve">a fost abrogat de Punctul 2, Articolul I din ORDONANŢA DE URGENŢĂ nr. 87 din 27 septembrie 2018, publicată în MONITORUL OFICIAL nr. 833 din 28 septembrie 2018) </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Articolul II din ORDONANŢA DE URGENŢĂ nr. 87 din 27 septembrie</w:t>
      </w:r>
      <w:r>
        <w:t xml:space="preserve"> 2018</w:t>
      </w:r>
    </w:p>
    <w:p w:rsidR="00000000" w:rsidRDefault="00F759A8">
      <w:pPr>
        <w:pStyle w:val="NormalWeb"/>
        <w:spacing w:before="0" w:beforeAutospacing="0" w:after="0" w:afterAutospacing="0"/>
        <w:jc w:val="both"/>
      </w:pPr>
      <w:r>
        <w:t>, publicată în Monitorul Oficial nr. 833 din 28 septembrie 2018, prevede:</w:t>
      </w:r>
    </w:p>
    <w:p w:rsidR="00000000" w:rsidRDefault="00F759A8">
      <w:pPr>
        <w:pStyle w:val="NormalWeb"/>
        <w:spacing w:before="0" w:beforeAutospacing="0" w:after="0" w:afterAutospacing="0"/>
        <w:jc w:val="both"/>
      </w:pPr>
      <w:r>
        <w:t> </w:t>
      </w:r>
      <w:r>
        <w:t> </w:t>
      </w:r>
      <w:r>
        <w:t>„Articolul II</w:t>
      </w:r>
    </w:p>
    <w:p w:rsidR="00000000" w:rsidRDefault="00F759A8">
      <w:pPr>
        <w:pStyle w:val="NormalWeb"/>
        <w:spacing w:before="0" w:beforeAutospacing="0" w:after="0" w:afterAutospacing="0"/>
        <w:jc w:val="both"/>
      </w:pPr>
      <w:r>
        <w:t> </w:t>
      </w:r>
      <w:r>
        <w:t> </w:t>
      </w:r>
      <w:r>
        <w:t xml:space="preserve">Începând cu data intrării în vigoare a prezentei ordonanţe de urgenţă, contractele individuale de muncă, actele adiţionale la acestea, precum şi orice alte </w:t>
      </w:r>
      <w:r>
        <w:t>efecte juridice generate de aplicarea prevederilor art. 263 alin. (7^1) din Legea educaţiei naţionale nr. 1/2011</w:t>
      </w:r>
    </w:p>
    <w:p w:rsidR="00000000" w:rsidRDefault="00F759A8">
      <w:pPr>
        <w:pStyle w:val="NormalWeb"/>
        <w:spacing w:before="0" w:beforeAutospacing="0" w:after="0" w:afterAutospacing="0"/>
        <w:jc w:val="both"/>
      </w:pPr>
      <w:r>
        <w:t>, cu modificările şi completările ulterioare, încetează de drept.”</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(8) În palatele şi în cluburile copiilor, norma didactică cup</w:t>
      </w:r>
      <w:r>
        <w:t>rinde activităţile prevăzute în planurile de educaţie corespunzătoare profilurilor cercurilor şi atelierelor, aprobate prin regulament de Ministerul Educaţiei şi Cercetării, în limitele normelor didactice stabilite la art. 262 alin. (3).</w:t>
      </w:r>
    </w:p>
    <w:p w:rsidR="00000000" w:rsidRDefault="00F759A8">
      <w:pPr>
        <w:pStyle w:val="NormalWeb"/>
        <w:spacing w:before="0" w:beforeAutospacing="0" w:after="0" w:afterAutospacing="0"/>
        <w:jc w:val="both"/>
        <w:rPr>
          <w:color w:val="0000FF"/>
        </w:rPr>
      </w:pPr>
      <w:r>
        <w:rPr>
          <w:color w:val="0000FF"/>
        </w:rPr>
        <w:t>(la 06-11-2019 si</w:t>
      </w:r>
      <w:r>
        <w:rPr>
          <w:color w:val="0000FF"/>
        </w:rPr>
        <w:t>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(9) Prin excepţie, dacă no</w:t>
      </w:r>
      <w:r>
        <w:t xml:space="preserve">rma didactică a profesorilor din învăţământul gimnazial nu se poate constitui conform prevederilor alin. (1) şi art. 262 alin. (3), aceasta poate fi constituită din 2/3 din ore de la specializarea sau specializările de bază şi completată cu 1/3 din ore de </w:t>
      </w:r>
      <w:r>
        <w:t>la disciplinele stabilite la alin. (2) ori prin adăugarea de ore conform prevederilor art. 262 alin. (1) lit. c). În învăţământul gimnazial din mediul rural norma didactică se poate constitui din 1/2 din ore de la specialitatea sau specialităţile de bază ş</w:t>
      </w:r>
      <w:r>
        <w:t xml:space="preserve">i completată cu 1/2 din ore de la disciplinele stabilite la alin. (2) ori prin adăugare de ore conform prevederilor art. 262 alin. (1) lit. c).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(10) Personalul didactic de conducere, de îndrumare şi control poate fi degrevat total sau parţial de norma </w:t>
      </w:r>
      <w:r>
        <w:rPr>
          <w:color w:val="0000FF"/>
        </w:rPr>
        <w:t>didactică, pe baza normelor aprobate prin ordin al ministrului educaţiei şi cercetării, elaborate cu consultarea federaţiilor sindicale reprezentative din învăţământ. De acelaşi drept pot beneficia şi persoanele desemnate de federaţiile sindicale reprezent</w:t>
      </w:r>
      <w:r>
        <w:rPr>
          <w:color w:val="0000FF"/>
        </w:rPr>
        <w:t>ative din învăţământ, ca urmare a participării acestora la procesul de monitorizare şi evaluare a calităţii sistemului de învăţământ, pe baza normelor aprobate prin ordin al ministrului educaţiei naţionale. Prin acelaşi ordin se stabilesc atribuţiile perso</w:t>
      </w:r>
      <w:r>
        <w:rPr>
          <w:color w:val="0000FF"/>
        </w:rPr>
        <w:t>anelor degrevate de norma didactică.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09-05-2019 Alineatul (10) din Articolul 263 , Sectiunea a 6-a , Capitolul I , Titlul IV a fost modificat de ARTICOLUL UNIC din LEGEA nr. 87 din 25 aprilie 2019, publicată în MONITORUL OFICIAL nr. 345 din 06 mai 20</w:t>
      </w:r>
      <w:r>
        <w:rPr>
          <w:color w:val="0000FF"/>
        </w:rPr>
        <w:t xml:space="preserve">19)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10^1) Personalul degrevat potrivit alin. (10) primeşte drepturile salariale pentru funcţia în care este încadrat, precum şi celelalte sporuri şi indemnizaţii prevăzute de lege pentru activitatea desfăşurată, după caz.</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13-03-2013 Alin. (10^1) al art. </w:t>
      </w:r>
      <w:r>
        <w:rPr>
          <w:color w:val="0000FF"/>
        </w:rPr>
        <w:t xml:space="preserve">263 a fost introdus de pct. 2 al art. unic din ORDONANŢA DE URGENŢĂ nr. 14 din 6 martie 2013, publicată în MONITORUL OFICIAL nr. 133 din 13 martie 2013.) </w:t>
      </w:r>
    </w:p>
    <w:p w:rsidR="00000000" w:rsidRDefault="00F759A8">
      <w:pPr>
        <w:pStyle w:val="NormalWeb"/>
        <w:spacing w:before="0" w:beforeAutospacing="0" w:after="240" w:afterAutospacing="0"/>
        <w:jc w:val="both"/>
      </w:pPr>
      <w:r>
        <w:t>   (11) Timpul săptămânal de activitate a personalului didactic auxiliar este identic cu cel stabil</w:t>
      </w:r>
      <w:r>
        <w:t>it pentru personalul cu funcţii echivalente din celelalte sectoare bugetare, potrivit legii. Sarcinile acestuia sunt prevăzute în fişa individuală a postului.</w:t>
      </w:r>
    </w:p>
    <w:p w:rsidR="00000000" w:rsidRDefault="00F759A8">
      <w:pPr>
        <w:pStyle w:val="NormalWeb"/>
        <w:spacing w:before="0" w:beforeAutospacing="0" w:after="0" w:afterAutospacing="0"/>
        <w:jc w:val="both"/>
      </w:pPr>
      <w:r>
        <w:t> </w:t>
      </w:r>
      <w:r>
        <w:t> </w:t>
      </w:r>
      <w:r>
        <w:t>SECŢIUNEA a 7-a</w:t>
      </w:r>
    </w:p>
    <w:p w:rsidR="00000000" w:rsidRDefault="00F759A8">
      <w:pPr>
        <w:pStyle w:val="NormalWeb"/>
        <w:spacing w:before="0" w:beforeAutospacing="0" w:after="0" w:afterAutospacing="0"/>
        <w:jc w:val="both"/>
      </w:pPr>
      <w:r>
        <w:t> </w:t>
      </w:r>
      <w:r>
        <w:t> </w:t>
      </w:r>
      <w:r>
        <w:t>Distincţii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F759A8">
      <w:pPr>
        <w:pStyle w:val="NormalWeb"/>
        <w:spacing w:before="0" w:beforeAutospacing="0" w:after="0" w:afterAutospacing="0"/>
        <w:jc w:val="both"/>
      </w:pPr>
      <w:r>
        <w:t> </w:t>
      </w:r>
      <w:r>
        <w:t> </w:t>
      </w:r>
      <w:r>
        <w:t>(1) Personalul didactic din învăţământul preuniversitar beneficiază de gradaţie de merit, acordată prin concurs. Această gradaţie se acordă pentru 16% din posturile didactice existente la nivelul inspectoratului şcolar şi reprezintă 25% din salariul de baz</w:t>
      </w:r>
      <w:r>
        <w:t>ă. Gradaţia de merit se atribuie pe o perioadă de 5 ani.</w:t>
      </w:r>
    </w:p>
    <w:p w:rsidR="00000000" w:rsidRDefault="00F759A8">
      <w:pPr>
        <w:pStyle w:val="NormalWeb"/>
        <w:spacing w:before="0" w:beforeAutospacing="0" w:after="0" w:afterAutospacing="0"/>
        <w:jc w:val="both"/>
      </w:pPr>
      <w:r>
        <w:t> </w:t>
      </w:r>
      <w:r>
        <w:t> </w:t>
      </w:r>
      <w:r>
        <w:t>(2) Ministerul Educaţiei şi Cercetării elaborează metodologia şi criteriile de acordare a gradaţiei de merit, cu consultarea federaţiilor sindicale reprezentative la nivel de ramură de învăţământ.</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65</w:t>
      </w:r>
    </w:p>
    <w:p w:rsidR="00000000" w:rsidRDefault="00F759A8">
      <w:pPr>
        <w:pStyle w:val="NormalWeb"/>
        <w:spacing w:before="0" w:beforeAutospacing="0" w:after="0" w:afterAutospacing="0"/>
        <w:jc w:val="both"/>
      </w:pPr>
      <w:r>
        <w:t> </w:t>
      </w:r>
      <w:r>
        <w:t> </w:t>
      </w:r>
      <w:r>
        <w:t>(1) Personalul didactic cu rezultate excelente în activitatea didactică, educativă şi ştiinţifică poate primi decoraţii, ordine, medalii, titluri, potrivit legii.</w:t>
      </w:r>
    </w:p>
    <w:p w:rsidR="00000000" w:rsidRDefault="00F759A8">
      <w:pPr>
        <w:pStyle w:val="NormalWeb"/>
        <w:spacing w:before="0" w:beforeAutospacing="0" w:after="0" w:afterAutospacing="0"/>
        <w:jc w:val="both"/>
      </w:pPr>
      <w:r>
        <w:t> </w:t>
      </w:r>
      <w:r>
        <w:t> </w:t>
      </w:r>
      <w:r>
        <w:t>(2) Ordinele şi medaliile care pot fi conferite personalului didactic din învăţământ</w:t>
      </w:r>
      <w:r>
        <w:t>ul preuniversitar sunt: Ordinul Spiru Haret clasele Comandor, Cavaler şi Ofiţer, Medalia Membru de onoare al corpului didactic. Medalia se acordă cadrelor didactice pensionabile, cu activitate deosebită în învăţământ.</w:t>
      </w:r>
    </w:p>
    <w:p w:rsidR="00000000" w:rsidRDefault="00F759A8">
      <w:pPr>
        <w:pStyle w:val="NormalWeb"/>
        <w:spacing w:before="0" w:beforeAutospacing="0" w:after="0" w:afterAutospacing="0"/>
        <w:jc w:val="both"/>
      </w:pPr>
      <w:r>
        <w:t> </w:t>
      </w:r>
      <w:r>
        <w:t> </w:t>
      </w:r>
      <w:r>
        <w:t>(3) În afara distincţiilor prevăzut</w:t>
      </w:r>
      <w:r>
        <w:t>e la alin. (2), ministrul educaţiei naţionale este autorizat să acorde personalului didactic din învăţământul preuniversitar următoarele distincţii:</w:t>
      </w:r>
    </w:p>
    <w:p w:rsidR="00000000" w:rsidRDefault="00F759A8">
      <w:pPr>
        <w:pStyle w:val="NormalWeb"/>
        <w:spacing w:before="0" w:beforeAutospacing="0" w:after="0" w:afterAutospacing="0"/>
        <w:jc w:val="both"/>
      </w:pPr>
      <w:r>
        <w:t> </w:t>
      </w:r>
      <w:r>
        <w:t> </w:t>
      </w:r>
      <w:r>
        <w:t>a) adresă de mulţumire publică;</w:t>
      </w:r>
    </w:p>
    <w:p w:rsidR="00000000" w:rsidRDefault="00F759A8">
      <w:pPr>
        <w:pStyle w:val="NormalWeb"/>
        <w:spacing w:before="0" w:beforeAutospacing="0" w:after="0" w:afterAutospacing="0"/>
        <w:jc w:val="both"/>
      </w:pPr>
      <w:r>
        <w:t> </w:t>
      </w:r>
      <w:r>
        <w:t> </w:t>
      </w:r>
      <w:r>
        <w:t>b) diplomă "Gheorghe Lazăr" clasele I, a II-a şi a III-a;</w:t>
      </w:r>
    </w:p>
    <w:p w:rsidR="00000000" w:rsidRDefault="00F759A8">
      <w:pPr>
        <w:pStyle w:val="NormalWeb"/>
        <w:spacing w:before="0" w:beforeAutospacing="0" w:after="240" w:afterAutospacing="0"/>
        <w:jc w:val="both"/>
      </w:pPr>
      <w:r>
        <w:t> </w:t>
      </w:r>
      <w:r>
        <w:t> </w:t>
      </w:r>
      <w:r>
        <w:t>c) diplo</w:t>
      </w:r>
      <w:r>
        <w:t>mă de excelenţă, care se acordă cadrelor didactice pensionate sau pensionabile, cu activitate deosebită în învăţământ.</w:t>
      </w:r>
    </w:p>
    <w:p w:rsidR="00000000" w:rsidRDefault="00F759A8">
      <w:pPr>
        <w:pStyle w:val="NormalWeb"/>
        <w:spacing w:before="0" w:beforeAutospacing="0" w:after="0" w:afterAutospacing="0"/>
        <w:jc w:val="both"/>
      </w:pPr>
      <w:r>
        <w:t> </w:t>
      </w:r>
      <w:r>
        <w:t> </w:t>
      </w:r>
      <w:r>
        <w:t>(4) Diploma "Gheorghe Lazăr" clasele I, a II-a şi a III-a este însoţită de un premiu de 20%, 15% şi, respectiv, 10% din suma salariil</w:t>
      </w:r>
      <w:r>
        <w:t>or de bază primite în ultimele 12 luni de activitate. Diploma de excelenţă este însoţită de un premiu de 20% din suma salariilor de bază primite în ultimele 12 luni de activitate.</w:t>
      </w:r>
    </w:p>
    <w:p w:rsidR="00000000" w:rsidRDefault="00F759A8">
      <w:pPr>
        <w:pStyle w:val="NormalWeb"/>
        <w:spacing w:before="0" w:beforeAutospacing="0" w:after="0" w:afterAutospacing="0"/>
        <w:jc w:val="both"/>
      </w:pPr>
      <w:r>
        <w:t> </w:t>
      </w:r>
      <w:r>
        <w:t> </w:t>
      </w:r>
      <w:r>
        <w:t>(5) Distincţiile şi premiile prevăzute la alin. (3) se acordă în baza unu</w:t>
      </w:r>
      <w:r>
        <w:t>i regulament aprobat prin ordin al ministrului educaţiei şi cercetării, în limita unui procent de 1% din numărul total al posturilor didactice din fiecare judeţ/sector al municipiului Bucureşti.</w:t>
      </w:r>
    </w:p>
    <w:p w:rsidR="00000000" w:rsidRDefault="00F759A8">
      <w:pPr>
        <w:pStyle w:val="NormalWeb"/>
        <w:spacing w:before="0" w:beforeAutospacing="0" w:after="0" w:afterAutospacing="0"/>
        <w:jc w:val="both"/>
        <w:rPr>
          <w:color w:val="0000FF"/>
        </w:rPr>
      </w:pPr>
      <w:r>
        <w:rPr>
          <w:color w:val="0000FF"/>
        </w:rPr>
        <w:t>(la 06-11-2019 sintagma: ministrului educaţiei naţionale a f</w:t>
      </w:r>
      <w:r>
        <w:rPr>
          <w:color w:val="0000FF"/>
        </w:rPr>
        <w:t>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(6) Fondurile pentru acordarea distincţiilor prevăzute la alin. (3) </w:t>
      </w:r>
      <w:r>
        <w:t>sunt asigurate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w:t>
      </w:r>
      <w:r>
        <w:rPr>
          <w:color w:val="0000FF"/>
        </w:rPr>
        <w:t xml:space="preserve">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8-a</w:t>
      </w:r>
    </w:p>
    <w:p w:rsidR="00000000" w:rsidRDefault="00F759A8">
      <w:pPr>
        <w:pStyle w:val="NormalWeb"/>
        <w:spacing w:before="0" w:beforeAutospacing="0" w:after="0" w:afterAutospacing="0"/>
        <w:jc w:val="both"/>
      </w:pPr>
      <w:r>
        <w:t> </w:t>
      </w:r>
      <w:r>
        <w:t> </w:t>
      </w:r>
      <w:r>
        <w:t>Drepturi şi obligaţii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F759A8">
      <w:pPr>
        <w:pStyle w:val="NormalWeb"/>
        <w:spacing w:before="0" w:beforeAutospacing="0" w:after="240" w:afterAutospacing="0"/>
        <w:jc w:val="both"/>
      </w:pPr>
      <w:r>
        <w:t> </w:t>
      </w:r>
      <w:r>
        <w:t> </w:t>
      </w:r>
      <w:r>
        <w:t xml:space="preserve">Personalul din învăţământul preuniversitar are drepturi şi obligaţii care decurg din legislaţia în vigoare, din prezenta lege, din regulamente specifice </w:t>
      </w:r>
      <w:r>
        <w:t>şi din prevederile contractului individual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F759A8">
      <w:pPr>
        <w:pStyle w:val="NormalWeb"/>
        <w:spacing w:before="0" w:beforeAutospacing="0" w:after="0" w:afterAutospacing="0"/>
        <w:jc w:val="both"/>
      </w:pPr>
      <w:r>
        <w:t> </w:t>
      </w:r>
      <w:r>
        <w:t> </w:t>
      </w:r>
      <w:r>
        <w:t>(1) Cadrele didactice beneficiază de concediu anual cu plată, în perioada vacanţelor şcolare, cu o durată de 62 de zile lucrătoare; în cazuri bine justificate, conducerea unităţii de învă</w:t>
      </w:r>
      <w:r>
        <w:t>ţământ poate întrerupe concediul legal, persoanele în cauză urmând a fi remunerate pentru munca depusă.</w:t>
      </w:r>
    </w:p>
    <w:p w:rsidR="00000000" w:rsidRDefault="00F759A8">
      <w:pPr>
        <w:pStyle w:val="NormalWeb"/>
        <w:spacing w:before="0" w:beforeAutospacing="0" w:after="0" w:afterAutospacing="0"/>
        <w:jc w:val="both"/>
      </w:pPr>
      <w:r>
        <w:t> </w:t>
      </w:r>
      <w:r>
        <w:t> </w:t>
      </w:r>
      <w:r>
        <w:t>(2) Perioadele de efectuare a concediului de odihnă pentru fiecare cadru didactic se stabilesc de consiliul de administraţie, în funcţie de interesul</w:t>
      </w:r>
      <w:r>
        <w:t xml:space="preserve"> învăţământului şi al celui în cauză, dar cu asigurarea personalului didactic necesar pentru desfăşurarea examenelor naţionale.</w:t>
      </w:r>
    </w:p>
    <w:p w:rsidR="00000000" w:rsidRDefault="00F759A8">
      <w:pPr>
        <w:pStyle w:val="NormalWeb"/>
        <w:spacing w:before="0" w:beforeAutospacing="0" w:after="240" w:afterAutospacing="0"/>
        <w:jc w:val="both"/>
      </w:pPr>
      <w:r>
        <w:t> </w:t>
      </w:r>
      <w:r>
        <w:t> </w:t>
      </w:r>
      <w:r>
        <w:t>(3) Neefectuarea concediului anual dă dreptul la efectuarea concediului restant în vacanţele anului şcolar următor.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268</w:t>
      </w:r>
    </w:p>
    <w:p w:rsidR="00000000" w:rsidRDefault="00F759A8">
      <w:pPr>
        <w:pStyle w:val="NormalWeb"/>
        <w:spacing w:before="0" w:beforeAutospacing="0" w:after="0" w:afterAutospacing="0"/>
        <w:jc w:val="both"/>
      </w:pPr>
      <w:r>
        <w:t> </w:t>
      </w:r>
      <w:r>
        <w:t> </w:t>
      </w:r>
      <w:r>
        <w:t>(1) Cadrele didactice care redactează teza de doctorat sau lucrări în interesul învăţământului pe bază de contract de cercetare ori de editare au dreptul la 6 luni de concediu plătit, o singură dată, cu aprobarea consiliului de administraţie al</w:t>
      </w:r>
      <w:r>
        <w:t xml:space="preserve"> unităţii de învăţământ.</w:t>
      </w:r>
    </w:p>
    <w:p w:rsidR="00000000" w:rsidRDefault="00F759A8">
      <w:pPr>
        <w:pStyle w:val="NormalWeb"/>
        <w:spacing w:before="0" w:beforeAutospacing="0" w:after="0" w:afterAutospacing="0"/>
        <w:jc w:val="both"/>
      </w:pPr>
      <w:r>
        <w:t> </w:t>
      </w:r>
      <w:r>
        <w:t> </w:t>
      </w:r>
      <w:r>
        <w:t>(2) Personalul didactic aflat în situaţia prevăzută la alin. (1) nu poate fi încadrat în activităţi didactice retribuite în regim de plată cu ora.</w:t>
      </w:r>
    </w:p>
    <w:p w:rsidR="00000000" w:rsidRDefault="00F759A8">
      <w:pPr>
        <w:pStyle w:val="NormalWeb"/>
        <w:spacing w:before="0" w:beforeAutospacing="0" w:after="240" w:afterAutospacing="0"/>
        <w:jc w:val="both"/>
      </w:pPr>
      <w:r>
        <w:t> </w:t>
      </w:r>
      <w:r>
        <w:t> </w:t>
      </w:r>
      <w:r>
        <w:t>(3) În situaţia desfiinţării unei unităţi de învăţământ de stat, salariaţii di</w:t>
      </w:r>
      <w:r>
        <w:t>sponibilizaţi primesc salarii compensatorii,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269</w:t>
      </w:r>
    </w:p>
    <w:p w:rsidR="00000000" w:rsidRDefault="00F759A8">
      <w:pPr>
        <w:pStyle w:val="NormalWeb"/>
        <w:spacing w:before="0" w:beforeAutospacing="0" w:after="240" w:afterAutospacing="0"/>
        <w:jc w:val="both"/>
      </w:pPr>
      <w:r>
        <w:t> </w:t>
      </w:r>
      <w:r>
        <w:t> </w:t>
      </w:r>
      <w:r>
        <w:t>Personalul de conducere, de îndrumare şi de control din inspectoratele şcolare şi casele corpului didactic beneficiază de concediu de odihnă, conform Codului muncii.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F759A8">
      <w:pPr>
        <w:pStyle w:val="NormalWeb"/>
        <w:spacing w:before="0" w:beforeAutospacing="0" w:after="0" w:afterAutospacing="0"/>
        <w:jc w:val="both"/>
      </w:pPr>
      <w:r>
        <w:t> </w:t>
      </w:r>
      <w:r>
        <w:t> </w:t>
      </w:r>
      <w:r>
        <w:t>Normele metodologice referitoare la efectuarea concediului legal vor fi elaborate de Ministerul Educaţiei şi Cercetării împreună cu reprezentanţii organizaţiilor sindicale reprezentative la nivel de ramură a învăţământului.</w:t>
      </w:r>
    </w:p>
    <w:p w:rsidR="00000000" w:rsidRDefault="00F759A8">
      <w:pPr>
        <w:pStyle w:val="NormalWeb"/>
        <w:spacing w:before="0" w:beforeAutospacing="0" w:after="0" w:afterAutospacing="0"/>
        <w:jc w:val="both"/>
        <w:rPr>
          <w:color w:val="0000FF"/>
        </w:rPr>
      </w:pPr>
      <w:r>
        <w:rPr>
          <w:color w:val="0000FF"/>
        </w:rPr>
        <w:t>(la 06-11-2019 sintagma: Mini</w:t>
      </w:r>
      <w:r>
        <w:rPr>
          <w:color w:val="0000FF"/>
        </w:rPr>
        <w:t>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F759A8">
      <w:pPr>
        <w:pStyle w:val="NormalWeb"/>
        <w:spacing w:before="0" w:beforeAutospacing="0" w:after="0" w:afterAutospacing="0"/>
        <w:jc w:val="both"/>
      </w:pPr>
      <w:r>
        <w:t> </w:t>
      </w:r>
      <w:r>
        <w:t> </w:t>
      </w:r>
      <w:r>
        <w:t>Dreptul la iniţiativă profesională constă în:</w:t>
      </w:r>
    </w:p>
    <w:p w:rsidR="00000000" w:rsidRDefault="00F759A8">
      <w:pPr>
        <w:pStyle w:val="NormalWeb"/>
        <w:spacing w:before="0" w:beforeAutospacing="0" w:after="0" w:afterAutospacing="0"/>
        <w:jc w:val="both"/>
      </w:pPr>
      <w:r>
        <w:t> </w:t>
      </w:r>
      <w:r>
        <w:t> </w:t>
      </w:r>
      <w:r>
        <w:t>a) conceperea activităţii profesionale şi realizarea obiectivelor educaţionale ale disciplinelor de învăţământ, prin metodologii care respectă principiile psihopedagogice;</w:t>
      </w:r>
    </w:p>
    <w:p w:rsidR="00000000" w:rsidRDefault="00F759A8">
      <w:pPr>
        <w:pStyle w:val="NormalWeb"/>
        <w:spacing w:before="0" w:beforeAutospacing="0" w:after="0" w:afterAutospacing="0"/>
        <w:jc w:val="both"/>
      </w:pPr>
      <w:r>
        <w:t> </w:t>
      </w:r>
      <w:r>
        <w:t> </w:t>
      </w:r>
      <w:r>
        <w:t>b) utilizarea bazei materiale şi</w:t>
      </w:r>
      <w:r>
        <w:t xml:space="preserve"> a resurselor învăţământului, în scopul realizării obligaţiilor profesionale;</w:t>
      </w:r>
    </w:p>
    <w:p w:rsidR="00000000" w:rsidRDefault="00F759A8">
      <w:pPr>
        <w:pStyle w:val="NormalWeb"/>
        <w:spacing w:before="0" w:beforeAutospacing="0" w:after="240" w:afterAutospacing="0"/>
        <w:jc w:val="both"/>
      </w:pPr>
      <w:r>
        <w:t> </w:t>
      </w:r>
      <w:r>
        <w:t> </w:t>
      </w:r>
      <w:r>
        <w:t>c) punerea în practică a ideilor novatoare pentru modernizarea procesului de învăţământ.</w:t>
      </w:r>
    </w:p>
    <w:p w:rsidR="00000000" w:rsidRDefault="00F759A8">
      <w:pPr>
        <w:pStyle w:val="NormalWeb"/>
        <w:spacing w:before="0" w:beforeAutospacing="0" w:after="0" w:afterAutospacing="0"/>
        <w:jc w:val="both"/>
      </w:pPr>
      <w:r>
        <w:t> </w:t>
      </w:r>
      <w:r>
        <w:t> </w:t>
      </w:r>
      <w:r>
        <w:t>SECŢIUNEA a 9-a</w:t>
      </w:r>
    </w:p>
    <w:p w:rsidR="00000000" w:rsidRDefault="00F759A8">
      <w:pPr>
        <w:pStyle w:val="NormalWeb"/>
        <w:spacing w:before="0" w:beforeAutospacing="0" w:after="0" w:afterAutospacing="0"/>
        <w:jc w:val="both"/>
      </w:pPr>
      <w:r>
        <w:t> </w:t>
      </w:r>
      <w:r>
        <w:t> </w:t>
      </w:r>
      <w:r>
        <w:t>Dreptul la securitate al personalului 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F759A8">
      <w:pPr>
        <w:pStyle w:val="NormalWeb"/>
        <w:spacing w:before="0" w:beforeAutospacing="0" w:after="0" w:afterAutospacing="0"/>
        <w:jc w:val="both"/>
      </w:pPr>
      <w:r>
        <w:t> </w:t>
      </w:r>
      <w:r>
        <w:t> </w:t>
      </w:r>
      <w:r>
        <w:t>(</w:t>
      </w:r>
      <w:r>
        <w:t>1) Cadrele didactice nu pot fi perturbate în timpul desfăşurării activităţii didactice de nicio autoritate şcolară sau publică.</w:t>
      </w:r>
    </w:p>
    <w:p w:rsidR="00000000" w:rsidRDefault="00F759A8">
      <w:pPr>
        <w:pStyle w:val="NormalWeb"/>
        <w:spacing w:before="0" w:beforeAutospacing="0" w:after="0" w:afterAutospacing="0"/>
        <w:jc w:val="both"/>
      </w:pPr>
      <w:r>
        <w:t> </w:t>
      </w:r>
      <w:r>
        <w:t> </w:t>
      </w:r>
      <w:r>
        <w:t>(2) Prin excepţie de la prevederile alin. (1), nu se consideră perturbare a cadrelor didactice în timpul desfăşurării activit</w:t>
      </w:r>
      <w:r>
        <w:t>ăţii didactice intervenţia autorităţilor şcolare şi/sau publice în situaţiile în care sănătatea fizică sau psihică a elevilor ori a personalului este pusă în pericol în orice mod, conform constatării personalului de conducere, respectiv în timpul exerciţii</w:t>
      </w:r>
      <w:r>
        <w:t>lor de alarmare pentru situaţii de urgenţă.</w:t>
      </w:r>
    </w:p>
    <w:p w:rsidR="00000000" w:rsidRDefault="00F759A8">
      <w:pPr>
        <w:pStyle w:val="NormalWeb"/>
        <w:spacing w:before="0" w:beforeAutospacing="0" w:after="0" w:afterAutospacing="0"/>
        <w:jc w:val="both"/>
      </w:pPr>
      <w:r>
        <w:t> </w:t>
      </w:r>
      <w:r>
        <w:t> </w:t>
      </w:r>
      <w:r>
        <w:t>(3) Înregistrarea prin orice procedee a activităţii didactice poate fi făcută numai cu acordul celui care o conduce.</w:t>
      </w:r>
    </w:p>
    <w:p w:rsidR="00000000" w:rsidRDefault="00F759A8">
      <w:pPr>
        <w:pStyle w:val="NormalWeb"/>
        <w:spacing w:before="0" w:beforeAutospacing="0" w:after="0" w:afterAutospacing="0"/>
        <w:jc w:val="both"/>
      </w:pPr>
      <w:r>
        <w:t> </w:t>
      </w:r>
      <w:r>
        <w:t> </w:t>
      </w:r>
      <w:r>
        <w:t>(4) Multiplicarea, sub orice formă, a înregistrărilor activităţii didactice de către elev</w:t>
      </w:r>
      <w:r>
        <w:t>i sau de către alte persoane este permisă numai cu acordul cadrului didactic respectiv.</w:t>
      </w:r>
    </w:p>
    <w:p w:rsidR="00000000" w:rsidRDefault="00F759A8">
      <w:pPr>
        <w:pStyle w:val="NormalWeb"/>
        <w:spacing w:before="0" w:beforeAutospacing="0" w:after="240" w:afterAutospacing="0"/>
        <w:jc w:val="both"/>
      </w:pPr>
      <w:r>
        <w:t> </w:t>
      </w:r>
      <w:r>
        <w:t> </w:t>
      </w:r>
      <w:r>
        <w:t>(5) Înregistrarea prin orice procedee a activităţilor desfăşurate în spaţiile şcolare este permisă numai cu acordul personalului de conducere, cu excepţia celor de l</w:t>
      </w:r>
      <w:r>
        <w:t>a alin. (3).</w:t>
      </w:r>
    </w:p>
    <w:p w:rsidR="00000000" w:rsidRDefault="00F759A8">
      <w:pPr>
        <w:pStyle w:val="NormalWeb"/>
        <w:spacing w:before="0" w:beforeAutospacing="0" w:after="0" w:afterAutospacing="0"/>
        <w:jc w:val="both"/>
      </w:pPr>
      <w:r>
        <w:t> </w:t>
      </w:r>
      <w:r>
        <w:t> </w:t>
      </w:r>
      <w:r>
        <w:t>SECŢIUNEA a 10-a</w:t>
      </w:r>
    </w:p>
    <w:p w:rsidR="00000000" w:rsidRDefault="00F759A8">
      <w:pPr>
        <w:pStyle w:val="NormalWeb"/>
        <w:spacing w:before="0" w:beforeAutospacing="0" w:after="0" w:afterAutospacing="0"/>
        <w:jc w:val="both"/>
      </w:pPr>
      <w:r>
        <w:t> </w:t>
      </w:r>
      <w:r>
        <w:t> </w:t>
      </w:r>
      <w:r>
        <w:t>Dreptul de participare la viaţa socială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F759A8">
      <w:pPr>
        <w:pStyle w:val="NormalWeb"/>
        <w:spacing w:before="0" w:beforeAutospacing="0" w:after="0" w:afterAutospacing="0"/>
        <w:jc w:val="both"/>
      </w:pPr>
      <w:r>
        <w:t> </w:t>
      </w:r>
      <w:r>
        <w:t> </w:t>
      </w:r>
      <w:r>
        <w:t>(1) Personalul didactic are dreptul să participe la viaţa socială şi publică, în beneficiul propriu, în interesul învăţământului.</w:t>
      </w:r>
    </w:p>
    <w:p w:rsidR="00000000" w:rsidRDefault="00F759A8">
      <w:pPr>
        <w:pStyle w:val="NormalWeb"/>
        <w:spacing w:before="0" w:beforeAutospacing="0" w:after="0" w:afterAutospacing="0"/>
        <w:jc w:val="both"/>
      </w:pPr>
      <w:r>
        <w:t> </w:t>
      </w:r>
      <w:r>
        <w:t> </w:t>
      </w:r>
      <w:r>
        <w:t>(2) Personalul didactic are dreptul să facă parte din asociaţii şi organizaţii sindicale, profesionale şi culturale, naţion</w:t>
      </w:r>
      <w:r>
        <w:t>ale şi internaţionale, legal constituite, în conformitate cu prevederile legii.</w:t>
      </w:r>
    </w:p>
    <w:p w:rsidR="00000000" w:rsidRDefault="00F759A8">
      <w:pPr>
        <w:pStyle w:val="NormalWeb"/>
        <w:spacing w:before="0" w:beforeAutospacing="0" w:after="240" w:afterAutospacing="0"/>
        <w:jc w:val="both"/>
      </w:pPr>
      <w:r>
        <w:t> </w:t>
      </w:r>
      <w:r>
        <w:t> </w:t>
      </w:r>
      <w:r>
        <w:t>(3) Personalul didactic poate exprima liber opinii profesionale în spaţiul şcolar şi poate întreprinde acţiuni în nume propriu în afara acestui spaţiu, dacă acestea nu afect</w:t>
      </w:r>
      <w:r>
        <w:t>ează prestigiul învăţământului şi demnitatea profesiei de educator, respectiv prevederile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F759A8">
      <w:pPr>
        <w:pStyle w:val="NormalWeb"/>
        <w:spacing w:before="0" w:beforeAutospacing="0" w:after="0" w:afterAutospacing="0"/>
        <w:jc w:val="both"/>
      </w:pPr>
      <w:r>
        <w:t> </w:t>
      </w:r>
      <w:r>
        <w:t> </w:t>
      </w:r>
      <w:r>
        <w:t>(1) Personalul didactic beneficiază, în limita fondurilor alocate prin buget, din fonduri extrabugetare sau sponsorizări, de acoperire</w:t>
      </w:r>
      <w:r>
        <w:t>a integrală ori parţială a cheltuielilor de deplasare şi de participare la manifestări ştiinţifice organizate în străinătate, cu aprobarea consiliului de administraţie al unităţii de învăţământ.</w:t>
      </w:r>
    </w:p>
    <w:p w:rsidR="00000000" w:rsidRDefault="00F759A8">
      <w:pPr>
        <w:pStyle w:val="NormalWeb"/>
        <w:spacing w:before="0" w:beforeAutospacing="0" w:after="240" w:afterAutospacing="0"/>
        <w:jc w:val="both"/>
      </w:pPr>
      <w:r>
        <w:t> </w:t>
      </w:r>
      <w:r>
        <w:t> </w:t>
      </w:r>
      <w:r>
        <w:t>(2) Personalul prevăzut la alin. (1) înaintează unităţii d</w:t>
      </w:r>
      <w:r>
        <w:t>e învăţământ propuneri de valorificare a rezultatelor acţiunii pentru care a primit aprobarea de deplasare.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F759A8">
      <w:pPr>
        <w:pStyle w:val="NormalWeb"/>
        <w:spacing w:before="0" w:beforeAutospacing="0" w:after="0" w:afterAutospacing="0"/>
        <w:jc w:val="both"/>
      </w:pPr>
      <w:r>
        <w:t> </w:t>
      </w:r>
      <w:r>
        <w:t> </w:t>
      </w:r>
      <w:r>
        <w:t>(1) Cadrele didactice au obligaţia morală să îşi acorde respect reciproc şi sprijin în îndeplinirea obligaţiilor profesionale.</w:t>
      </w:r>
    </w:p>
    <w:p w:rsidR="00000000" w:rsidRDefault="00F759A8">
      <w:pPr>
        <w:pStyle w:val="NormalWeb"/>
        <w:spacing w:before="0" w:beforeAutospacing="0" w:after="0" w:afterAutospacing="0"/>
        <w:jc w:val="both"/>
      </w:pPr>
      <w:r>
        <w:t> </w:t>
      </w:r>
      <w:r>
        <w:t> </w:t>
      </w:r>
      <w:r>
        <w:t>(2</w:t>
      </w:r>
      <w:r>
        <w:t>) Personalul didactic de conducere, de îndrumare şi de control, precum şi personalul didactic auxiliar au obligaţia de a respecta atribuţiile prevăzute în fişa postului.</w:t>
      </w:r>
    </w:p>
    <w:p w:rsidR="00000000" w:rsidRDefault="00F759A8">
      <w:pPr>
        <w:pStyle w:val="NormalWeb"/>
        <w:spacing w:before="0" w:beforeAutospacing="0" w:after="240" w:afterAutospacing="0"/>
        <w:jc w:val="both"/>
      </w:pPr>
      <w:r>
        <w:t> </w:t>
      </w:r>
      <w:r>
        <w:t> </w:t>
      </w:r>
      <w:r>
        <w:t>(3) Personalul didactic de conducere, de îndrumare şi de control, precum şi persona</w:t>
      </w:r>
      <w:r>
        <w:t>lul didactic auxiliar au obligaţia de a participa la activităţi de formare continuă,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F759A8">
      <w:pPr>
        <w:pStyle w:val="NormalWeb"/>
        <w:spacing w:before="0" w:beforeAutospacing="0" w:after="240" w:afterAutospacing="0"/>
        <w:jc w:val="both"/>
      </w:pPr>
      <w:r>
        <w:t> </w:t>
      </w:r>
      <w:r>
        <w:t> </w:t>
      </w:r>
      <w:r>
        <w:t xml:space="preserve">Personalului didactic din unităţile de învăţământ conexe, care nu dispune de locuinţă în localitatea unde are postul, i se decontează </w:t>
      </w:r>
      <w:r>
        <w:t>cheltuielile de transport,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Copiii personalului didactic şi didactic auxiliar aflat în activitate sunt scutiţi de plata taxelor de înscriere la concursurile de admitere în învăţământul superior şi beneficiază de gratuitate</w:t>
      </w:r>
      <w:r>
        <w:rPr>
          <w:color w:val="0000FF"/>
        </w:rPr>
        <w:t xml:space="preserve"> la cazare în cămine şi internate.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(2) Beneficiază de prevederile alin. (1) şi copiii personalului didactic şi didactic auxiliar pensionat din sistemul de învăţământ, precum şi copiii orfani de unul sau ambii părinţi ce au activat în sistemul de învăţăm</w:t>
      </w:r>
      <w:r>
        <w:rPr>
          <w:color w:val="0000FF"/>
        </w:rPr>
        <w:t>ânt.</w:t>
      </w:r>
    </w:p>
    <w:p w:rsidR="00000000" w:rsidRDefault="00F759A8">
      <w:pPr>
        <w:pStyle w:val="NormalWeb"/>
        <w:spacing w:before="0" w:beforeAutospacing="0" w:after="0" w:afterAutospacing="0"/>
        <w:jc w:val="both"/>
        <w:rPr>
          <w:color w:val="0000FF"/>
        </w:rPr>
      </w:pPr>
      <w:r>
        <w:rPr>
          <w:color w:val="0000FF"/>
        </w:rPr>
        <w:t>(la 17-07-2016 Art. 277 a fost modificat de art. unic din LEGEA nr. 140 din 12 iulie 2016 publicată în MONITORUL OFICIAL nr. 529 din 14 iulie 2016.</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F759A8">
      <w:pPr>
        <w:pStyle w:val="NormalWeb"/>
        <w:spacing w:before="0" w:beforeAutospacing="0" w:after="240" w:afterAutospacing="0"/>
        <w:jc w:val="both"/>
      </w:pPr>
      <w:r>
        <w:t> </w:t>
      </w:r>
      <w:r>
        <w:t> </w:t>
      </w:r>
      <w:r>
        <w:t>Personalul didactic şi didactic auxiliar din învăţământ beneficiază de o compensaţ</w:t>
      </w:r>
      <w:r>
        <w:t>ie de la bugetul asigurărilor sociale de stat de 50% din valoarea cazării, mesei şi a tratamentului în bazele de odihnă şi tratament.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F759A8">
      <w:pPr>
        <w:pStyle w:val="NormalWeb"/>
        <w:spacing w:before="0" w:beforeAutospacing="0" w:after="240" w:afterAutospacing="0"/>
        <w:jc w:val="both"/>
      </w:pPr>
      <w:r>
        <w:t> </w:t>
      </w:r>
      <w:r>
        <w:t> </w:t>
      </w:r>
      <w:r>
        <w:t>Personalul didactic titular care din proprie iniţiativă solicită să se specializeze/să continue studiile a</w:t>
      </w:r>
      <w:r>
        <w:t>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000000" w:rsidRDefault="00F759A8">
      <w:pPr>
        <w:pStyle w:val="NormalWeb"/>
        <w:spacing w:before="0" w:beforeAutospacing="0" w:after="0" w:afterAutospacing="0"/>
        <w:jc w:val="both"/>
      </w:pPr>
      <w:r>
        <w:t> </w:t>
      </w:r>
      <w:r>
        <w:t> </w:t>
      </w:r>
      <w:r>
        <w:t>SECŢIUNEA a 11-a</w:t>
      </w:r>
    </w:p>
    <w:p w:rsidR="00000000" w:rsidRDefault="00F759A8">
      <w:pPr>
        <w:pStyle w:val="NormalWeb"/>
        <w:spacing w:before="0" w:beforeAutospacing="0" w:after="0" w:afterAutospacing="0"/>
        <w:jc w:val="both"/>
      </w:pPr>
      <w:r>
        <w:t> </w:t>
      </w:r>
      <w:r>
        <w:t> </w:t>
      </w:r>
      <w:r>
        <w:t>Răspunderea disciplinară şi patrimonială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F759A8">
      <w:pPr>
        <w:pStyle w:val="NormalWeb"/>
        <w:spacing w:before="0" w:beforeAutospacing="0" w:after="0" w:afterAutospacing="0"/>
        <w:jc w:val="both"/>
      </w:pPr>
      <w:r>
        <w:t> </w:t>
      </w:r>
      <w:r>
        <w:t> </w:t>
      </w:r>
      <w:r>
        <w:t xml:space="preserve">(1) Personalul didactic, personalul didactic auxiliar, precum şi cel de conducere, de îndrumare şi de control din învăţământul preuniversitar răspund disciplinar pentru încălcarea </w:t>
      </w:r>
      <w:r>
        <w:t>cu vinovăţie a îndatoririlor ce le revin potrivit contractului individual de muncă, precum şi pentru încălcarea normelor de comportare care dăunează interesului învăţământului şi prestigiului unităţii/instituţiei, conform legii.</w:t>
      </w:r>
    </w:p>
    <w:p w:rsidR="00000000" w:rsidRDefault="00F759A8">
      <w:pPr>
        <w:pStyle w:val="NormalWeb"/>
        <w:spacing w:before="0" w:beforeAutospacing="0" w:after="0" w:afterAutospacing="0"/>
        <w:jc w:val="both"/>
      </w:pPr>
      <w:r>
        <w:t> </w:t>
      </w:r>
      <w:r>
        <w:t> </w:t>
      </w:r>
      <w:r>
        <w:t>(2) Sancţiunile discipli</w:t>
      </w:r>
      <w:r>
        <w:t>nare care se pot aplica personalului prevăzut la alin. (1), în raport cu gravitatea abaterilor, sunt:</w:t>
      </w:r>
    </w:p>
    <w:p w:rsidR="00000000" w:rsidRDefault="00F759A8">
      <w:pPr>
        <w:pStyle w:val="NormalWeb"/>
        <w:spacing w:before="0" w:beforeAutospacing="0" w:after="0" w:afterAutospacing="0"/>
        <w:jc w:val="both"/>
      </w:pPr>
      <w:r>
        <w:t> </w:t>
      </w:r>
      <w:r>
        <w:t> </w:t>
      </w:r>
      <w:r>
        <w:t>a) observaţie scrisă;</w:t>
      </w:r>
    </w:p>
    <w:p w:rsidR="00000000" w:rsidRDefault="00F759A8">
      <w:pPr>
        <w:pStyle w:val="NormalWeb"/>
        <w:spacing w:before="0" w:beforeAutospacing="0" w:after="0" w:afterAutospacing="0"/>
        <w:jc w:val="both"/>
      </w:pPr>
      <w:r>
        <w:t> </w:t>
      </w:r>
      <w:r>
        <w:t> </w:t>
      </w:r>
      <w:r>
        <w:t>b) avertisment;</w:t>
      </w:r>
    </w:p>
    <w:p w:rsidR="00000000" w:rsidRDefault="00F759A8">
      <w:pPr>
        <w:pStyle w:val="NormalWeb"/>
        <w:spacing w:before="0" w:beforeAutospacing="0" w:after="0" w:afterAutospacing="0"/>
        <w:jc w:val="both"/>
      </w:pPr>
      <w:r>
        <w:t> </w:t>
      </w:r>
      <w:r>
        <w:t> </w:t>
      </w:r>
      <w:r>
        <w:t>c) diminuarea salariului de bază, cumulat, când este cazul, cu indemnizaţia de conducere, de îndrumare şi de control, cu până la 15%, pe o perioadă de 1-6 luni;</w:t>
      </w:r>
    </w:p>
    <w:p w:rsidR="00000000" w:rsidRDefault="00F759A8">
      <w:pPr>
        <w:pStyle w:val="NormalWeb"/>
        <w:spacing w:before="0" w:beforeAutospacing="0" w:after="0" w:afterAutospacing="0"/>
        <w:jc w:val="both"/>
      </w:pPr>
      <w:r>
        <w:t> </w:t>
      </w:r>
      <w:r>
        <w:t> </w:t>
      </w:r>
      <w:r>
        <w:t>d) suspendarea, pe o perioadă de până la 3 ani, a dreptului de înscriere la un concurs pentr</w:t>
      </w:r>
      <w:r>
        <w:t>u ocuparea unei funcţii didactice superioare sau pentru obţinerea gradelor didactice ori a unei funcţii de conducere, de îndrumare şi de control;</w:t>
      </w:r>
    </w:p>
    <w:p w:rsidR="00000000" w:rsidRDefault="00F759A8">
      <w:pPr>
        <w:pStyle w:val="NormalWeb"/>
        <w:spacing w:before="0" w:beforeAutospacing="0" w:after="0" w:afterAutospacing="0"/>
        <w:jc w:val="both"/>
      </w:pPr>
      <w:r>
        <w:t> </w:t>
      </w:r>
      <w:r>
        <w:t> </w:t>
      </w:r>
      <w:r>
        <w:t>e) destituirea din funcţia de conducere, de îndrumare şi de control din învăţământ;</w:t>
      </w:r>
    </w:p>
    <w:p w:rsidR="00000000" w:rsidRDefault="00F759A8">
      <w:pPr>
        <w:pStyle w:val="NormalWeb"/>
        <w:spacing w:before="0" w:beforeAutospacing="0" w:after="240" w:afterAutospacing="0"/>
        <w:jc w:val="both"/>
      </w:pPr>
      <w:r>
        <w:t> </w:t>
      </w:r>
      <w:r>
        <w:t> </w:t>
      </w:r>
      <w:r>
        <w:t>f) desfacerea discip</w:t>
      </w:r>
      <w:r>
        <w:t>linară a contractului individual de muncă.</w:t>
      </w:r>
    </w:p>
    <w:p w:rsidR="00000000" w:rsidRDefault="00F759A8">
      <w:pPr>
        <w:pStyle w:val="NormalWeb"/>
        <w:spacing w:before="0" w:beforeAutospacing="0" w:after="0" w:afterAutospacing="0"/>
        <w:jc w:val="both"/>
      </w:pPr>
      <w:r>
        <w:t> </w:t>
      </w:r>
      <w:r>
        <w:t> </w:t>
      </w:r>
      <w:r>
        <w:t>(3) Orice persoană poate sesiza unitatea de învăţământ/instituţia de învăţământ cu privire la săvârşirea unei fapte ce poate constitui abatere disciplinară. Sesizarea se face în scris şi se înregistrează la re</w:t>
      </w:r>
      <w:r>
        <w:t>gistratura unităţii/instituţiei de învăţământ.</w:t>
      </w:r>
    </w:p>
    <w:p w:rsidR="00000000" w:rsidRDefault="00F759A8">
      <w:pPr>
        <w:pStyle w:val="NormalWeb"/>
        <w:spacing w:before="0" w:beforeAutospacing="0" w:after="0" w:afterAutospacing="0"/>
        <w:jc w:val="both"/>
      </w:pPr>
      <w:r>
        <w:t> </w:t>
      </w:r>
      <w:r>
        <w:t> </w:t>
      </w:r>
      <w:r>
        <w:t>(4) Pentru cercetarea abaterilor prezumate săvârşite de personalul didactic, personalul de conducere al unităţilor de învăţământ preuniversitar, personalul de îndrumare şi de control din cadrul inspectoratelor şcolare şi de personalul de îndrumare şi de co</w:t>
      </w:r>
      <w:r>
        <w:t>ntrol din cadrul Ministerului Educaţiei şi Cercetării, comisiile de cercetare disciplinară se constituie după cum urmează:</w:t>
      </w:r>
    </w:p>
    <w:p w:rsidR="00000000" w:rsidRDefault="00F759A8">
      <w:pPr>
        <w:pStyle w:val="NormalWeb"/>
        <w:spacing w:before="0" w:beforeAutospacing="0" w:after="0" w:afterAutospacing="0"/>
        <w:jc w:val="both"/>
      </w:pPr>
      <w:r>
        <w:t> </w:t>
      </w:r>
      <w:r>
        <w:t> </w:t>
      </w:r>
      <w:r>
        <w:t>a) pentru personalul didactic, comisii formate din 3-5 membri, dintre care unul reprezintă organizaţia sindicală din care face par</w:t>
      </w:r>
      <w:r>
        <w:t>te persoana aflată în discuţie sau este un reprezentant al salariaţilor, iar ceilalţi au funcţia didactică cel puţin egală cu a celui care a săvârşit abaterea;</w:t>
      </w:r>
    </w:p>
    <w:p w:rsidR="00000000" w:rsidRDefault="00F759A8">
      <w:pPr>
        <w:pStyle w:val="NormalWeb"/>
        <w:spacing w:before="0" w:beforeAutospacing="0" w:after="0" w:afterAutospacing="0"/>
        <w:jc w:val="both"/>
      </w:pPr>
      <w:r>
        <w:t> </w:t>
      </w:r>
      <w:r>
        <w:t> </w:t>
      </w:r>
      <w:r>
        <w:t>b) pentru personalul de conducere al unităţilor de învăţământ preuniversitar, comisii formate</w:t>
      </w:r>
      <w:r>
        <w:t xml:space="preserve"> din 3-5 membri, dintre care un reprezentant al salariaţilor, iar ceilalţi au funcţia didactică cel puţin egală cu a celui care a săvârşit abaterea. Din comisie face parte şi un inspector din cadrul inspectoratului şcolar judeţean/al municipiului Bucureşti</w:t>
      </w:r>
      <w:r>
        <w:t>;</w:t>
      </w:r>
    </w:p>
    <w:p w:rsidR="00000000" w:rsidRDefault="00F759A8">
      <w:pPr>
        <w:pStyle w:val="NormalWeb"/>
        <w:spacing w:before="0" w:beforeAutospacing="0" w:after="0" w:afterAutospacing="0"/>
        <w:jc w:val="both"/>
      </w:pPr>
      <w:r>
        <w:t> </w:t>
      </w:r>
      <w:r>
        <w:t> </w:t>
      </w:r>
      <w:r>
        <w:t>c) pentru personalul de îndrumare şi de control din cadrul Ministerului Educaţiei şi Cercetării, comisii formate din 3-5 membri, dintre care unul reprezintă organizaţia sindicală din care face parte persoana aflată în discuţie sau este un reprezentant</w:t>
      </w:r>
      <w:r>
        <w:t xml:space="preserve"> al salariaţilor, iar ceilalţi au funcţia didactică cel puţin egală cu a celui care a săvârşit abaterea;</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w:t>
      </w:r>
      <w:r>
        <w:rPr>
          <w:color w:val="0000FF"/>
        </w:rPr>
        <w:t>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 xml:space="preserve">d) pentru personalul de conducere al inspectoratelor şcolare judeţene/al municipiului Bucureşti, comisii formate din 3-5 membri, dintre care un reprezentant </w:t>
      </w:r>
      <w:r>
        <w:t>al salariaţilor, iar ceilalţi au funcţia didactică cel puţin egală cu a celui care a săvârşit abaterea.</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w:t>
      </w:r>
      <w:r>
        <w:rPr>
          <w:color w:val="0000FF"/>
        </w:rPr>
        <w:t>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(5) Comisiile de cercetare disciplinară sunt numite de:</w:t>
      </w:r>
    </w:p>
    <w:p w:rsidR="00000000" w:rsidRDefault="00F759A8">
      <w:pPr>
        <w:pStyle w:val="NormalWeb"/>
        <w:spacing w:before="0" w:beforeAutospacing="0" w:after="0" w:afterAutospacing="0"/>
        <w:jc w:val="both"/>
      </w:pPr>
      <w:r>
        <w:t> </w:t>
      </w:r>
      <w:r>
        <w:t> </w:t>
      </w:r>
      <w:r>
        <w:t>a) consiliul de administraţie al unităţii de învăţământ preuniversitar, pentru personalul didactic</w:t>
      </w:r>
      <w:r>
        <w:t xml:space="preserve"> şi personalul de conducere al acesteia;</w:t>
      </w:r>
    </w:p>
    <w:p w:rsidR="00000000" w:rsidRDefault="00F759A8">
      <w:pPr>
        <w:pStyle w:val="NormalWeb"/>
        <w:spacing w:before="0" w:beforeAutospacing="0" w:after="0" w:afterAutospacing="0"/>
        <w:jc w:val="both"/>
      </w:pPr>
      <w:r>
        <w:t> </w:t>
      </w:r>
      <w:r>
        <w:t> </w:t>
      </w:r>
      <w:r>
        <w:t>b) ministrul educaţiei naţionale, pentru funcţiile de îndrumare şi de control din cadrul Ministerului Educaţiei şi Cercetării, precum şi pentru personalul de conducere din inspectoratele şcolare judeţene/al munic</w:t>
      </w:r>
      <w:r>
        <w:t>ipiului Bucureşti.</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w:t>
      </w:r>
      <w:r>
        <w:rPr>
          <w:color w:val="0000FF"/>
        </w:rPr>
        <w:t xml:space="preserv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(6) În cadrul cercetării abaterii prezumate se stabilesc faptele şi urmările acestora, împrejurările în care au fost săvârşite, existenţa sau inexistenţa vinovăţiei, precum şi orice alte date concludente. Audierea celui cercetat şi verificare</w:t>
      </w:r>
      <w:r>
        <w:t>a apărării acestuia sunt obligatorii. Refuzul celui cercetat de a se prezenta la audiere, deşi a fost înştiinţat în scris cu minimum 48 de ore înainte, precum şi de a da declaraţii scrise se constată prin proces-verbal şi nu împiedică finalizarea cercetări</w:t>
      </w:r>
      <w:r>
        <w:t>i. Cadrul didactic cercetat are dreptul să cunoască toate actele cercetării şi să îşi producă probe în apărare.</w:t>
      </w:r>
    </w:p>
    <w:p w:rsidR="00000000" w:rsidRDefault="00F759A8">
      <w:pPr>
        <w:pStyle w:val="NormalWeb"/>
        <w:spacing w:before="0" w:beforeAutospacing="0" w:after="0" w:afterAutospacing="0"/>
        <w:jc w:val="both"/>
      </w:pPr>
      <w:r>
        <w:t> </w:t>
      </w:r>
      <w:r>
        <w:t> </w:t>
      </w:r>
      <w:r>
        <w:t xml:space="preserve">(7) Cercetarea faptei şi comunicarea deciziei se fac în termen de cel mult 30 de zile de la data constatării acesteia, consemnată în condica </w:t>
      </w:r>
      <w:r>
        <w:t>de inspecţii sau la registratura generală a unităţii de învăţământ preuniversitar/instituţiei. Persoanei nevinovate i se comunică în scris inexistenţa faptelor pentru care a fost cercetată.</w:t>
      </w:r>
    </w:p>
    <w:p w:rsidR="00000000" w:rsidRDefault="00F759A8">
      <w:pPr>
        <w:pStyle w:val="NormalWeb"/>
        <w:spacing w:before="0" w:beforeAutospacing="0" w:after="0" w:afterAutospacing="0"/>
        <w:jc w:val="both"/>
      </w:pPr>
      <w:r>
        <w:t> </w:t>
      </w:r>
      <w:r>
        <w:t> </w:t>
      </w:r>
      <w:r>
        <w:t>(8) Persoanele sancţionate încadrate în unităţile de învăţământ</w:t>
      </w:r>
      <w:r>
        <w:t xml:space="preserve"> au dreptul de a contesta, în termen de 15 zile de la comunicare, decizia respectivă la colegiul de disciplină de pe lângă inspectoratul şcolar. Personalul de conducere, de îndrumare şi de control din inspectoratele şcolare şi din Ministerul Educaţiei şi C</w:t>
      </w:r>
      <w:r>
        <w:t>ercetării, care a fost sancţionat, are dreptul de a contesta, în termen de 15 zile de la comunicare, decizia respectivă la Colegiul central de disciplină al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Ministerului Educaţiei Naţionale a </w:t>
      </w:r>
      <w:r>
        <w:rPr>
          <w:color w:val="0000FF"/>
        </w:rPr>
        <w:t>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(9) Norme</w:t>
      </w:r>
      <w:r>
        <w:t>le privind componenţa, organizarea şi funcţionarea, precum şi atribuţiile colegiului de disciplină de pe lângă inspectoratul şcolar şi ale Colegiului central de disciplină al Ministerului Educaţiei şi Cercetării se stabilesc prin regulament aprobat prin or</w:t>
      </w:r>
      <w:r>
        <w:t>din al ministrului educaţiei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w:t>
      </w:r>
      <w:r>
        <w:rPr>
          <w:color w:val="0000FF"/>
        </w:rPr>
        <w:t>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w:t>
      </w:r>
      <w:r>
        <w:rPr>
          <w:color w:val="0000FF"/>
        </w:rPr>
        <w:t>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(10) Dreptul persoanei sancţionate de a se adresa instanţelor judecătoreşti este garantat.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F759A8">
      <w:pPr>
        <w:pStyle w:val="NormalWeb"/>
        <w:spacing w:before="0" w:beforeAutospacing="0" w:after="0" w:afterAutospacing="0"/>
        <w:jc w:val="both"/>
      </w:pPr>
      <w:r>
        <w:t> </w:t>
      </w:r>
      <w:r>
        <w:t> </w:t>
      </w:r>
      <w:r>
        <w:t>(1) Pentru personalul didactic din unităţile de învăţământ preuniversitar, propunerea de sancţionare se face de către dir</w:t>
      </w:r>
      <w:r>
        <w:t>ector sau de cel puţin 2/3 din numărul total al membrilor consiliului de administraţie. Sancţiunile aprobate de consiliul de administraţie sunt puse în aplicare şi comunicate prin decizie a directorului unităţii de învăţământ preuniversitar.</w:t>
      </w:r>
    </w:p>
    <w:p w:rsidR="00000000" w:rsidRDefault="00F759A8">
      <w:pPr>
        <w:pStyle w:val="NormalWeb"/>
        <w:spacing w:before="0" w:beforeAutospacing="0" w:after="0" w:afterAutospacing="0"/>
        <w:jc w:val="both"/>
      </w:pPr>
      <w:r>
        <w:t> </w:t>
      </w:r>
      <w:r>
        <w:t> </w:t>
      </w:r>
      <w:r>
        <w:t xml:space="preserve">(2) Pentru </w:t>
      </w:r>
      <w:r>
        <w:t>personalul de conducere al unităţii de învăţământ preuniversitar, propunerea de sancţionare se face de către consiliul de administraţie al unităţii de învăţământ preuniversitar şi se comunică prin decizie a inspectorului şcolar general.</w:t>
      </w:r>
    </w:p>
    <w:p w:rsidR="00000000" w:rsidRDefault="00F759A8">
      <w:pPr>
        <w:pStyle w:val="NormalWeb"/>
        <w:spacing w:before="0" w:beforeAutospacing="0" w:after="0" w:afterAutospacing="0"/>
        <w:jc w:val="both"/>
      </w:pPr>
      <w:r>
        <w:t> </w:t>
      </w:r>
      <w:r>
        <w:t> </w:t>
      </w:r>
      <w:r>
        <w:t>(3) Pentru perso</w:t>
      </w:r>
      <w:r>
        <w:t>nalul de conducere din inspectoratele şcolare şi casele corpului didactic, propunerea de sancţionare se face de ministrul educaţiei naţionale şi se comunică prin ordin.</w:t>
      </w:r>
    </w:p>
    <w:p w:rsidR="00000000" w:rsidRDefault="00F759A8">
      <w:pPr>
        <w:pStyle w:val="NormalWeb"/>
        <w:spacing w:before="0" w:beforeAutospacing="0" w:after="0" w:afterAutospacing="0"/>
        <w:jc w:val="both"/>
      </w:pPr>
      <w:r>
        <w:t> </w:t>
      </w:r>
      <w:r>
        <w:t> </w:t>
      </w:r>
      <w:r>
        <w:t>(4) Pentru personalul de îndrumare şi control din Ministerul Educaţiei şi Cercetării</w:t>
      </w:r>
      <w:r>
        <w:t>, propunerea de sancţionare se face, după caz, de ministrul educaţiei naţionale, respectiv de secretarul de stat sau de şeful ierarhic al persoanei în cauză şi se comunică prin ordin.</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w:t>
      </w:r>
      <w:r>
        <w:rPr>
          <w:color w:val="0000FF"/>
        </w:rPr>
        <w: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F759A8">
      <w:pPr>
        <w:pStyle w:val="NormalWeb"/>
        <w:spacing w:before="0" w:beforeAutospacing="0" w:after="240" w:afterAutospacing="0"/>
        <w:jc w:val="both"/>
      </w:pPr>
      <w:r>
        <w:t> </w:t>
      </w:r>
      <w:r>
        <w:t> </w:t>
      </w:r>
      <w:r>
        <w:t>Sancţiunea se stabileşte, pe baza raportului comisiei de cercetare,</w:t>
      </w:r>
      <w:r>
        <w:t xml:space="preserve"> de autoritatea care a numit această comisie şi se comunică celui în cauză, prin decizie scrisă, după caz, de către directorul unităţii de învăţământ, inspectorul şcolar general sau ministrul educaţiei naţionale.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F759A8">
      <w:pPr>
        <w:pStyle w:val="NormalWeb"/>
        <w:spacing w:before="0" w:beforeAutospacing="0" w:after="240" w:afterAutospacing="0"/>
        <w:jc w:val="both"/>
      </w:pPr>
      <w:r>
        <w:t> </w:t>
      </w:r>
      <w:r>
        <w:t> </w:t>
      </w:r>
      <w:r>
        <w:t xml:space="preserve">Răspunderea patrimonială a </w:t>
      </w:r>
      <w:r>
        <w:t xml:space="preserve">personalului didactic, a personalului didactic auxiliar, precum şi a celui de conducere, de îndrumare şi de control din învăţământul preuniversitar se stabileşte potrivit legislaţiei muncii. Decizia de imputare, precum şi celelalte acte pentru recuperarea </w:t>
      </w:r>
      <w:r>
        <w:t>pagubelor şi a prejudiciilor se fac de conducerea unităţii sau a instituţiei al cărei salariat este cel în cauză, în afară de cazurile când, prin lege, se dispune altfel.</w:t>
      </w:r>
    </w:p>
    <w:p w:rsidR="00000000" w:rsidRDefault="00F759A8">
      <w:pPr>
        <w:pStyle w:val="NormalWeb"/>
        <w:spacing w:before="0" w:beforeAutospacing="0" w:after="0" w:afterAutospacing="0"/>
        <w:jc w:val="both"/>
      </w:pPr>
      <w:r>
        <w:t> </w:t>
      </w:r>
      <w:r>
        <w:t> </w:t>
      </w:r>
      <w:r>
        <w:t>SECŢIUNEA a 12-a</w:t>
      </w:r>
    </w:p>
    <w:p w:rsidR="00000000" w:rsidRDefault="00F759A8">
      <w:pPr>
        <w:pStyle w:val="NormalWeb"/>
        <w:spacing w:before="0" w:beforeAutospacing="0" w:after="0" w:afterAutospacing="0"/>
        <w:jc w:val="both"/>
      </w:pPr>
      <w:r>
        <w:t> </w:t>
      </w:r>
      <w:r>
        <w:t> </w:t>
      </w:r>
      <w:r>
        <w:t>Pensionarea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F759A8">
      <w:pPr>
        <w:pStyle w:val="NormalWeb"/>
        <w:spacing w:before="0" w:beforeAutospacing="0" w:after="0" w:afterAutospacing="0"/>
        <w:jc w:val="both"/>
      </w:pPr>
      <w:r>
        <w:t> </w:t>
      </w:r>
      <w:r>
        <w:t> </w:t>
      </w:r>
      <w:r>
        <w:t>(1) Personalul didactic beneficiaz</w:t>
      </w:r>
      <w:r>
        <w:t xml:space="preserve">ă de pensie în condiţiile prevăzute de legislaţia de asigurări sociale şi pensii care reglementează sistemul public de pensii.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Personalul didactic de predare, de conducere, de îndrumare şi control se pensionează pentru limită de vârstă, anticipat ş</w:t>
      </w:r>
      <w:r>
        <w:rPr>
          <w:color w:val="0000FF"/>
        </w:rPr>
        <w:t>i anticipat parţial, la data încheierii anului şcolar în care împlineşte vârsta standard de pensionare sau, după caz, în situaţia pensiei anticipate şi anticipate parţială, vârsta standard redusă cu cel mult 5 ani.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(2) al art. 284 a </w:t>
      </w:r>
      <w:r>
        <w:rPr>
          <w:color w:val="0000FF"/>
        </w:rPr>
        <w:t xml:space="preserve">fost modificat de pct. 86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(2^1) Prin derogare de la art. 56 alin. (1) lit. c) din Legea nr. 53/2003- Codul muncii, republicată, cu modificările şi completările ulterioare, în cazul personalului didactic care se pensionează în condiţiile alin. (2), contractul individual de muncă înc</w:t>
      </w:r>
      <w:r>
        <w:rPr>
          <w:color w:val="0000FF"/>
        </w:rPr>
        <w:t>etează de drept la data comunicării deciziei de admitere a cererii de pensionare.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(2^1) al art. 284 a fost introdus de pct. 87 al art. I din ORDONANŢA DE URGENŢĂ nr. 49 din 26 iunie 2014, publicată în MONITORUL OFICIAL nr. 486 din 30</w:t>
      </w:r>
      <w:r>
        <w:rPr>
          <w:color w:val="0000FF"/>
        </w:rPr>
        <w:t xml:space="preserve"> iunie 2014.) </w:t>
      </w:r>
    </w:p>
    <w:p w:rsidR="00000000" w:rsidRDefault="00F759A8">
      <w:pPr>
        <w:pStyle w:val="NormalWeb"/>
        <w:spacing w:before="0" w:beforeAutospacing="0" w:after="0" w:afterAutospacing="0"/>
        <w:jc w:val="both"/>
      </w:pPr>
      <w:r>
        <w:t>   (3) Pentru motive temeinice, pensionarea personalului didactic de conducere, de îndrumare şi de control se poate face şi în timpul anului şcolar, cu aprobarea consiliului de administraţie al unităţii de învăţământ, respectiv al inspecto</w:t>
      </w:r>
      <w:r>
        <w:t>ratului şcolar.</w:t>
      </w:r>
    </w:p>
    <w:p w:rsidR="00000000" w:rsidRDefault="00F759A8">
      <w:pPr>
        <w:pStyle w:val="NormalWeb"/>
        <w:spacing w:before="0" w:beforeAutospacing="0" w:after="0" w:afterAutospacing="0"/>
        <w:jc w:val="both"/>
      </w:pPr>
      <w:r>
        <w:t> </w:t>
      </w:r>
      <w:r>
        <w:t> </w:t>
      </w:r>
      <w:r>
        <w:t>(4) Cadrele didactice pensionate pot desfăşura activităţi didactice, salarizate prin plata cu ora, după împlinirea vârstei standard de pensionare.</w:t>
      </w:r>
    </w:p>
    <w:p w:rsidR="00000000" w:rsidRDefault="00F759A8">
      <w:pPr>
        <w:pStyle w:val="NormalWeb"/>
        <w:spacing w:before="0" w:beforeAutospacing="0" w:after="0" w:afterAutospacing="0"/>
        <w:jc w:val="both"/>
      </w:pPr>
      <w:r>
        <w:t> </w:t>
      </w:r>
      <w:r>
        <w:t> </w:t>
      </w:r>
      <w:r>
        <w:t>(5) Personalul didactic pensionat din învăţământ beneficiază de asistenţă medicală şi d</w:t>
      </w:r>
      <w:r>
        <w:t xml:space="preserve">e acces la casele de odihnă şi la bazele de tratament ale cadrelor didactice.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Personalul didactic de predare titular din învăţământul preuniversitar, cu gradul didactic I sau cu titlul ştiinţific de doctor, care dovedeşte competenţă profesională de</w:t>
      </w:r>
      <w:r>
        <w:rPr>
          <w:color w:val="0000FF"/>
        </w:rPr>
        <w:t>osebită, poate fi menţinut ca titular în funcţia didactică până la 3 ani peste vârsta standard de pensionare, anual, la cerere, conform metodologiei aprobate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 (6) al art. 284 a fost m</w:t>
      </w:r>
      <w:r>
        <w:rPr>
          <w:color w:val="0000FF"/>
        </w:rPr>
        <w:t xml:space="preserve">odificat de pct. 88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w:t>
      </w:r>
      <w:r>
        <w:rPr>
          <w:color w:val="0000FF"/>
        </w:rPr>
        <w:t xml:space="preserve">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Reîncadrarea în funcţia de personal didactic a personalului didactic pensionat care nu a depăşit cu 3 ani vârsta de p</w:t>
      </w:r>
      <w:r>
        <w:rPr>
          <w:color w:val="0000FF"/>
        </w:rPr>
        <w:t>ensionare se face anual, cu menţinerea drepturilor şi obligaţiilor care decurg din desfăşurarea activităţii didactice avute anterior pensionării, cu acordul consiliului de administraţie, potrivit metodologiei prevăzute la alin. (6), cu condiţia suspendării</w:t>
      </w:r>
      <w:r>
        <w:rPr>
          <w:color w:val="0000FF"/>
        </w:rPr>
        <w:t xml:space="preserve"> pensiei pe durata reîncadrării.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(7) al art. 284 a fost introdus de pct. 35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Personalul didactic</w:t>
      </w:r>
      <w:r>
        <w:rPr>
          <w:color w:val="0000FF"/>
        </w:rPr>
        <w:t xml:space="preserve"> de predare titular din învăţământul preuniversitar menţinut ca titular în funcţia didactică până la 3 ani peste vârsta standard de pensionare, prevăzută de legislaţia privind sistemul public de pensii, în condiţiile alin. (6) sau reîncadrat în funcţia de </w:t>
      </w:r>
      <w:r>
        <w:rPr>
          <w:color w:val="0000FF"/>
        </w:rPr>
        <w:t>personal didactic, în condiţiile alin. (7), poate fi numit prin detaşare în interesul învăţământului în funcţii vacante de conducere sau de îndrumare şi control, neocupate prin concurs, în condiţiile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(8) al art. 284 a fost int</w:t>
      </w:r>
      <w:r>
        <w:rPr>
          <w:color w:val="0000FF"/>
        </w:rPr>
        <w:t xml:space="preserve">rodus de pct. 89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759A8">
      <w:pPr>
        <w:pStyle w:val="NormalWeb"/>
        <w:spacing w:before="0" w:beforeAutospacing="0" w:after="0" w:afterAutospacing="0"/>
        <w:jc w:val="both"/>
      </w:pPr>
      <w:r>
        <w:t> </w:t>
      </w:r>
      <w:r>
        <w:t> </w:t>
      </w:r>
      <w:r>
        <w:t>Statutul personalului didactic şi de cercetare din învăţământul superior</w:t>
      </w:r>
    </w:p>
    <w:p w:rsidR="00000000" w:rsidRDefault="00F759A8">
      <w:pPr>
        <w:pStyle w:val="NormalWeb"/>
        <w:spacing w:before="0" w:beforeAutospacing="0" w:after="0" w:afterAutospacing="0"/>
        <w:jc w:val="both"/>
      </w:pPr>
      <w:r>
        <w:t> </w:t>
      </w:r>
      <w:r>
        <w:t> </w:t>
      </w:r>
      <w:r>
        <w:t>SECŢIUNEA 1</w:t>
      </w:r>
    </w:p>
    <w:p w:rsidR="00000000" w:rsidRDefault="00F759A8">
      <w:pPr>
        <w:pStyle w:val="NormalWeb"/>
        <w:spacing w:before="0" w:beforeAutospacing="0" w:after="0" w:afterAutospacing="0"/>
        <w:jc w:val="both"/>
      </w:pPr>
      <w:r>
        <w:t> </w:t>
      </w:r>
      <w:r>
        <w:t> </w:t>
      </w:r>
      <w:r>
        <w:t>Norma unive</w:t>
      </w:r>
      <w:r>
        <w:t>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F759A8">
      <w:pPr>
        <w:pStyle w:val="NormalWeb"/>
        <w:spacing w:before="0" w:beforeAutospacing="0" w:after="0" w:afterAutospacing="0"/>
        <w:jc w:val="both"/>
      </w:pPr>
      <w:r>
        <w:t> </w:t>
      </w:r>
      <w:r>
        <w:t> </w:t>
      </w:r>
      <w:r>
        <w:t>(1) În instituţiile de învăţământ superior funcţiile didactice sunt:</w:t>
      </w:r>
    </w:p>
    <w:p w:rsidR="00000000" w:rsidRDefault="00F759A8">
      <w:pPr>
        <w:pStyle w:val="NormalWeb"/>
        <w:spacing w:before="0" w:beforeAutospacing="0" w:after="0" w:afterAutospacing="0"/>
        <w:jc w:val="both"/>
      </w:pPr>
      <w:r>
        <w:t> </w:t>
      </w:r>
      <w:r>
        <w:t> </w:t>
      </w:r>
      <w:r>
        <w:t>a) asistent universitar;</w:t>
      </w:r>
    </w:p>
    <w:p w:rsidR="00000000" w:rsidRDefault="00F759A8">
      <w:pPr>
        <w:pStyle w:val="NormalWeb"/>
        <w:spacing w:before="0" w:beforeAutospacing="0" w:after="0" w:afterAutospacing="0"/>
        <w:jc w:val="both"/>
      </w:pPr>
      <w:r>
        <w:t> </w:t>
      </w:r>
      <w:r>
        <w:t> </w:t>
      </w:r>
      <w:r>
        <w:t>b) lector universitar/şef de lucrări;</w:t>
      </w:r>
    </w:p>
    <w:p w:rsidR="00000000" w:rsidRDefault="00F759A8">
      <w:pPr>
        <w:pStyle w:val="NormalWeb"/>
        <w:spacing w:before="0" w:beforeAutospacing="0" w:after="0" w:afterAutospacing="0"/>
        <w:jc w:val="both"/>
      </w:pPr>
      <w:r>
        <w:t> </w:t>
      </w:r>
      <w:r>
        <w:t> </w:t>
      </w:r>
      <w:r>
        <w:t>c) conferenţiar universitar;</w:t>
      </w:r>
    </w:p>
    <w:p w:rsidR="00000000" w:rsidRDefault="00F759A8">
      <w:pPr>
        <w:pStyle w:val="NormalWeb"/>
        <w:spacing w:before="0" w:beforeAutospacing="0" w:after="240" w:afterAutospacing="0"/>
        <w:jc w:val="both"/>
      </w:pPr>
      <w:r>
        <w:t> </w:t>
      </w:r>
      <w:r>
        <w:t> </w:t>
      </w:r>
      <w:r>
        <w:t>d) profesor universitar.</w:t>
      </w:r>
    </w:p>
    <w:p w:rsidR="00000000" w:rsidRDefault="00F759A8">
      <w:pPr>
        <w:pStyle w:val="NormalWeb"/>
        <w:spacing w:before="0" w:beforeAutospacing="0" w:after="0" w:afterAutospacing="0"/>
        <w:jc w:val="both"/>
      </w:pPr>
      <w:r>
        <w:t> </w:t>
      </w:r>
      <w:r>
        <w:t> </w:t>
      </w:r>
      <w:r>
        <w:t>(2) În instituţiile de învăţământ superior funcţiile de cercetare sunt:</w:t>
      </w:r>
    </w:p>
    <w:p w:rsidR="00000000" w:rsidRDefault="00F759A8">
      <w:pPr>
        <w:pStyle w:val="NormalWeb"/>
        <w:spacing w:before="0" w:beforeAutospacing="0" w:after="0" w:afterAutospacing="0"/>
        <w:jc w:val="both"/>
      </w:pPr>
      <w:r>
        <w:t> </w:t>
      </w:r>
      <w:r>
        <w:t> </w:t>
      </w:r>
      <w:r>
        <w:t>a) asistent cercetare;</w:t>
      </w:r>
    </w:p>
    <w:p w:rsidR="00000000" w:rsidRDefault="00F759A8">
      <w:pPr>
        <w:pStyle w:val="NormalWeb"/>
        <w:spacing w:before="0" w:beforeAutospacing="0" w:after="0" w:afterAutospacing="0"/>
        <w:jc w:val="both"/>
      </w:pPr>
      <w:r>
        <w:t> </w:t>
      </w:r>
      <w:r>
        <w:t> </w:t>
      </w:r>
      <w:r>
        <w:t>b) cercetător ştiinţific;</w:t>
      </w:r>
    </w:p>
    <w:p w:rsidR="00000000" w:rsidRDefault="00F759A8">
      <w:pPr>
        <w:pStyle w:val="NormalWeb"/>
        <w:spacing w:before="0" w:beforeAutospacing="0" w:after="0" w:afterAutospacing="0"/>
        <w:jc w:val="both"/>
      </w:pPr>
      <w:r>
        <w:t> </w:t>
      </w:r>
      <w:r>
        <w:t> </w:t>
      </w:r>
      <w:r>
        <w:t>c) cercetător ştiinţific gradul III;</w:t>
      </w:r>
    </w:p>
    <w:p w:rsidR="00000000" w:rsidRDefault="00F759A8">
      <w:pPr>
        <w:pStyle w:val="NormalWeb"/>
        <w:spacing w:before="0" w:beforeAutospacing="0" w:after="0" w:afterAutospacing="0"/>
        <w:jc w:val="both"/>
      </w:pPr>
      <w:r>
        <w:t> </w:t>
      </w:r>
      <w:r>
        <w:t> </w:t>
      </w:r>
      <w:r>
        <w:t>d) cercetător ştiinţific gradul II;</w:t>
      </w:r>
    </w:p>
    <w:p w:rsidR="00000000" w:rsidRDefault="00F759A8">
      <w:pPr>
        <w:pStyle w:val="NormalWeb"/>
        <w:spacing w:before="0" w:beforeAutospacing="0" w:after="240" w:afterAutospacing="0"/>
        <w:jc w:val="both"/>
      </w:pPr>
      <w:r>
        <w:t> </w:t>
      </w:r>
      <w:r>
        <w:t> </w:t>
      </w:r>
      <w:r>
        <w:t>e) cercetător ştiinţific gradul I.</w:t>
      </w:r>
    </w:p>
    <w:p w:rsidR="00000000" w:rsidRDefault="00F759A8">
      <w:pPr>
        <w:pStyle w:val="NormalWeb"/>
        <w:spacing w:before="0" w:beforeAutospacing="0" w:after="0" w:afterAutospacing="0"/>
        <w:jc w:val="both"/>
      </w:pPr>
      <w:r>
        <w:t> </w:t>
      </w:r>
      <w:r>
        <w:t> </w:t>
      </w:r>
      <w:r>
        <w:t>(3) Echi</w:t>
      </w:r>
      <w:r>
        <w:t>valenţa funcţiilor din cercetare cu funcţiile didactice este următoarea:</w:t>
      </w:r>
    </w:p>
    <w:p w:rsidR="00000000" w:rsidRDefault="00F759A8">
      <w:pPr>
        <w:pStyle w:val="NormalWeb"/>
        <w:spacing w:before="0" w:beforeAutospacing="0" w:after="0" w:afterAutospacing="0"/>
        <w:jc w:val="both"/>
      </w:pPr>
      <w:r>
        <w:t> </w:t>
      </w:r>
      <w:r>
        <w:t> </w:t>
      </w:r>
      <w:r>
        <w:t>a) cercetător ştiinţific se echivalează cu asistent universitar, pentru persoanele care deţin o diplomă de doctor;</w:t>
      </w:r>
    </w:p>
    <w:p w:rsidR="00000000" w:rsidRDefault="00F759A8">
      <w:pPr>
        <w:pStyle w:val="NormalWeb"/>
        <w:spacing w:before="0" w:beforeAutospacing="0" w:after="0" w:afterAutospacing="0"/>
        <w:jc w:val="both"/>
      </w:pPr>
      <w:r>
        <w:t> </w:t>
      </w:r>
      <w:r>
        <w:t> </w:t>
      </w:r>
      <w:r>
        <w:t>b) cercetător ştiinţific gradul III se echivalează cu lector u</w:t>
      </w:r>
      <w:r>
        <w:t>niversitar/şef de lucrări;</w:t>
      </w:r>
    </w:p>
    <w:p w:rsidR="00000000" w:rsidRDefault="00F759A8">
      <w:pPr>
        <w:pStyle w:val="NormalWeb"/>
        <w:spacing w:before="0" w:beforeAutospacing="0" w:after="0" w:afterAutospacing="0"/>
        <w:jc w:val="both"/>
      </w:pPr>
      <w:r>
        <w:t> </w:t>
      </w:r>
      <w:r>
        <w:t> </w:t>
      </w:r>
      <w:r>
        <w:t>c) cercetător ştiinţific gradul II se echivalează cu conferenţiar universitar;</w:t>
      </w:r>
    </w:p>
    <w:p w:rsidR="00000000" w:rsidRDefault="00F759A8">
      <w:pPr>
        <w:pStyle w:val="NormalWeb"/>
        <w:spacing w:before="0" w:beforeAutospacing="0" w:after="240" w:afterAutospacing="0"/>
        <w:jc w:val="both"/>
      </w:pPr>
      <w:r>
        <w:t> </w:t>
      </w:r>
      <w:r>
        <w:t> </w:t>
      </w:r>
      <w:r>
        <w:t>d) cercetător ştiinţific gradul I se echivalează cu profesor 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În învăţământul superior poate funcţiona personal didactic aso</w:t>
      </w:r>
      <w:r>
        <w:rPr>
          <w:color w:val="0000FF"/>
        </w:rPr>
        <w:t>ciat pentru funcţiile didactice prevăzute la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(4) al art. 285 a fost modificat de pct. 36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Prin excepţie de la prevederile alin. (4), în anul universitar 2012-2013, în învăţământul superior poate funcţiona personal didactic asociat pentru funcţiile didactice prevăzute la alin. (1).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31-05-2012 Alin. (4^1) al art. 285 a fost introdus </w:t>
      </w:r>
      <w:r>
        <w:rPr>
          <w:color w:val="0000FF"/>
        </w:rPr>
        <w:t xml:space="preserve">de pct. 13 al art. unic din ORDONANŢA DE URGENŢĂ nr. 21 din 30 mai 2012, publicată în MONITORUL OFICIAL nr. 372 din 31 mai 2012.) </w:t>
      </w:r>
    </w:p>
    <w:p w:rsidR="00000000" w:rsidRDefault="00F759A8">
      <w:pPr>
        <w:pStyle w:val="NormalWeb"/>
        <w:spacing w:before="0" w:beforeAutospacing="0" w:after="0" w:afterAutospacing="0"/>
        <w:jc w:val="both"/>
      </w:pPr>
      <w:r>
        <w:t>   (5) În raport cu necesităţile academice proprii, senatul universitar poate aproba, pe o durată determinată, invitarea în</w:t>
      </w:r>
      <w:r>
        <w:t xml:space="preserve"> cadrul instituţiei de învăţământ superior a unor cadre didactice universitare şi a altor specialişti cu valoare recunoscută în domeniu, din ţară sau din străinătate, în calitate de cadre didactice universitare asociate invitate. În cazul specialiştilor fă</w:t>
      </w:r>
      <w:r>
        <w:t>ră grad didactic universitar recunoscut în ţară, senatul universitar aprobă, prin evaluare, gradul didactic corespunzător performanţei, în conformitate cu standardele naţionale.</w:t>
      </w:r>
    </w:p>
    <w:p w:rsidR="00000000" w:rsidRDefault="00F759A8">
      <w:pPr>
        <w:pStyle w:val="NormalWeb"/>
        <w:spacing w:before="0" w:beforeAutospacing="0" w:after="0" w:afterAutospacing="0"/>
        <w:jc w:val="both"/>
      </w:pPr>
      <w:r>
        <w:t> </w:t>
      </w:r>
      <w:r>
        <w:t> </w:t>
      </w:r>
      <w:r>
        <w:t>(6) Acolo unde este cazul, obţinerea permisului de muncă este sarcina insti</w:t>
      </w:r>
      <w:r>
        <w:t>tuţiei de învăţământ superior angajatoare.</w:t>
      </w:r>
    </w:p>
    <w:p w:rsidR="00000000" w:rsidRDefault="00F759A8">
      <w:pPr>
        <w:pStyle w:val="NormalWeb"/>
        <w:spacing w:before="0" w:beforeAutospacing="0" w:after="240" w:afterAutospacing="0"/>
        <w:jc w:val="both"/>
      </w:pPr>
      <w:r>
        <w:t> </w:t>
      </w:r>
      <w:r>
        <w:t> </w:t>
      </w:r>
      <w:r>
        <w:t>(7) În departamente, în şcoli doctorale, în institute de cercetare, în centre de cercetare şi microproducţie sau în alte unităţi pot funcţiona pe posturi distincte şi personal de cercetare, personal de cercetar</w:t>
      </w:r>
      <w:r>
        <w:t>e asociat, inclusiv studenţi din toate cele 3 cicluri, precum şi alte categorii de personal, potrivit legii. Angajarea acestora se face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F759A8">
      <w:pPr>
        <w:pStyle w:val="NormalWeb"/>
        <w:spacing w:before="0" w:beforeAutospacing="0" w:after="0" w:afterAutospacing="0"/>
        <w:jc w:val="both"/>
      </w:pPr>
      <w:r>
        <w:t> </w:t>
      </w:r>
      <w:r>
        <w:t> </w:t>
      </w:r>
      <w:r>
        <w:t>(1) Statele de funcţii ale personalului didactic şi de cercetare se întocmesc anual, prin</w:t>
      </w:r>
      <w:r>
        <w:t xml:space="preserve"> stabilirea de norme universitare, cu cel puţin 15 zile înainte de începerea fiecărui an universitar şi nu se pot modifica în timpul anului universitar.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în anul universitar 2015-2016, în statele de funcţi</w:t>
      </w:r>
      <w:r>
        <w:rPr>
          <w:color w:val="0000FF"/>
        </w:rPr>
        <w:t>i ale personalului didactic şi de cercetare se pot efectua modificări cu privire la normele universitare ale persoanelor pentru care s-au dat aprobări conform art. 362 alin. (8).</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30-09-2015 Alin. (1^1) al art. 286 a fost introdus de pct. 1 al art. XI</w:t>
      </w:r>
      <w:r>
        <w:rPr>
          <w:color w:val="0000FF"/>
        </w:rPr>
        <w:t xml:space="preserve"> din ORDONANŢA DE URGENŢĂ nr. 41 din 30 septembrie 2015, publicată în MONITORUL OFICIAL nr. 733 din 30 septembrie 2015.) </w:t>
      </w:r>
    </w:p>
    <w:p w:rsidR="00000000" w:rsidRDefault="00F759A8">
      <w:pPr>
        <w:pStyle w:val="NormalWeb"/>
        <w:spacing w:before="0" w:beforeAutospacing="0" w:after="0" w:afterAutospacing="0"/>
        <w:jc w:val="both"/>
      </w:pPr>
      <w:r>
        <w:t>   </w:t>
      </w:r>
      <w:r>
        <w:t>(2) Funcţiile didactice şi numărul posturilor se stabilesc ţinând seama de:</w:t>
      </w:r>
    </w:p>
    <w:p w:rsidR="00000000" w:rsidRDefault="00F759A8">
      <w:pPr>
        <w:pStyle w:val="NormalWeb"/>
        <w:spacing w:before="0" w:beforeAutospacing="0" w:after="0" w:afterAutospacing="0"/>
        <w:jc w:val="both"/>
      </w:pPr>
      <w:r>
        <w:t> </w:t>
      </w:r>
      <w:r>
        <w:t> </w:t>
      </w:r>
      <w:r>
        <w:t>a) planurile de învăţământ;</w:t>
      </w:r>
    </w:p>
    <w:p w:rsidR="00000000" w:rsidRDefault="00F759A8">
      <w:pPr>
        <w:pStyle w:val="NormalWeb"/>
        <w:spacing w:before="0" w:beforeAutospacing="0" w:after="0" w:afterAutospacing="0"/>
        <w:jc w:val="both"/>
      </w:pPr>
      <w:r>
        <w:t> </w:t>
      </w:r>
      <w:r>
        <w:t> </w:t>
      </w:r>
      <w:r>
        <w:t>b) formaţiunile de studiu;</w:t>
      </w:r>
    </w:p>
    <w:p w:rsidR="00000000" w:rsidRDefault="00F759A8">
      <w:pPr>
        <w:pStyle w:val="NormalWeb"/>
        <w:spacing w:before="0" w:beforeAutospacing="0" w:after="240" w:afterAutospacing="0"/>
        <w:jc w:val="both"/>
      </w:pPr>
      <w:r>
        <w:t> </w:t>
      </w:r>
      <w:r>
        <w:t> </w:t>
      </w:r>
      <w:r>
        <w:t>c) normele universitare.</w:t>
      </w:r>
    </w:p>
    <w:p w:rsidR="00000000" w:rsidRDefault="00F759A8">
      <w:pPr>
        <w:pStyle w:val="NormalWeb"/>
        <w:spacing w:before="0" w:beforeAutospacing="0" w:after="0" w:afterAutospacing="0"/>
        <w:jc w:val="both"/>
      </w:pPr>
      <w:r>
        <w:t> </w:t>
      </w:r>
      <w:r>
        <w:t> </w:t>
      </w:r>
      <w:r>
        <w:t xml:space="preserve">(3) În statul de funcţii sunt înscrise, în ordine ierarhică, posturile didactice şi de </w:t>
      </w:r>
      <w:r>
        <w:t>cercetare ocupate sau vacante, specificându-se funcţiile didactice şi de cercetare corespunzătoare şi numărul săptămânal de ore convenţionale repartizate pe activităţi de predare, seminare, lucrări practice sau de laborator, îndrumare de proiecte, îndrumar</w:t>
      </w:r>
      <w:r>
        <w:t>e a studenţilor şi a studenţilor-doctoranzi, practică de specialitate, de cercetare şi activităţi echivalente acestora, la disciplinele din planul de învăţământ.</w:t>
      </w:r>
    </w:p>
    <w:p w:rsidR="00000000" w:rsidRDefault="00F759A8">
      <w:pPr>
        <w:pStyle w:val="NormalWeb"/>
        <w:spacing w:before="0" w:beforeAutospacing="0" w:after="0" w:afterAutospacing="0"/>
        <w:jc w:val="both"/>
      </w:pPr>
      <w:r>
        <w:t> </w:t>
      </w:r>
      <w:r>
        <w:t> </w:t>
      </w:r>
      <w:r>
        <w:t>(4) Statele de funcţii se întocmesc la nivelul departamentelor sau al şcolilor doctorale, p</w:t>
      </w:r>
      <w:r>
        <w:t xml:space="preserve">rin consultarea membrilor acestora, ca urmare a precizării sarcinilor didactice şi de cercetare de către consiliul facultăţii. La departamentele cu discipline la mai multe facultăţi, statele de funcţii se completează pe baza notelor de comandă, avizate de </w:t>
      </w:r>
      <w:r>
        <w:t>conducerea instituţiei de învăţământ superior.</w:t>
      </w:r>
    </w:p>
    <w:p w:rsidR="00000000" w:rsidRDefault="00F759A8">
      <w:pPr>
        <w:pStyle w:val="NormalWeb"/>
        <w:spacing w:before="0" w:beforeAutospacing="0" w:after="0" w:afterAutospacing="0"/>
        <w:jc w:val="both"/>
      </w:pPr>
      <w:r>
        <w:t> </w:t>
      </w:r>
      <w:r>
        <w:t> </w:t>
      </w:r>
      <w:r>
        <w:t>(5) Statul de funcţii al personalului didactic şi de cercetare se avizează de consiliul facultăţii sau, după caz, de consiliul şcolii doctorale şi se aprobă de senatul universitar.</w:t>
      </w:r>
    </w:p>
    <w:p w:rsidR="00000000" w:rsidRDefault="00F759A8">
      <w:pPr>
        <w:pStyle w:val="NormalWeb"/>
        <w:spacing w:before="0" w:beforeAutospacing="0" w:after="0" w:afterAutospacing="0"/>
        <w:jc w:val="both"/>
      </w:pPr>
      <w:r>
        <w:t> </w:t>
      </w:r>
      <w:r>
        <w:t> </w:t>
      </w:r>
      <w:r>
        <w:t>(6) Numărul posturilor</w:t>
      </w:r>
      <w:r>
        <w:t xml:space="preserve"> pentru personalul didactic şi de cercetare auxiliar se stabileşte de senatul universitar, în funcţie de bugetul şi specificul instituţiei, al facultăţii, al programului de studii, al departamentului sau al şcolii doctorale.</w:t>
      </w:r>
    </w:p>
    <w:p w:rsidR="00000000" w:rsidRDefault="00F759A8">
      <w:pPr>
        <w:pStyle w:val="NormalWeb"/>
        <w:spacing w:before="0" w:beforeAutospacing="0" w:after="0" w:afterAutospacing="0"/>
        <w:jc w:val="both"/>
      </w:pPr>
      <w:r>
        <w:t> </w:t>
      </w:r>
      <w:r>
        <w:t> </w:t>
      </w:r>
      <w:r>
        <w:t>(7) Nomenclatorul general de</w:t>
      </w:r>
      <w:r>
        <w:t xml:space="preserve"> funcţii didactice şi de cercetare auxiliare din învăţământul superior, precum şi nivelul studiilor necesare pentru ocuparea acestor funcţii se elaborează de Ministerul Educaţiei şi Cercetării, împreună cu Ministerul Muncii şi Protecţiei Sociale.</w:t>
      </w:r>
    </w:p>
    <w:p w:rsidR="00000000" w:rsidRDefault="00F759A8">
      <w:pPr>
        <w:pStyle w:val="NormalWeb"/>
        <w:spacing w:before="0" w:beforeAutospacing="0" w:after="0" w:afterAutospacing="0"/>
        <w:jc w:val="both"/>
        <w:rPr>
          <w:color w:val="0000FF"/>
        </w:rPr>
      </w:pPr>
      <w:r>
        <w:rPr>
          <w:color w:val="0000FF"/>
        </w:rPr>
        <w:t>(la 06-1</w:t>
      </w:r>
      <w:r>
        <w:rPr>
          <w:color w:val="0000FF"/>
        </w:rPr>
        <w:t>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w:t>
      </w:r>
      <w:r>
        <w:rPr>
          <w:color w:val="0000FF"/>
        </w:rPr>
        <w:t>agma: Ministerul Muncii şi Justiţiei Sociale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(8) Angajarea person</w:t>
      </w:r>
      <w:r>
        <w:t>alului didactic şi de cercetare auxiliar şi nedidactic se face prin concurs organizat de facultate sau de şcoala doctorală, potrivit legii.</w:t>
      </w:r>
    </w:p>
    <w:p w:rsidR="00000000" w:rsidRDefault="00F759A8">
      <w:pPr>
        <w:pStyle w:val="NormalWeb"/>
        <w:spacing w:before="0" w:beforeAutospacing="0" w:after="240" w:afterAutospacing="0"/>
        <w:jc w:val="both"/>
      </w:pPr>
      <w:r>
        <w:t> </w:t>
      </w:r>
      <w:r>
        <w:t> </w:t>
      </w:r>
      <w:r>
        <w:t>(9) Atribuţiile personalului didactic auxiliar şi nedidactic sunt stabilite în fişa individuală a postului, aviza</w:t>
      </w:r>
      <w:r>
        <w:t>tă, după caz, de decan, de directorul departamentului sau de conducătorul şcolii doctorale şi aprobată de rector, constituind anexă la contractul individual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F759A8">
      <w:pPr>
        <w:pStyle w:val="NormalWeb"/>
        <w:spacing w:before="0" w:beforeAutospacing="0" w:after="0" w:afterAutospacing="0"/>
        <w:jc w:val="both"/>
      </w:pPr>
      <w:r>
        <w:t> </w:t>
      </w:r>
      <w:r>
        <w:t> </w:t>
      </w:r>
      <w:r>
        <w:t>(1) Norma universitară cuprinde:</w:t>
      </w:r>
    </w:p>
    <w:p w:rsidR="00000000" w:rsidRDefault="00F759A8">
      <w:pPr>
        <w:pStyle w:val="NormalWeb"/>
        <w:spacing w:before="0" w:beforeAutospacing="0" w:after="0" w:afterAutospacing="0"/>
        <w:jc w:val="both"/>
      </w:pPr>
      <w:r>
        <w:t> </w:t>
      </w:r>
      <w:r>
        <w:t> </w:t>
      </w:r>
      <w:r>
        <w:t>a) norma didactică;</w:t>
      </w:r>
    </w:p>
    <w:p w:rsidR="00000000" w:rsidRDefault="00F759A8">
      <w:pPr>
        <w:pStyle w:val="NormalWeb"/>
        <w:spacing w:before="0" w:beforeAutospacing="0" w:after="240" w:afterAutospacing="0"/>
        <w:jc w:val="both"/>
      </w:pPr>
      <w:r>
        <w:t> </w:t>
      </w:r>
      <w:r>
        <w:t> </w:t>
      </w:r>
      <w:r>
        <w:t>b) norma de ce</w:t>
      </w:r>
      <w:r>
        <w:t>rcetare.</w:t>
      </w:r>
    </w:p>
    <w:p w:rsidR="00000000" w:rsidRDefault="00F759A8">
      <w:pPr>
        <w:pStyle w:val="NormalWeb"/>
        <w:spacing w:before="0" w:beforeAutospacing="0" w:after="0" w:afterAutospacing="0"/>
        <w:jc w:val="both"/>
      </w:pPr>
      <w:r>
        <w:t> </w:t>
      </w:r>
      <w:r>
        <w:t> </w:t>
      </w:r>
      <w:r>
        <w:t>(2) Norma didactică poate cuprinde:</w:t>
      </w:r>
    </w:p>
    <w:p w:rsidR="00000000" w:rsidRDefault="00F759A8">
      <w:pPr>
        <w:pStyle w:val="NormalWeb"/>
        <w:spacing w:before="0" w:beforeAutospacing="0" w:after="0" w:afterAutospacing="0"/>
        <w:jc w:val="both"/>
      </w:pPr>
      <w:r>
        <w:t> </w:t>
      </w:r>
      <w:r>
        <w:t> </w:t>
      </w:r>
      <w:r>
        <w:t>a) activităţi de predare;</w:t>
      </w:r>
    </w:p>
    <w:p w:rsidR="00000000" w:rsidRDefault="00F759A8">
      <w:pPr>
        <w:pStyle w:val="NormalWeb"/>
        <w:spacing w:before="0" w:beforeAutospacing="0" w:after="0" w:afterAutospacing="0"/>
        <w:jc w:val="both"/>
      </w:pPr>
      <w:r>
        <w:t> </w:t>
      </w:r>
      <w:r>
        <w:t> </w:t>
      </w:r>
      <w:r>
        <w:t>b) activităţi de seminar, lucrări practice şi de laborator, îndrumare de proiecte de an;</w:t>
      </w:r>
    </w:p>
    <w:p w:rsidR="00000000" w:rsidRDefault="00F759A8">
      <w:pPr>
        <w:pStyle w:val="NormalWeb"/>
        <w:spacing w:before="0" w:beforeAutospacing="0" w:after="0" w:afterAutospacing="0"/>
        <w:jc w:val="both"/>
      </w:pPr>
      <w:r>
        <w:t> </w:t>
      </w:r>
      <w:r>
        <w:t> </w:t>
      </w:r>
      <w:r>
        <w:t>c) îndrumarea elaborării lucrărilor de licenţă;</w:t>
      </w:r>
    </w:p>
    <w:p w:rsidR="00000000" w:rsidRDefault="00F759A8">
      <w:pPr>
        <w:pStyle w:val="NormalWeb"/>
        <w:spacing w:before="0" w:beforeAutospacing="0" w:after="0" w:afterAutospacing="0"/>
        <w:jc w:val="both"/>
      </w:pPr>
      <w:r>
        <w:t> </w:t>
      </w:r>
      <w:r>
        <w:t> </w:t>
      </w:r>
      <w:r>
        <w:t>d) îndrumarea elaborării diserta</w:t>
      </w:r>
      <w:r>
        <w:t>ţiilor de master;</w:t>
      </w:r>
    </w:p>
    <w:p w:rsidR="00000000" w:rsidRDefault="00F759A8">
      <w:pPr>
        <w:pStyle w:val="NormalWeb"/>
        <w:spacing w:before="0" w:beforeAutospacing="0" w:after="0" w:afterAutospacing="0"/>
        <w:jc w:val="both"/>
      </w:pPr>
      <w:r>
        <w:t> </w:t>
      </w:r>
      <w:r>
        <w:t> </w:t>
      </w:r>
      <w:r>
        <w:t>e) îndrumarea elaborării tezelor de doctorat;</w:t>
      </w:r>
    </w:p>
    <w:p w:rsidR="00000000" w:rsidRDefault="00F759A8">
      <w:pPr>
        <w:pStyle w:val="NormalWeb"/>
        <w:spacing w:before="0" w:beforeAutospacing="0" w:after="0" w:afterAutospacing="0"/>
        <w:jc w:val="both"/>
      </w:pPr>
      <w:r>
        <w:t> </w:t>
      </w:r>
      <w:r>
        <w:t> </w:t>
      </w:r>
      <w:r>
        <w:t>f) alte activităţi didactice, practice şi de cercetare ştiinţifică înscrise în planurile de învăţământ;</w:t>
      </w:r>
    </w:p>
    <w:p w:rsidR="00000000" w:rsidRDefault="00F759A8">
      <w:pPr>
        <w:pStyle w:val="NormalWeb"/>
        <w:spacing w:before="0" w:beforeAutospacing="0" w:after="0" w:afterAutospacing="0"/>
        <w:jc w:val="both"/>
      </w:pPr>
      <w:r>
        <w:t> </w:t>
      </w:r>
      <w:r>
        <w:t> </w:t>
      </w:r>
      <w:r>
        <w:t>g) conducerea activităţilor didactico-artistice sau sportive;</w:t>
      </w:r>
    </w:p>
    <w:p w:rsidR="00000000" w:rsidRDefault="00F759A8">
      <w:pPr>
        <w:pStyle w:val="NormalWeb"/>
        <w:spacing w:before="0" w:beforeAutospacing="0" w:after="0" w:afterAutospacing="0"/>
        <w:jc w:val="both"/>
      </w:pPr>
      <w:r>
        <w:t> </w:t>
      </w:r>
      <w:r>
        <w:t> </w:t>
      </w:r>
      <w:r>
        <w:t>h) activităţi de evaluare;</w:t>
      </w:r>
    </w:p>
    <w:p w:rsidR="00000000" w:rsidRDefault="00F759A8">
      <w:pPr>
        <w:pStyle w:val="NormalWeb"/>
        <w:spacing w:before="0" w:beforeAutospacing="0" w:after="0" w:afterAutospacing="0"/>
        <w:jc w:val="both"/>
      </w:pPr>
      <w:r>
        <w:t> </w:t>
      </w:r>
      <w:r>
        <w:t> </w:t>
      </w:r>
      <w:r>
        <w:t>i) tutorat, consultaţii, îndrumarea cercurilor ştiinţifice studenţeşti, a studenţilor în cadrul sistemului de credite transferabile;</w:t>
      </w:r>
    </w:p>
    <w:p w:rsidR="00000000" w:rsidRDefault="00F759A8">
      <w:pPr>
        <w:pStyle w:val="NormalWeb"/>
        <w:spacing w:before="0" w:beforeAutospacing="0" w:after="240" w:afterAutospacing="0"/>
        <w:jc w:val="both"/>
      </w:pPr>
      <w:r>
        <w:t> </w:t>
      </w:r>
      <w:r>
        <w:t> </w:t>
      </w:r>
      <w:r>
        <w:t>j) participarea la consil</w:t>
      </w:r>
      <w:r>
        <w:t>ii şi în comisii în interesul învăţământului.</w:t>
      </w:r>
    </w:p>
    <w:p w:rsidR="00000000" w:rsidRDefault="00F759A8">
      <w:pPr>
        <w:pStyle w:val="NormalWeb"/>
        <w:spacing w:before="0" w:beforeAutospacing="0" w:after="0" w:afterAutospacing="0"/>
        <w:jc w:val="both"/>
      </w:pPr>
      <w:r>
        <w:t> </w:t>
      </w:r>
      <w:r>
        <w:t> </w:t>
      </w:r>
      <w:r>
        <w:t>(3) Norma didactică săptămânală în învăţământul superior se cuantifică în ore convenţionale.</w:t>
      </w:r>
    </w:p>
    <w:p w:rsidR="00000000" w:rsidRDefault="00F759A8">
      <w:pPr>
        <w:pStyle w:val="NormalWeb"/>
        <w:spacing w:before="0" w:beforeAutospacing="0" w:after="0" w:afterAutospacing="0"/>
        <w:jc w:val="both"/>
      </w:pPr>
      <w:r>
        <w:t> </w:t>
      </w:r>
      <w:r>
        <w:t> </w:t>
      </w:r>
      <w:r>
        <w:t xml:space="preserve">(4) Norma didactică se stabileşte conform planului de învăţământ şi se calculează ca normă medie săptămânală, </w:t>
      </w:r>
      <w:r>
        <w:t>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w:t>
      </w:r>
      <w:r>
        <w:t>itatea didactică de predare şi de seminar din întregul an universitar.</w:t>
      </w:r>
    </w:p>
    <w:p w:rsidR="00000000" w:rsidRDefault="00F759A8">
      <w:pPr>
        <w:pStyle w:val="NormalWeb"/>
        <w:spacing w:before="0" w:beforeAutospacing="0" w:after="0" w:afterAutospacing="0"/>
        <w:jc w:val="both"/>
      </w:pPr>
      <w:r>
        <w:t> </w:t>
      </w:r>
      <w:r>
        <w:t> </w:t>
      </w:r>
      <w:r>
        <w:t>(5) Ora convenţională este ora didactică de activităţi prevăzute la alin. (2) lit. b) din învăţământul universitar de licenţă.</w:t>
      </w:r>
    </w:p>
    <w:p w:rsidR="00000000" w:rsidRDefault="00F759A8">
      <w:pPr>
        <w:pStyle w:val="NormalWeb"/>
        <w:spacing w:before="0" w:beforeAutospacing="0" w:after="0" w:afterAutospacing="0"/>
        <w:jc w:val="both"/>
      </w:pPr>
      <w:r>
        <w:t> </w:t>
      </w:r>
      <w:r>
        <w:t> </w:t>
      </w:r>
      <w:r>
        <w:t>(6) În învăţământul universitar de licenţă, ora de a</w:t>
      </w:r>
      <w:r>
        <w:t>ctivităţi de predare reprezintă două ore convenţionale.</w:t>
      </w:r>
    </w:p>
    <w:p w:rsidR="00000000" w:rsidRDefault="00F759A8">
      <w:pPr>
        <w:pStyle w:val="NormalWeb"/>
        <w:spacing w:before="0" w:beforeAutospacing="0" w:after="0" w:afterAutospacing="0"/>
        <w:jc w:val="both"/>
      </w:pPr>
      <w:r>
        <w:t> </w:t>
      </w:r>
      <w:r>
        <w:t> </w:t>
      </w:r>
      <w:r>
        <w:t>(7) În învăţământul universitar de master şi în învăţământul universitar de doctorat, ora de activităţi de predare reprezintă 2,5 ore convenţionale, iar ora de activităţi prevăzute la alin. (2) lit</w:t>
      </w:r>
      <w:r>
        <w:t>. b) reprezintă 1,5 ore convenţionale.</w:t>
      </w:r>
    </w:p>
    <w:p w:rsidR="00000000" w:rsidRDefault="00F759A8">
      <w:pPr>
        <w:pStyle w:val="NormalWeb"/>
        <w:spacing w:before="0" w:beforeAutospacing="0" w:after="0" w:afterAutospacing="0"/>
        <w:jc w:val="both"/>
      </w:pPr>
      <w:r>
        <w:t> </w:t>
      </w:r>
      <w:r>
        <w:t> </w:t>
      </w:r>
      <w:r>
        <w:t>(8) În cazul predării integrale în limbi de circulaţie internaţională, la ciclurile de licenţă, master şi doctorat, activităţile de predare, seminar sau alte activităţi pot fi normate cu un coeficient suplimentar m</w:t>
      </w:r>
      <w:r>
        <w:t>ultiplicativ de 1,25. Fac excepţie de la această prevedere orele de predare a limbii respective.</w:t>
      </w:r>
    </w:p>
    <w:p w:rsidR="00000000" w:rsidRDefault="00F759A8">
      <w:pPr>
        <w:pStyle w:val="NormalWeb"/>
        <w:spacing w:before="0" w:beforeAutospacing="0" w:after="0" w:afterAutospacing="0"/>
        <w:jc w:val="both"/>
      </w:pPr>
      <w:r>
        <w:t> </w:t>
      </w:r>
      <w:r>
        <w:t> </w:t>
      </w:r>
      <w:r>
        <w:t>(9) Activităţile prevăzute la alin. (2) lit. c)-j), cuprinse în norma didactică, se cuantifică în ore convenţionale, printr-o metodologie aprobată de senatu</w:t>
      </w:r>
      <w:r>
        <w:t>l universitar, în funcţie de programul de studii, de profil şi de specializare, astfel încât unei ore fizice de activităţi să îi corespundă minimum 0,5 ore convenţionale.</w:t>
      </w:r>
    </w:p>
    <w:p w:rsidR="00000000" w:rsidRDefault="00F759A8">
      <w:pPr>
        <w:pStyle w:val="NormalWeb"/>
        <w:spacing w:before="0" w:beforeAutospacing="0" w:after="0" w:afterAutospacing="0"/>
        <w:jc w:val="both"/>
      </w:pPr>
      <w:r>
        <w:t> </w:t>
      </w:r>
      <w:r>
        <w:t> </w:t>
      </w:r>
      <w:r>
        <w:t>(10) Norma didactică săptămânală minimă pentru activităţile prevăzute la alin. (2)</w:t>
      </w:r>
      <w:r>
        <w:t xml:space="preserve"> lit. a)-f) se stabileşte după cum urmează:</w:t>
      </w:r>
    </w:p>
    <w:p w:rsidR="00000000" w:rsidRDefault="00F759A8">
      <w:pPr>
        <w:pStyle w:val="NormalWeb"/>
        <w:spacing w:before="0" w:beforeAutospacing="0" w:after="0" w:afterAutospacing="0"/>
        <w:jc w:val="both"/>
      </w:pPr>
      <w:r>
        <w:t> </w:t>
      </w:r>
      <w:r>
        <w:t> </w:t>
      </w:r>
      <w:r>
        <w:t>a) profesor universitar: 7 ore convenţionale, dintre care cel puţin 4 ore convenţionale de activităţi de predare;</w:t>
      </w:r>
    </w:p>
    <w:p w:rsidR="00000000" w:rsidRDefault="00F759A8">
      <w:pPr>
        <w:pStyle w:val="NormalWeb"/>
        <w:spacing w:before="0" w:beforeAutospacing="0" w:after="0" w:afterAutospacing="0"/>
        <w:jc w:val="both"/>
      </w:pPr>
      <w:r>
        <w:t> </w:t>
      </w:r>
      <w:r>
        <w:t> </w:t>
      </w:r>
      <w:r>
        <w:t xml:space="preserve">b) conferenţiar universitar: 8 ore convenţionale, dintre care cel puţin 4 ore convenţionale </w:t>
      </w:r>
      <w:r>
        <w:t>de activităţi de predare;</w:t>
      </w:r>
    </w:p>
    <w:p w:rsidR="00000000" w:rsidRDefault="00F759A8">
      <w:pPr>
        <w:pStyle w:val="NormalWeb"/>
        <w:spacing w:before="0" w:beforeAutospacing="0" w:after="0" w:afterAutospacing="0"/>
        <w:jc w:val="both"/>
      </w:pPr>
      <w:r>
        <w:t> </w:t>
      </w:r>
      <w:r>
        <w:t> </w:t>
      </w:r>
      <w:r>
        <w:t>c) lector universitar/şef de lucrări: 10 ore convenţionale, dintre care cel puţin două ore convenţionale de activităţi de predare;</w:t>
      </w:r>
    </w:p>
    <w:p w:rsidR="00000000" w:rsidRDefault="00F759A8">
      <w:pPr>
        <w:pStyle w:val="NormalWeb"/>
        <w:spacing w:before="0" w:beforeAutospacing="0" w:after="240" w:afterAutospacing="0"/>
        <w:jc w:val="both"/>
      </w:pPr>
      <w:r>
        <w:t> </w:t>
      </w:r>
      <w:r>
        <w:t> </w:t>
      </w:r>
      <w:r>
        <w:t>d) asistent universitar: 11 ore convenţionale, cuprinzând activităţi prevăzute la alin. (2) l</w:t>
      </w:r>
      <w:r>
        <w:t>it. b), c) şi f).</w:t>
      </w:r>
    </w:p>
    <w:p w:rsidR="00000000" w:rsidRDefault="00F759A8">
      <w:pPr>
        <w:pStyle w:val="NormalWeb"/>
        <w:spacing w:before="0" w:beforeAutospacing="0" w:after="0" w:afterAutospacing="0"/>
        <w:jc w:val="both"/>
      </w:pPr>
      <w:r>
        <w:t> </w:t>
      </w:r>
      <w:r>
        <w:t> </w:t>
      </w:r>
      <w:r>
        <w:t>(11) Prin excepţie, norma personalului didactic prevăzut la alin. (10) lit. a)-c) care, datorită specificului disciplinelor, nu are în structura postului ore de curs se majorează cu două ore convenţionale.</w:t>
      </w:r>
    </w:p>
    <w:p w:rsidR="00000000" w:rsidRDefault="00F759A8">
      <w:pPr>
        <w:pStyle w:val="NormalWeb"/>
        <w:spacing w:before="0" w:beforeAutospacing="0" w:after="0" w:afterAutospacing="0"/>
        <w:jc w:val="both"/>
      </w:pPr>
      <w:r>
        <w:t> </w:t>
      </w:r>
      <w:r>
        <w:t> </w:t>
      </w:r>
      <w:r>
        <w:t>(12) Norma didactică nu p</w:t>
      </w:r>
      <w:r>
        <w:t>oate depăşi 16 ore convenţionale pe săptămână.</w:t>
      </w:r>
    </w:p>
    <w:p w:rsidR="00000000" w:rsidRDefault="00F759A8">
      <w:pPr>
        <w:pStyle w:val="NormalWeb"/>
        <w:spacing w:before="0" w:beforeAutospacing="0" w:after="0" w:afterAutospacing="0"/>
        <w:jc w:val="both"/>
      </w:pPr>
      <w:r>
        <w:t> </w:t>
      </w:r>
      <w:r>
        <w:t> </w:t>
      </w:r>
      <w:r>
        <w:t>(13) Norma didactică prevăzută la alin. (10) şi (11) reprezintă limita minimă privind normarea activităţii didactice. Senatul universitar, în baza autonomiei universitare, poate mări, prin regulament, norma</w:t>
      </w:r>
      <w:r>
        <w:t xml:space="preserve"> didactică săptămânală minimă, cu respectarea standardelor de asigurare a calităţii, fără a depăşi limita maximă prevăzută la alin. (12).</w:t>
      </w:r>
    </w:p>
    <w:p w:rsidR="00000000" w:rsidRDefault="00F759A8">
      <w:pPr>
        <w:pStyle w:val="NormalWeb"/>
        <w:spacing w:before="0" w:beforeAutospacing="0" w:after="0" w:afterAutospacing="0"/>
        <w:jc w:val="both"/>
      </w:pPr>
      <w:r>
        <w:t> </w:t>
      </w:r>
      <w:r>
        <w:t> </w:t>
      </w:r>
      <w:r>
        <w:t>(14) Norma didactică a personalului didactic care nu desfăşoară activităţi de cercetare ştiinţifică sau echivalente</w:t>
      </w:r>
      <w:r>
        <w:t xml:space="preserve"> acestora este superioară celei minime, fără a depăşi limita maximă prevăzută la alin. (12), conform deciziei consiliului facultăţii, la propunerea directorului de departament, sau deciziei consiliului şcolii doctorale.</w:t>
      </w:r>
    </w:p>
    <w:p w:rsidR="00000000" w:rsidRDefault="00F759A8">
      <w:pPr>
        <w:pStyle w:val="NormalWeb"/>
        <w:spacing w:before="0" w:beforeAutospacing="0" w:after="0" w:afterAutospacing="0"/>
        <w:jc w:val="both"/>
      </w:pPr>
      <w:r>
        <w:t> </w:t>
      </w:r>
      <w:r>
        <w:t> </w:t>
      </w:r>
      <w:r>
        <w:t>(15) Prin excepţie, în situaţia î</w:t>
      </w:r>
      <w:r>
        <w:t>n care norma didactică nu poate fi alcătuită conform alin. (10) şi (11), diferenţele până la norma didactică minimă se completează cu activităţi de cercetare ştiinţifică, cu acordul consiliului facultăţii, la propunerea directorului de departament, respect</w:t>
      </w:r>
      <w:r>
        <w:t>iv cu acordul consiliului şcolii doctorale. Diminuarea normei didactice este de cel mult 1/2 din norma respectivă, iar ora de cercetare este echivalentă cu 0,5 ore convenţionale. Cadrul didactic îşi menţine calitatea de titular în funcţia didactică obţinut</w:t>
      </w:r>
      <w:r>
        <w:t>ă prin concurs.</w:t>
      </w:r>
    </w:p>
    <w:p w:rsidR="00000000" w:rsidRDefault="00F759A8">
      <w:pPr>
        <w:pStyle w:val="NormalWeb"/>
        <w:spacing w:before="0" w:beforeAutospacing="0" w:after="0" w:afterAutospacing="0"/>
        <w:jc w:val="both"/>
      </w:pPr>
      <w:r>
        <w:t> </w:t>
      </w:r>
      <w:r>
        <w:t> </w:t>
      </w:r>
      <w:r>
        <w:t>(16) Cadrele didactice titulare a căror normă didactică nu poate fi constituită conform prevederilor alin. (10)-(15) pot fi trecute temporar, la cererea acestora, cu normă integrală de cercetare ştiinţifică, menţinându-şi calitatea de ti</w:t>
      </w:r>
      <w:r>
        <w:t>tular în funcţia didactică obţinută prin concurs. În această perioadă, cadrul didactic are obligaţiile personalului de cercetare din învăţământul superior.</w:t>
      </w:r>
    </w:p>
    <w:p w:rsidR="00000000" w:rsidRDefault="00F759A8">
      <w:pPr>
        <w:pStyle w:val="NormalWeb"/>
        <w:spacing w:before="0" w:beforeAutospacing="0" w:after="0" w:afterAutospacing="0"/>
        <w:jc w:val="both"/>
      </w:pPr>
      <w:r>
        <w:t> </w:t>
      </w:r>
      <w:r>
        <w:t> </w:t>
      </w:r>
      <w:r>
        <w:t>(17) În limitele prevăzute de prezentul articol, senatul universitar stabileşte, diferenţiat, nor</w:t>
      </w:r>
      <w:r>
        <w:t>ma universitară efectivă, în funcţie de domeniu, de specializare, de ponderea disciplinelor în pregătirea de specialitate a studenţilor şi de dimensiunea formaţiunilor de studiu.</w:t>
      </w:r>
    </w:p>
    <w:p w:rsidR="00000000" w:rsidRDefault="00F759A8">
      <w:pPr>
        <w:pStyle w:val="NormalWeb"/>
        <w:spacing w:before="0" w:beforeAutospacing="0" w:after="0" w:afterAutospacing="0"/>
        <w:jc w:val="both"/>
      </w:pPr>
      <w:r>
        <w:t> </w:t>
      </w:r>
      <w:r>
        <w:t> </w:t>
      </w:r>
      <w:r>
        <w:t xml:space="preserve">(18) În departamente, şcoli doctorale, unităţi sau centre de cercetare şi </w:t>
      </w:r>
      <w:r>
        <w:t>microproducţie poate funcţiona pe posturi distincte şi personal de cercetare cu contract de muncă pe perioadă determinată sau nedeterminată.</w:t>
      </w:r>
    </w:p>
    <w:p w:rsidR="00000000" w:rsidRDefault="00F759A8">
      <w:pPr>
        <w:pStyle w:val="NormalWeb"/>
        <w:spacing w:before="0" w:beforeAutospacing="0" w:after="0" w:afterAutospacing="0"/>
        <w:jc w:val="both"/>
      </w:pPr>
      <w:r>
        <w:t> </w:t>
      </w:r>
      <w:r>
        <w:t> </w:t>
      </w:r>
      <w:r>
        <w:t>(19) Personalul de cercetare din învăţământul superior desfăşoară activităţi specifice, stabilite în fişa indivi</w:t>
      </w:r>
      <w:r>
        <w:t>duală a postului de către conducerea departamentului sau a şcolii doctorale.</w:t>
      </w:r>
    </w:p>
    <w:p w:rsidR="00000000" w:rsidRDefault="00F759A8">
      <w:pPr>
        <w:pStyle w:val="NormalWeb"/>
        <w:spacing w:before="0" w:beforeAutospacing="0" w:after="0" w:afterAutospacing="0"/>
        <w:jc w:val="both"/>
      </w:pPr>
      <w:r>
        <w:t> </w:t>
      </w:r>
      <w:r>
        <w:t> </w:t>
      </w:r>
      <w:r>
        <w:t>(20) Personalul didactic auxiliar şi nedidactic din învăţământul superior desfăşoară activităţi specifice stabilite în fişa individuală a postului. În instituţiile de învăţămân</w:t>
      </w:r>
      <w:r>
        <w:t>t superior de stat, timpul săptămânal de lucru al acestuia este identic cu cel stabilit pentru personalul cu funcţii echivalente din celelalte sectoare bugetare, potrivit legii.</w:t>
      </w:r>
    </w:p>
    <w:p w:rsidR="00000000" w:rsidRDefault="00F759A8">
      <w:pPr>
        <w:pStyle w:val="NormalWeb"/>
        <w:spacing w:before="0" w:beforeAutospacing="0" w:after="0" w:afterAutospacing="0"/>
        <w:jc w:val="both"/>
      </w:pPr>
      <w:r>
        <w:t> </w:t>
      </w:r>
      <w:r>
        <w:t> </w:t>
      </w:r>
      <w:r>
        <w:t>(21) Personalul care exercită o funcţie de conducere în cadrul instituţiei de învăţământ superior sau de îndrumare şi control în cadrul Ministerului Educaţiei şi Cercetării poate beneficia de o reducere a normei didactice de cel mult 30%, cu aprobarea sena</w:t>
      </w:r>
      <w:r>
        <w:t>tului universitar.</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w:t>
      </w:r>
      <w:r>
        <w:rPr>
          <w:color w:val="0000FF"/>
        </w:rPr>
        <w:t xml:space="preserv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(22) Suma totală a orelor de muncă dintr-o normă didactică sau de cercetare, realizată prin cumularea ponderilor activităţilor prevăzute la alin. (1), este de 40 ore pe săptămână.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ART. 288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Activităţile didactice care excedează o no</w:t>
      </w:r>
      <w:r>
        <w:rPr>
          <w:color w:val="0000FF"/>
        </w:rPr>
        <w:t>rmă didactică prevăzută la art. 287 sunt remunerate în regim de cumul sau plată cu ora.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19-12-2012 Alin. (1) al art. 288 a fost modificat de pct. 16 al art. I din ORDONANŢA DE URGENŢĂ nr. 92 din 18 decembrie 2012, publicată în MONITORUL OFICIAL nr. 8</w:t>
      </w:r>
      <w:r>
        <w:rPr>
          <w:color w:val="0000FF"/>
        </w:rPr>
        <w:t xml:space="preserve">64 din 19 decembrie 2012.) </w:t>
      </w:r>
    </w:p>
    <w:p w:rsidR="00000000" w:rsidRDefault="00F759A8">
      <w:pPr>
        <w:pStyle w:val="NormalWeb"/>
        <w:spacing w:before="0" w:beforeAutospacing="0" w:after="0" w:afterAutospacing="0"/>
        <w:jc w:val="both"/>
      </w:pPr>
      <w:r>
        <w:t>   (2) Activităţile din granturi sau contractele de cercetare se remunerează conform deciziei directorului de grant, conform legii şi prevederilor Cartei universitare.</w:t>
      </w:r>
    </w:p>
    <w:p w:rsidR="00000000" w:rsidRDefault="00F759A8">
      <w:pPr>
        <w:pStyle w:val="NormalWeb"/>
        <w:spacing w:before="0" w:beforeAutospacing="0" w:after="0" w:afterAutospacing="0"/>
        <w:jc w:val="both"/>
      </w:pPr>
      <w:r>
        <w:t> </w:t>
      </w:r>
      <w:r>
        <w:t> </w:t>
      </w:r>
      <w:r>
        <w:t>(3) Susţinerea de către personalul titular de activităţ</w:t>
      </w:r>
      <w:r>
        <w:t>i de predare şi cercetare în alte instituţii de învăţământ superior sau de cercetare se poate face doar cu acordul scris al senatului universitar.</w:t>
      </w:r>
    </w:p>
    <w:p w:rsidR="00000000" w:rsidRDefault="00F759A8">
      <w:pPr>
        <w:pStyle w:val="NormalWeb"/>
        <w:spacing w:before="0" w:beforeAutospacing="0" w:after="0" w:afterAutospacing="0"/>
        <w:jc w:val="both"/>
      </w:pPr>
      <w:r>
        <w:t> </w:t>
      </w:r>
      <w:r>
        <w:t> </w:t>
      </w:r>
      <w:r>
        <w:t>(4) Activităţile de cercetare pe bază de contract sunt remunerate conform legii, Cartei universitare şi pr</w:t>
      </w:r>
      <w:r>
        <w:t>evederilor contractuale. Contractul de cercetare stabileşte atât modalitatea de plată efectivă, cât şi cuantumurile.</w:t>
      </w:r>
    </w:p>
    <w:p w:rsidR="00000000" w:rsidRDefault="00F759A8">
      <w:pPr>
        <w:pStyle w:val="NormalWeb"/>
        <w:spacing w:before="0" w:beforeAutospacing="0" w:after="0" w:afterAutospacing="0"/>
        <w:jc w:val="both"/>
      </w:pPr>
      <w:r>
        <w:t> </w:t>
      </w:r>
      <w:r>
        <w:t> </w:t>
      </w:r>
      <w:r>
        <w:t xml:space="preserve">(5) Profesorii şi conferenţiarii titulari sau directorii de granturi care timp de 6 ani consecutivi au derulat granturi de cercetare şi </w:t>
      </w:r>
      <w:r>
        <w:t>au funcţionat în aceeaşi universitate pot beneficia de an sabatic. Pe perioada anului sabatic, aceştia beneficiază de până la un salariu de bază, cu aprobarea senatului universitar, şi îşi păstrează calitatea de titular, dar sunt scutiţi de efectuarea acti</w:t>
      </w:r>
      <w:r>
        <w:t>vităţilor din fişa postului.</w:t>
      </w:r>
    </w:p>
    <w:p w:rsidR="00000000" w:rsidRDefault="00F759A8">
      <w:pPr>
        <w:pStyle w:val="NormalWeb"/>
        <w:spacing w:before="0" w:beforeAutospacing="0" w:after="240" w:afterAutospacing="0"/>
        <w:jc w:val="both"/>
      </w:pPr>
      <w:r>
        <w:t> </w:t>
      </w:r>
      <w:r>
        <w:t> </w:t>
      </w:r>
      <w:r>
        <w:t>(6) Cadrele didactice care sunt alese sau numite în instituţiile publice ale statului sau desfăşoară activităţi specifice funcţiei publice în ministere ori în alte organe de specialitate ale statului pot desfăşura activităţi</w:t>
      </w:r>
      <w:r>
        <w:t xml:space="preserve"> didactice aferente unei norme didactice.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F759A8">
      <w:pPr>
        <w:pStyle w:val="NormalWeb"/>
        <w:spacing w:before="0" w:beforeAutospacing="0" w:after="0" w:afterAutospacing="0"/>
        <w:jc w:val="both"/>
      </w:pPr>
      <w:r>
        <w:t> </w:t>
      </w:r>
      <w:r>
        <w:t> </w:t>
      </w:r>
      <w:r>
        <w:t xml:space="preserve">(1) Personalul didactic şi de cercetare se pensionează la împlinirea vârstei de 65 de ani.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19-12-2012 Alin. (2) al art. 289 a fost abrogat de pct. 17 al art. I din ORDONANŢA D</w:t>
      </w:r>
      <w:r>
        <w:rPr>
          <w:color w:val="0000FF"/>
        </w:rPr>
        <w:t xml:space="preserve">E URGENŢĂ nr. 92 din 18 decembrie 2012, publicată în MONITORUL OFICIAL nr. 864 din 19 decembrie 2012.) </w:t>
      </w:r>
    </w:p>
    <w:p w:rsidR="00000000" w:rsidRDefault="00F759A8">
      <w:pPr>
        <w:pStyle w:val="NormalWeb"/>
        <w:spacing w:before="0" w:beforeAutospacing="0" w:after="0" w:afterAutospacing="0"/>
        <w:jc w:val="both"/>
      </w:pPr>
      <w:r>
        <w:t>   (3) Senatul universitar din universităţile de stat, particulare şi confesionale, în baza criteriilor de performanţă profesională şi a situaţiei fin</w:t>
      </w:r>
      <w:r>
        <w:t>anciare, poate decide continuarea activităţii unui cadru didactic sau de cercetare după pensionare, în baza unui contract pe perioadă determinată de un an, cu posibilitatea de prelungire anuală conform Cartei universitare, fără limită de vârstă. Senatul un</w:t>
      </w:r>
      <w:r>
        <w:t xml:space="preserve">iversitar poate decide conferirea titlului onorific de profesor emerit, pentru excelenţă didactică şi de cercetare, cadrelor didactice care au atins vârsta de pensionare. Cadrele didactice pensionate pot fi plătite în regim de plată cu ora.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Abrogat</w:t>
      </w:r>
      <w:r>
        <w:rPr>
          <w:color w:val="0000FF"/>
        </w:rPr>
        <w: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19-12-2012 Alin. (4) al art. 289 a fost abrogat de pct. 17 al art. I din ORDONANŢA DE URGENŢĂ nr. 92 din 18 decembrie 2012, publicată în MONITORUL OFICIAL nr. 864 din 19 decembrie 2012.) </w:t>
      </w:r>
    </w:p>
    <w:p w:rsidR="00000000" w:rsidRDefault="00F759A8">
      <w:pPr>
        <w:pStyle w:val="NormalWeb"/>
        <w:spacing w:before="0" w:beforeAutospacing="0" w:after="0" w:afterAutospacing="0"/>
        <w:jc w:val="both"/>
      </w:pPr>
      <w:r>
        <w:t>   (5) Regimul juridic al cumulului salariului cu pensia n</w:t>
      </w:r>
      <w:r>
        <w:t xml:space="preserve">u se aplică cadrelor didactice care beneficiază de prevederile alin. (3) şi (4).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(6) Prin excepţie de la prevederile alin. (1), în cazul în care instituţiile de învăţământ superior nu pot acoperi normele cu titulari, pot hotărî menţinerea calităţii de </w:t>
      </w:r>
      <w:r>
        <w:rPr>
          <w:color w:val="0000FF"/>
        </w:rPr>
        <w:t>titular în învăţământ şi/sau în cercetare, cu toate drepturile şi obligaţiile ce decurg din această calitate, pe baza evaluării anuale a performanţelor academice, după o metodologie stabilită de senatul 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(6) al art. 289 a</w:t>
      </w:r>
      <w:r>
        <w:rPr>
          <w:color w:val="0000FF"/>
        </w:rPr>
        <w:t xml:space="preserve"> fost modificat de pct. 90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Reîncadrarea în funcţia de personal didactic a personalului didactic pensionat se face anual, cu menţinerea drepturilor şi obligaţiilor care decurg din activitatea didactică desfăşurată avute anterior pensionării, cu aprobarea senatului universitar, co</w:t>
      </w:r>
      <w:r>
        <w:rPr>
          <w:color w:val="0000FF"/>
        </w:rPr>
        <w:t>nform metodologiei prevăzute la alin. (6), cu condiţia suspendării pensiei pe durata reîncadrării.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30-12-2013 Alin. (7) al art. 289 a fost introdus de pct. 37 al art. I din ORDONANŢA DE URGENŢĂ nr. 117 din 23 decembrie 2013, publicată în MONITORUL OF</w:t>
      </w:r>
      <w:r>
        <w:rPr>
          <w:color w:val="0000FF"/>
        </w:rPr>
        <w:t xml:space="preserve">ICIAL nr. 843 din 30 decembrie 2013.)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F759A8">
      <w:pPr>
        <w:pStyle w:val="NormalWeb"/>
        <w:spacing w:before="0" w:beforeAutospacing="0" w:after="0" w:afterAutospacing="0"/>
        <w:jc w:val="both"/>
      </w:pPr>
      <w:r>
        <w:t> </w:t>
      </w:r>
      <w:r>
        <w:t> </w:t>
      </w:r>
      <w:r>
        <w:t>(1) Studenţii-doctoranzi sunt încadraţi de către IOSUD sau o instituţie membră a unei IOSUD ca asistenţi de cercetare ori asistenţi universitari pe perioadă determinată, norma didactică fiind redusă c</w:t>
      </w:r>
      <w:r>
        <w:t>orespunzător limitei prevăzute la art. 164 alin. (3), prin excepţie de la prevederile art. 287. Atribuţiile lor sunt stabilite de senatul universitar.</w:t>
      </w:r>
    </w:p>
    <w:p w:rsidR="00000000" w:rsidRDefault="00F759A8">
      <w:pPr>
        <w:pStyle w:val="NormalWeb"/>
        <w:spacing w:before="0" w:beforeAutospacing="0" w:after="240" w:afterAutospacing="0"/>
        <w:jc w:val="both"/>
      </w:pPr>
      <w:r>
        <w:t> </w:t>
      </w:r>
      <w:r>
        <w:t> </w:t>
      </w:r>
      <w:r>
        <w:t>(2) Studenţii-doctoranzi beneficiază de toate drepturile asistenţilor de cercetare sau asistenţilor un</w:t>
      </w:r>
      <w:r>
        <w:t>iversitari, inclusiv de vechimea în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Personalul din învăţământul superior este format din personal didactic şi personal nedidactic.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Personalul didactic este format din personalul didactic de predare/cercetare, personal didactic auxiliar/cercetare din universităţi, biblioteci universitare şi biblioteci centrale universitare.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Prin personal didactic şi de cercetare, în sensul p</w:t>
      </w:r>
      <w:r>
        <w:rPr>
          <w:color w:val="0000FF"/>
        </w:rPr>
        <w:t>rezentei legi, se înţelege personalul care deţine, în mod legal, unul dintre titlurile universitare sau de cercetare prevăzute de prezenta lege, care aparţine unei instituţii de învăţământ superior şi care desfăşoară activităţi didactice şi/sau de cercetar</w:t>
      </w:r>
      <w:r>
        <w:rPr>
          <w:color w:val="0000FF"/>
        </w:rPr>
        <w: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În raport cu relaţiile de muncă stabilite cu instituţia de învăţământ superior, personalul didactic poate fi: titular sau asociat. În raport cu participarea la procesul didactic şi cu gradul de pregătire profesională, personalul didactic poate fi</w:t>
      </w:r>
      <w:r>
        <w:rPr>
          <w:color w:val="0000FF"/>
        </w:rPr>
        <w:t>: personal didactic sau personal didactic auxiliar.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(5) Prin personal didactic titular se înţelege personalul didactic care ocupă o funcţie didactică într-o universitate, obţinută prin concurs, pe o perioadă nedeterminată, precum şi personalul didactic </w:t>
      </w:r>
      <w:r>
        <w:rPr>
          <w:color w:val="0000FF"/>
        </w:rPr>
        <w:t>menţinut conform prevederilor art. 289 alin. (6), în condiţiile legii. Personal didactic titular este şi personalul didactic care beneficiază de rezervare de post, în condiţiile legii. Cadrele didactice şi de cercetare angajate pe perioadă determinată au s</w:t>
      </w:r>
      <w:r>
        <w:rPr>
          <w:color w:val="0000FF"/>
        </w:rPr>
        <w:t>tatut de cadru didactic şi de cercetare asociat.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Calitatea de titular există numai în raport cu o singură instituţie de învăţământ superior sau cu o singură instituţie de cercetare-dezvoltare; când un cadru didactic desfăşoară activităţi didactice s</w:t>
      </w:r>
      <w:r>
        <w:rPr>
          <w:color w:val="0000FF"/>
        </w:rPr>
        <w:t>au de cercetare ştiinţifică în mai multe instituţii de învăţământ superior ori de cercetare-dezvoltare, calitatea de titular poate fi numai la una dintre ele, iar în celelalte, calitatea este de cadru didactic sau de cercetător asociat.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Funcţiilor d</w:t>
      </w:r>
      <w:r>
        <w:rPr>
          <w:color w:val="0000FF"/>
        </w:rPr>
        <w:t>e cercetare-dezvoltare din universităţi şi personalului care le ocupă li se aplică prevederile Legii nr. 319/2003 privind Statutul personalului de cercetare-dezvoltare.</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(8) În cazul desfiinţării unei unităţi de învăţământ superior de stat, personalul as</w:t>
      </w:r>
      <w:r>
        <w:rPr>
          <w:color w:val="0000FF"/>
        </w:rPr>
        <w:t>tfel disponibilizat beneficiază de salarii compensatorii, conform legislaţiei în vigoare.</w:t>
      </w:r>
    </w:p>
    <w:p w:rsidR="00000000" w:rsidRDefault="00F759A8">
      <w:pPr>
        <w:pStyle w:val="NormalWeb"/>
        <w:spacing w:before="0" w:beforeAutospacing="0" w:after="0" w:afterAutospacing="0"/>
        <w:jc w:val="both"/>
        <w:rPr>
          <w:color w:val="0000FF"/>
        </w:rPr>
      </w:pPr>
      <w:r>
        <w:rPr>
          <w:color w:val="0000FF"/>
        </w:rPr>
        <w:t>(la 30-06-2014 Art. 291 a fost modificat de pct. 91 al art. I din ORDONANŢA DE URGENŢĂ nr. 49 din 26 iunie 2014, publicată în MONITORUL OFICIAL nr. 486 din 30 iunie</w:t>
      </w:r>
      <w:r>
        <w:rPr>
          <w:color w:val="0000FF"/>
        </w:rPr>
        <w:t xml:space="preserve"> 2014.</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F759A8">
      <w:pPr>
        <w:pStyle w:val="NormalWeb"/>
        <w:spacing w:before="0" w:beforeAutospacing="0" w:after="0" w:afterAutospacing="0"/>
        <w:jc w:val="both"/>
      </w:pPr>
      <w:r>
        <w:t> </w:t>
      </w:r>
      <w:r>
        <w:t> </w:t>
      </w:r>
      <w:r>
        <w:t>Formaţiunile de studiu şi dimensiunile acestora se stabilesc de către senatele universitare, cu respectarea standardelor de calitate, în concordanţă cu programul şi ciclul de studii, propuse de ARACIS şi aprobate de Ministerul Edu</w:t>
      </w:r>
      <w:r>
        <w:t>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w:t>
      </w:r>
      <w:r>
        <w:rPr>
          <w:color w:val="0000FF"/>
        </w:rPr>
        <w:t>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2-a</w:t>
      </w:r>
    </w:p>
    <w:p w:rsidR="00000000" w:rsidRDefault="00F759A8">
      <w:pPr>
        <w:pStyle w:val="NormalWeb"/>
        <w:spacing w:before="0" w:beforeAutospacing="0" w:after="0" w:afterAutospacing="0"/>
        <w:jc w:val="both"/>
      </w:pPr>
      <w:r>
        <w:t> </w:t>
      </w:r>
      <w:r>
        <w:t> </w:t>
      </w:r>
      <w:r>
        <w:t>Ocuparea funcţiilor didactice şi a posturilor didactice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F759A8">
      <w:pPr>
        <w:pStyle w:val="NormalWeb"/>
        <w:spacing w:before="0" w:beforeAutospacing="0" w:after="0" w:afterAutospacing="0"/>
        <w:jc w:val="both"/>
      </w:pPr>
      <w:r>
        <w:t> </w:t>
      </w:r>
      <w:r>
        <w:t> </w:t>
      </w:r>
      <w:r>
        <w:t>Ocuparea posturilor didactice, evaluarea, motivarea, formarea continuă şi concedierea personalului didactic şi de cercetare sunt de competenţa universi</w:t>
      </w:r>
      <w:r>
        <w:t>tăţilor, în baza legislaţiei în vigoare, a metodologiei-cadru stabilite de Ministerul Educaţiei şi Cercetării şi a Cartei universitare.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w:t>
      </w:r>
      <w:r>
        <w:rPr>
          <w:color w:val="0000FF"/>
        </w:rPr>
        <w:t>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F759A8">
      <w:pPr>
        <w:pStyle w:val="NormalWeb"/>
        <w:spacing w:before="0" w:beforeAutospacing="0" w:after="0" w:afterAutospacing="0"/>
        <w:jc w:val="both"/>
      </w:pPr>
      <w:r>
        <w:t> </w:t>
      </w:r>
      <w:r>
        <w:t> </w:t>
      </w:r>
      <w:r>
        <w:t>(1) Angajarea pe un post didactic sau de cercetare se face, după intrarea în vigoare a prezentei legi, pe perioadă determinată sau pe perioadă nedeterminată. Angajarea pe perioadă nedeterminată pe orice funcţie didactică sau de cercetare este posibilă numa</w:t>
      </w:r>
      <w:r>
        <w:t>i prin concurs public, organizat de instituţia de învăţământ superior, după obţinerea titlului de doctor.</w:t>
      </w:r>
    </w:p>
    <w:p w:rsidR="00000000" w:rsidRDefault="00F759A8">
      <w:pPr>
        <w:pStyle w:val="NormalWeb"/>
        <w:spacing w:before="0" w:beforeAutospacing="0" w:after="0" w:afterAutospacing="0"/>
        <w:jc w:val="both"/>
      </w:pPr>
      <w:r>
        <w:t> </w:t>
      </w:r>
      <w:r>
        <w:t> </w:t>
      </w:r>
      <w:r>
        <w:t>(2) La concursul pentru un post didactic sau de cercetare pot participa cetăţeni români ori străini, fără nicio discriminare, în condiţiile legii.</w:t>
      </w:r>
    </w:p>
    <w:p w:rsidR="00000000" w:rsidRDefault="00F759A8">
      <w:pPr>
        <w:pStyle w:val="NormalWeb"/>
        <w:spacing w:before="0" w:beforeAutospacing="0" w:after="0" w:afterAutospacing="0"/>
        <w:jc w:val="both"/>
      </w:pPr>
      <w:r>
        <w:t> </w:t>
      </w:r>
      <w:r>
        <w:t> </w:t>
      </w:r>
      <w:r>
        <w:t>(3) Prin excepţie de la prevederile legislaţiei muncii, durata unei perioade determinate este de maximum 3 ani.</w:t>
      </w:r>
    </w:p>
    <w:p w:rsidR="00000000" w:rsidRDefault="00F759A8">
      <w:pPr>
        <w:pStyle w:val="NormalWeb"/>
        <w:spacing w:before="0" w:beforeAutospacing="0" w:after="0" w:afterAutospacing="0"/>
        <w:jc w:val="both"/>
      </w:pPr>
      <w:r>
        <w:t> </w:t>
      </w:r>
      <w:r>
        <w:t> </w:t>
      </w:r>
      <w:r>
        <w:t>(4) Prin excepţie, studenţii-doctoranzi pot fi angajaţi pe o perioadă determinată de maximum 5 ani.</w:t>
      </w:r>
    </w:p>
    <w:p w:rsidR="00000000" w:rsidRDefault="00F759A8">
      <w:pPr>
        <w:pStyle w:val="NormalWeb"/>
        <w:spacing w:before="0" w:beforeAutospacing="0" w:after="0" w:afterAutospacing="0"/>
        <w:jc w:val="both"/>
      </w:pPr>
      <w:r>
        <w:t> </w:t>
      </w:r>
      <w:r>
        <w:t> </w:t>
      </w:r>
      <w:r>
        <w:t>(5) Contractul de angajare pe perio</w:t>
      </w:r>
      <w:r>
        <w:t>adă determinată încheiat între universitate şi membri ai personalului didactic şi de cercetare în urma unui concurs poate fi reînnoit, în funcţie de rezultatele profesionale personale, evaluate pe baza criteriilor adoptate de senatul universitar, precum şi</w:t>
      </w:r>
      <w:r>
        <w:t xml:space="preserve"> în funcţie de nevoile de angajare şi de resursele financiare ale instituţiei, în conformitate cu prevederile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 Contractul de muncă pe perioadă determinată dintre o universitate şi un asistent universitar, încheiat în baza unui co</w:t>
      </w:r>
      <w:r>
        <w:rPr>
          <w:color w:val="0000FF"/>
        </w:rPr>
        <w:t>ncurs, la care au fost îndeplinite standardele de ocupare specifice funcţiei prevăzute de art. 301 alin. (1), se transformă în contract de muncă pe perioadă nedeterminată, conferind calitatea de titular.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Articolul 294 din Sectiunea a 2-a ,</w:t>
      </w:r>
      <w:r>
        <w:rPr>
          <w:color w:val="0000FF"/>
        </w:rPr>
        <w:t xml:space="preserve"> Capitolul II , Titlul IV a fost completat de Punctul 19,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Angajarea pentru participarea la un proiect de cercetare, câştigat în urma une</w:t>
      </w:r>
      <w:r>
        <w:rPr>
          <w:color w:val="0000FF"/>
        </w:rPr>
        <w:t>i competiţii naţionale şi/sau internaţionale, se poate face pe perioadă determinată, fără parcurgerea altor formalităţi prealabile, prin încheierea unui contract individual de muncă pentru personalul nominalizat în listele de personal ca membri în echipa p</w:t>
      </w:r>
      <w:r>
        <w:rPr>
          <w:color w:val="0000FF"/>
        </w:rPr>
        <w:t>roiectului.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15-12-2016 Articolul 294 din Sectiunea a 2-a , Capitolul II , Titlul IV a fost completat de Punctul 15, Articolul I din ORDONANŢA DE URGENŢĂ nr. 96 din 8 decembrie 2016, publicată în MONITORUL OFICIAL nr. 1009 din 15 decembrie 2016)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294^1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Personalul didactic titular prevăzut la art. 291 alin. (5) are dreptul de a promova în cariera didactică, pe bază de examen, într-una dintre funcţiile didactice prevăzute de art. 285 alin. (1) lit. b)-d), în limita posturilor didactice v</w:t>
      </w:r>
      <w:r>
        <w:rPr>
          <w:color w:val="0000FF"/>
        </w:rPr>
        <w:t>acante aprobate, anual, de către senatul universităţii, în acest scop.</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(2) Consiliul de administraţie al universităţii aprobă cererile privind înscrierea la examen în vederea promovării în cariera didactică.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(3) Cererile de înscriere la examenul de </w:t>
      </w:r>
      <w:r>
        <w:rPr>
          <w:color w:val="0000FF"/>
        </w:rPr>
        <w:t>promovare în cariera didactică cuprind precizarea funcţiei didactice şi a postului pentru care se depune candidatura.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La examenul pentru promovarea în carieră didactică pot participa cadrele didactice titulare care au avut calificativul «foarte bine</w:t>
      </w:r>
      <w:r>
        <w:rPr>
          <w:color w:val="0000FF"/>
        </w:rPr>
        <w:t xml:space="preserve">» în ultimii 3 ani, nu au fost sancţionate disciplinar în ultimii 3 ani şi îndeplinesc standardele de ocupare a posturilor didactice, specifice funcţiei, prevăzute la art. 301 alin. (3), (4) sau (5), după caz.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Nu pot fi membri ai comisiilor constit</w:t>
      </w:r>
      <w:r>
        <w:rPr>
          <w:color w:val="0000FF"/>
        </w:rPr>
        <w:t>uite pentru organizarea şi desfăşurarea examenului în vederea promovării în cariera didactică persoanele care au soţul sau soţia, rude ori afini până la gradul al patrulea inclusiv în rândul candidaţilor.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 Rezultatele examenelor de promovare în carie</w:t>
      </w:r>
      <w:r>
        <w:rPr>
          <w:color w:val="0000FF"/>
        </w:rPr>
        <w:t>ra didactică sunt aprobate de senatul universitar, iar încadrarea pe post se face începând cu prima zi a semestrului următor concursului.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Metodologia-cadru privind organizarea şi desfăşurarea examenului de promovare în cariera didactică se aprobă pr</w:t>
      </w:r>
      <w:r>
        <w:rPr>
          <w:color w:val="0000FF"/>
        </w:rPr>
        <w:t>in hotărâre a Guvernului, iniţiată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w:t>
      </w:r>
      <w:r>
        <w:rPr>
          <w:color w:val="0000FF"/>
        </w:rPr>
        <w:t xml:space="preserve">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Universităţile au obligaţia să respecte metodologia prevăzută la alin. (7) şi să publice posturile vacante pentru promovare în cariera didactică cel puţin pe site-ul web propriu şi pe un</w:t>
      </w:r>
      <w:r>
        <w:rPr>
          <w:color w:val="0000FF"/>
        </w:rPr>
        <w:t xml:space="preserve"> site web specializat administrat de Ministerul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Ministerul Educaţiei Naţionale a fost înlocuită de Litera e), Alineatul (1), Articolul 16, Capitolul II ORDONANŢA DE URGENŢĂ nr. 68 din 6 noiembrie 2019, pu</w:t>
      </w:r>
      <w:r>
        <w:rPr>
          <w:color w:val="0000FF"/>
        </w:rPr>
        <w:t xml:space="preserve">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(9) </w:t>
      </w:r>
      <w:r>
        <w:rPr>
          <w:color w:val="0000FF"/>
        </w:rPr>
        <w:t>Prevederile art. 298 şi 299 sunt incidente şi în ceea ce priveşte organizarea, desfăşurarea şi ocuparea posturilor didactice prin examene de promovare în cariera didactică.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(10) Prevederile art. 287 alin. (15) şi (16) se aplică şi cadrelor didactice tit</w:t>
      </w:r>
      <w:r>
        <w:rPr>
          <w:color w:val="0000FF"/>
        </w:rPr>
        <w:t>ulare care au promovat prin examen în cariera didactică.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31-08-2018 Sectiunea a 2-a din Capitolul II , Titlul IV a fost completată de Punctul 20, Articolul I din ORDONANŢA nr. 9 din 23 august 2018, publicată în MONITORUL OFICIAL nr. 744 din 28 augus</w:t>
      </w:r>
      <w:r>
        <w:rPr>
          <w:color w:val="0000FF"/>
        </w:rPr>
        <w:t xml:space="preserve">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F759A8">
      <w:pPr>
        <w:pStyle w:val="NormalWeb"/>
        <w:spacing w:before="0" w:beforeAutospacing="0" w:after="0" w:afterAutospacing="0"/>
        <w:jc w:val="both"/>
      </w:pPr>
      <w:r>
        <w:t> </w:t>
      </w:r>
      <w:r>
        <w:t> </w:t>
      </w:r>
      <w:r>
        <w:t>(1) Metodologia-cadru de concurs pentru ocuparea posturilor vacante va fi stabilită prin hotărâre a Guvernului, iniţiată de Ministerul Educaţiei şi Cercetării, la propunerea CNATDCU.</w:t>
      </w:r>
    </w:p>
    <w:p w:rsidR="00000000" w:rsidRDefault="00F759A8">
      <w:pPr>
        <w:pStyle w:val="NormalWeb"/>
        <w:spacing w:before="0" w:beforeAutospacing="0" w:after="0" w:afterAutospacing="0"/>
        <w:jc w:val="both"/>
        <w:rPr>
          <w:color w:val="0000FF"/>
        </w:rPr>
      </w:pPr>
      <w:r>
        <w:rPr>
          <w:color w:val="0000FF"/>
        </w:rPr>
        <w:t>(la 06-11-2019 sintagma: Ministerul Educaţiei N</w:t>
      </w:r>
      <w:r>
        <w:rPr>
          <w:color w:val="0000FF"/>
        </w:rPr>
        <w:t>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(2) Metodologia va stabili, pentru fiecare titlu sau fun</w:t>
      </w:r>
      <w:r>
        <w:t xml:space="preserve">cţie didactică, cerinţele minime pentru prezentarea la concurs, cu referire la standardele minimale stabilite conform art. 219 alin. (1) lit. a), modul de organizare şi de desfăşurare a concursului, de soluţionare a contestaţiilor, conflictele de interese </w:t>
      </w:r>
      <w:r>
        <w:t>şi incompatibilităţile, în vederea asigurării calităţii, a respectării eticii universitare şi a legislaţiei în vigoare.</w:t>
      </w:r>
    </w:p>
    <w:p w:rsidR="00000000" w:rsidRDefault="00F759A8">
      <w:pPr>
        <w:pStyle w:val="NormalWeb"/>
        <w:spacing w:before="0" w:beforeAutospacing="0" w:after="0" w:afterAutospacing="0"/>
        <w:jc w:val="both"/>
      </w:pPr>
      <w:r>
        <w:t> </w:t>
      </w:r>
      <w:r>
        <w:t> </w:t>
      </w:r>
      <w:r>
        <w:t>(3) Universităţile au obligaţia să respecte această metodologie şi să publice toate posturile scoase la concurs, însoţite de programa</w:t>
      </w:r>
      <w:r>
        <w:t xml:space="preserve"> aferentă concursului, cu cel puţin două luni înainte de concurs. Publicarea posturilor scoase la concurs se face cel puţin pe site-ul web propriu şi pe un site web specializat, administrat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w:t>
      </w:r>
      <w:r>
        <w:rPr>
          <w:color w:val="0000FF"/>
        </w:rPr>
        <w:t>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După intrarea în vigoare a prez</w:t>
      </w:r>
      <w:r>
        <w:t>entei legi se interzice ocuparea concomitentă de către soţi, afini şi rude până la gradul al III-lea inclusiv a funcţiilor prin care unul sau una se află faţă de celălalt sau cealaltă într-o poziţie de conducere, control, autoritate sau evaluare instituţio</w:t>
      </w:r>
      <w:r>
        <w:t>nală directă la orice nivel în aceeaşi universitate.</w:t>
      </w:r>
    </w:p>
    <w:p w:rsidR="00000000" w:rsidRDefault="00F759A8">
      <w:pPr>
        <w:pStyle w:val="NormalWeb"/>
        <w:spacing w:before="0" w:beforeAutospacing="0" w:after="240" w:afterAutospacing="0"/>
        <w:jc w:val="both"/>
      </w:pPr>
      <w:r>
        <w:t> </w:t>
      </w:r>
      <w:r>
        <w:t> </w:t>
      </w:r>
      <w:r>
        <w:t>(5) Încălcarea prevederilor alin. (3) şi (4) duce la invalidarea concursului şi la penalizarea celor vinovaţi pe baza metodologiei-cadru prevăzute la alin. (1).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F759A8">
      <w:pPr>
        <w:pStyle w:val="NormalWeb"/>
        <w:spacing w:before="0" w:beforeAutospacing="0" w:after="0" w:afterAutospacing="0"/>
        <w:jc w:val="both"/>
      </w:pPr>
      <w:r>
        <w:t> </w:t>
      </w:r>
      <w:r>
        <w:t> </w:t>
      </w:r>
      <w:r>
        <w:t>(1) Posturile didactice</w:t>
      </w:r>
      <w:r>
        <w:t xml:space="preserve"> rezervate, vacante ori temporar vacante sunt acoperite cu prioritate de personalul didactic titular al instituţiei ori de personalul didactic asociat, prin plata cu ora, conform prezentei legi. </w:t>
      </w:r>
    </w:p>
    <w:p w:rsidR="00000000" w:rsidRDefault="00F759A8">
      <w:pPr>
        <w:pStyle w:val="NormalWeb"/>
        <w:spacing w:before="0" w:beforeAutospacing="0" w:after="240" w:afterAutospacing="0"/>
        <w:jc w:val="both"/>
        <w:rPr>
          <w:color w:val="0000FF"/>
        </w:rPr>
      </w:pPr>
      <w:r>
        <w:rPr>
          <w:color w:val="0000FF"/>
        </w:rPr>
        <w:t> </w:t>
      </w:r>
      <w:r>
        <w:rPr>
          <w:color w:val="0000FF"/>
        </w:rPr>
        <w:t> </w:t>
      </w:r>
      <w:r>
        <w:rPr>
          <w:color w:val="0000FF"/>
        </w:rPr>
        <w:t>(2) Angajarea specialiştilor cu valoare ştiinţifică şi profesională recunoscută în domeniu din ţară sau din străinătate, în calitate de cadre didactice asociate invitate, se avizează de către consiliul departamentului şi se aprobă de consiliul de administr</w:t>
      </w:r>
      <w:r>
        <w:rPr>
          <w:color w:val="0000FF"/>
        </w:rPr>
        <w:t>aţie.</w:t>
      </w:r>
    </w:p>
    <w:p w:rsidR="00000000" w:rsidRDefault="00F759A8">
      <w:pPr>
        <w:pStyle w:val="NormalWeb"/>
        <w:spacing w:before="0" w:beforeAutospacing="0" w:after="0" w:afterAutospacing="0"/>
        <w:jc w:val="both"/>
        <w:rPr>
          <w:color w:val="0000FF"/>
        </w:rPr>
      </w:pPr>
      <w:r>
        <w:rPr>
          <w:color w:val="0000FF"/>
        </w:rPr>
        <w:t>(la 30-12-2013 Alin. (2) al art. 296 a fost modificat de pct. 38 al art. I din ORDONANŢA DE URGENŢĂ nr. 117 din 23 decembrie 2013, publicată în MONITORUL OFICIAL nr. 843 din 30 decembrie 2013.</w:t>
      </w:r>
    </w:p>
    <w:p w:rsidR="00000000" w:rsidRDefault="00F759A8">
      <w:pPr>
        <w:pStyle w:val="NormalWeb"/>
        <w:spacing w:before="0" w:beforeAutospacing="0" w:after="0" w:afterAutospacing="0"/>
        <w:jc w:val="both"/>
      </w:pPr>
      <w:r>
        <w:t xml:space="preserve">) </w:t>
      </w:r>
    </w:p>
    <w:p w:rsidR="00000000" w:rsidRDefault="00F759A8">
      <w:pPr>
        <w:pStyle w:val="NormalWeb"/>
        <w:spacing w:before="0" w:beforeAutospacing="0" w:after="240" w:afterAutospacing="0"/>
        <w:jc w:val="both"/>
      </w:pPr>
      <w:r>
        <w:t> </w:t>
      </w:r>
      <w:r>
        <w:t> </w:t>
      </w:r>
      <w:r>
        <w:t>(3) Funcţiile şi gradele de cercetător ştiinţific</w:t>
      </w:r>
      <w:r>
        <w:t xml:space="preserve"> în reţeaua învăţământului superior se obţin potrivit reglementărilor legale în vigoare.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F759A8">
      <w:pPr>
        <w:pStyle w:val="NormalWeb"/>
        <w:spacing w:before="0" w:beforeAutospacing="0" w:after="0" w:afterAutospacing="0"/>
        <w:jc w:val="both"/>
      </w:pPr>
      <w:r>
        <w:t> </w:t>
      </w:r>
      <w:r>
        <w:t> </w:t>
      </w:r>
      <w:r>
        <w:t>(1) În baza metodologiei-cadru prevăzute la art. 295 alin. (1) şi a legislaţiei în vigoare, universităţile îşi stabilesc metodologia proprie de conferi</w:t>
      </w:r>
      <w:r>
        <w:t>re a titlurilor şi de ocupare a posturilor didactice şi de cercetare, care este aprobată de către senatul universitar. Această metodologie nu poate face referire la vechime şi nu poate discrimina persoanele din afara instituţiei sau ţării faţă de persoanel</w:t>
      </w:r>
      <w:r>
        <w:t>e din instituţie ori din ţară.</w:t>
      </w:r>
    </w:p>
    <w:p w:rsidR="00000000" w:rsidRDefault="00F759A8">
      <w:pPr>
        <w:pStyle w:val="NormalWeb"/>
        <w:spacing w:before="0" w:beforeAutospacing="0" w:after="240" w:afterAutospacing="0"/>
        <w:jc w:val="both"/>
      </w:pPr>
      <w:r>
        <w:t> </w:t>
      </w:r>
      <w:r>
        <w:t> </w:t>
      </w:r>
      <w:r>
        <w:t>(2) Rezultatele concursurilor sunt aprobate de senatul universitar, iar încadrarea pe post se face începând cu prima zi a semestrului următor concursului.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F759A8">
      <w:pPr>
        <w:pStyle w:val="NormalWeb"/>
        <w:spacing w:before="0" w:beforeAutospacing="0" w:after="0" w:afterAutospacing="0"/>
        <w:jc w:val="both"/>
      </w:pPr>
      <w:r>
        <w:t> </w:t>
      </w:r>
      <w:r>
        <w:t> </w:t>
      </w:r>
      <w:r>
        <w:t>(1) Directorii departamentelor, decanii facultăţilo</w:t>
      </w:r>
      <w:r>
        <w:t>r şi rectorul răspund în faţa senatului universitar pentru buna desfăşurare a concursurilor de ocupare a posturilor, în condiţiile respectării normelor de calitate, de etică universitară şi a legislaţiei în vigoare.</w:t>
      </w:r>
    </w:p>
    <w:p w:rsidR="00000000" w:rsidRDefault="00F759A8">
      <w:pPr>
        <w:pStyle w:val="NormalWeb"/>
        <w:spacing w:before="0" w:beforeAutospacing="0" w:after="240" w:afterAutospacing="0"/>
        <w:jc w:val="both"/>
      </w:pPr>
      <w:r>
        <w:t> </w:t>
      </w:r>
      <w:r>
        <w:t> </w:t>
      </w:r>
      <w:r>
        <w:t>(2) În condiţiile constatării unor ne</w:t>
      </w:r>
      <w:r>
        <w:t>reguli, senatul universitar poate aplica sancţiuni specificate în metodologia proprie, mergând până la demiterea decanilor sau a rectorului.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F759A8">
      <w:pPr>
        <w:pStyle w:val="NormalWeb"/>
        <w:spacing w:before="0" w:beforeAutospacing="0" w:after="0" w:afterAutospacing="0"/>
        <w:jc w:val="both"/>
      </w:pPr>
      <w:r>
        <w:t> </w:t>
      </w:r>
      <w:r>
        <w:t> </w:t>
      </w:r>
      <w:r>
        <w:t>(1) Universităţile răspund public de modul de ocupare a posturilor didactice şi de cercetare.</w:t>
      </w:r>
    </w:p>
    <w:p w:rsidR="00000000" w:rsidRDefault="00F759A8">
      <w:pPr>
        <w:pStyle w:val="NormalWeb"/>
        <w:spacing w:before="0" w:beforeAutospacing="0" w:after="0" w:afterAutospacing="0"/>
        <w:jc w:val="both"/>
      </w:pPr>
      <w:r>
        <w:t> </w:t>
      </w:r>
      <w:r>
        <w:t> </w:t>
      </w:r>
      <w:r>
        <w:t>(2) În cazul constatării nerespectării prevederilor legale în procedura de ocupare a posturilor didactice şi de cercetare, Ministerul Educaţiei şi Cercetării p</w:t>
      </w:r>
      <w:r>
        <w:t>oate aplica sancţiuni prevăzute de prezenta lege, pe baza unui raport întocmit de Consiliul de Etică şi Management Universitar.</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w:t>
      </w:r>
      <w:r>
        <w:rPr>
          <w:color w:val="0000FF"/>
        </w:rPr>
        <w:t>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(3) În cazul în care instanţele de judecată constată încălcarea procedurilor de desfăşurare a concursului pentru ocuparea posturilor did</w:t>
      </w:r>
      <w:r>
        <w:t>actice şi de cercetare din universităţi, concursul se anulează şi se reia.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F759A8">
      <w:pPr>
        <w:pStyle w:val="NormalWeb"/>
        <w:spacing w:before="0" w:beforeAutospacing="0" w:after="0" w:afterAutospacing="0"/>
        <w:jc w:val="both"/>
      </w:pPr>
      <w:r>
        <w:t> </w:t>
      </w:r>
      <w:r>
        <w:t> </w:t>
      </w:r>
      <w:r>
        <w:t>(1) Abilitarea constă în:</w:t>
      </w:r>
    </w:p>
    <w:p w:rsidR="00000000" w:rsidRDefault="00F759A8">
      <w:pPr>
        <w:pStyle w:val="NormalWeb"/>
        <w:spacing w:before="0" w:beforeAutospacing="0" w:after="0" w:afterAutospacing="0"/>
        <w:jc w:val="both"/>
      </w:pPr>
      <w:r>
        <w:t> </w:t>
      </w:r>
      <w:r>
        <w:t> </w:t>
      </w:r>
      <w:r>
        <w:t>a) redactarea unei teze de abilitare;</w:t>
      </w:r>
    </w:p>
    <w:p w:rsidR="00000000" w:rsidRDefault="00F759A8">
      <w:pPr>
        <w:pStyle w:val="NormalWeb"/>
        <w:spacing w:before="0" w:beforeAutospacing="0" w:after="0" w:afterAutospacing="0"/>
        <w:jc w:val="both"/>
      </w:pPr>
      <w:r>
        <w:t> </w:t>
      </w:r>
      <w:r>
        <w:t> </w:t>
      </w:r>
      <w:r>
        <w:t>b) susţinerea publică a tezei de abilitare în faţa unei comisii de specialitate numite de CNATD</w:t>
      </w:r>
      <w:r>
        <w:t>CU şi formată din cel puţin 3 persoane, care au calitatea de conducător de doctorat, în ţară sau în străinătate;</w:t>
      </w:r>
    </w:p>
    <w:p w:rsidR="00000000" w:rsidRDefault="00F759A8">
      <w:pPr>
        <w:pStyle w:val="NormalWeb"/>
        <w:spacing w:before="0" w:beforeAutospacing="0" w:after="0" w:afterAutospacing="0"/>
        <w:jc w:val="both"/>
      </w:pPr>
      <w:r>
        <w:t> </w:t>
      </w:r>
      <w:r>
        <w:t> </w:t>
      </w:r>
      <w:r>
        <w:t>c) admiterea tezei de abilitare în urma susţinerii publice;</w:t>
      </w:r>
    </w:p>
    <w:p w:rsidR="00000000" w:rsidRDefault="00F759A8">
      <w:pPr>
        <w:pStyle w:val="NormalWeb"/>
        <w:spacing w:before="0" w:beforeAutospacing="0" w:after="0" w:afterAutospacing="0"/>
        <w:jc w:val="both"/>
      </w:pPr>
      <w:r>
        <w:t> </w:t>
      </w:r>
      <w:r>
        <w:t> </w:t>
      </w:r>
      <w:r>
        <w:t>d) obţinerea atestatului de abilitare.</w:t>
      </w:r>
    </w:p>
    <w:p w:rsidR="00000000" w:rsidRDefault="00F759A8">
      <w:pPr>
        <w:pStyle w:val="NormalWeb"/>
        <w:spacing w:before="0" w:beforeAutospacing="0" w:after="0" w:afterAutospacing="0"/>
        <w:jc w:val="both"/>
      </w:pPr>
      <w:r>
        <w:t> </w:t>
      </w:r>
      <w:r>
        <w:t> </w:t>
      </w:r>
      <w:r>
        <w:t>(2) Teza de abilitare relevă capaci</w:t>
      </w:r>
      <w:r>
        <w:t>tăţile şi performanţele didactice şi de cercetare. Teza prezintă în mod documentat realizările profesionale obţinute ulterior conferirii titlului de doctor în ştiinţă, care probează originalitatea şi relevanţa contribuţiilor academice, ştiinţifice şi profe</w:t>
      </w:r>
      <w:r>
        <w:t>sionale şi care anticipează o dezvoltare independentă a viitoarei cariere de cercetare şi/sau universitare.</w:t>
      </w:r>
    </w:p>
    <w:p w:rsidR="00000000" w:rsidRDefault="00F759A8">
      <w:pPr>
        <w:pStyle w:val="NormalWeb"/>
        <w:spacing w:before="0" w:beforeAutospacing="0" w:after="0" w:afterAutospacing="0"/>
        <w:jc w:val="both"/>
      </w:pPr>
      <w:r>
        <w:t> </w:t>
      </w:r>
      <w:r>
        <w:t> </w:t>
      </w:r>
      <w:r>
        <w:t>(3) Pot susţine examenul de abilitare numai persoanele care au titlul de doctor în ştiinţă şi care îndeplinesc standardele minimale stabilite con</w:t>
      </w:r>
      <w:r>
        <w:t xml:space="preserve">form art. 219 alin. (1) lit. 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Cererea pentru susţinerea examenului de abilitare este adresată IOSUD.</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(4) al art. 300 a fost modificat de pct. 15 al art. I din ORDONANŢA DE URGENŢĂ nr. 94 din 29 decembrie 2014, publicată în</w:t>
      </w:r>
      <w:r>
        <w:rPr>
          <w:color w:val="0000FF"/>
        </w:rPr>
        <w:t xml:space="preserve"> MONITORUL OFICIAL nr. 968 din 30 decembrie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(4^1) Dosarul cu documentele originale aferente şi teza de abilitare, în format tipărit şi electronic, se înaintează CNATDCU pentru validare.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(4^1) al art. 300 a fost introdus d</w:t>
      </w:r>
      <w:r>
        <w:rPr>
          <w:color w:val="0000FF"/>
        </w:rPr>
        <w:t xml:space="preserve">e pct. 16 al art. I din ORDONANŢA DE URGENŢĂ nr. 94 din 29 decembrie 2014, publicată în MONITORUL OFICIAL nr. 968 din 30 decembrie 2014.) </w:t>
      </w:r>
    </w:p>
    <w:p w:rsidR="00000000" w:rsidRDefault="00F759A8">
      <w:pPr>
        <w:pStyle w:val="NormalWeb"/>
        <w:spacing w:before="0" w:beforeAutospacing="0" w:after="0" w:afterAutospacing="0"/>
        <w:jc w:val="both"/>
      </w:pPr>
      <w:r>
        <w:t>   (5) Acordarea atestatului de abilitare este propusă de CNATDCU şi este aprobată prin ordin al ministrului educaţ</w:t>
      </w:r>
      <w:r>
        <w:t>iei şi cercetării.</w:t>
      </w:r>
    </w:p>
    <w:p w:rsidR="00000000" w:rsidRDefault="00F759A8">
      <w:pPr>
        <w:pStyle w:val="NormalWeb"/>
        <w:spacing w:before="0" w:beforeAutospacing="0" w:after="0" w:afterAutospacing="0"/>
        <w:jc w:val="both"/>
        <w:rPr>
          <w:color w:val="0000FF"/>
        </w:rPr>
      </w:pPr>
      <w:r>
        <w:rPr>
          <w:color w:val="0000FF"/>
        </w:rPr>
        <w:t xml:space="preserve">(la 06-11-2019 sintagma: ministrului educaţiei naţionale a fost înlocuită de Litera e), Alineatul (1), Articolul 16, Capitolul II ORDONANŢA DE URGENŢĂ nr. 68 din 6 noiembrie 2019, publicată în MONITORUL OFICIAL nr. 898 din 06 noiembrie </w:t>
      </w:r>
      <w:r>
        <w:rPr>
          <w:color w:val="0000FF"/>
        </w:rPr>
        <w:t>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F759A8">
      <w:pPr>
        <w:pStyle w:val="NormalWeb"/>
        <w:spacing w:before="0" w:beforeAutospacing="0" w:after="0" w:afterAutospacing="0"/>
        <w:jc w:val="both"/>
      </w:pPr>
      <w:r>
        <w:t> </w:t>
      </w:r>
      <w:r>
        <w:t> </w:t>
      </w:r>
      <w:r>
        <w:t>(1) Pentru ocuparea funcţiei didactice de asistent universitar sunt necesare obţinerea statutului de student-doctorand sau deţinerea diplomei de doctor, precum şi îndeplinirea standardelor de ocupare a posturilor didactice, specifi</w:t>
      </w:r>
      <w:r>
        <w:t>ce funcţiei, aprobate de senatul universitar, fără impunerea unor condiţii de vechime, conform legii.</w:t>
      </w:r>
    </w:p>
    <w:p w:rsidR="00000000" w:rsidRDefault="00F759A8">
      <w:pPr>
        <w:pStyle w:val="NormalWeb"/>
        <w:spacing w:before="0" w:beforeAutospacing="0" w:after="0" w:afterAutospacing="0"/>
        <w:jc w:val="both"/>
      </w:pPr>
      <w:r>
        <w:t> </w:t>
      </w:r>
      <w:r>
        <w:t> </w:t>
      </w:r>
      <w:r>
        <w:t>(2) O persoană care nu a obţinut o diplomă de doctor nu poate ocupa funcţia de asistent universitar într-o anumită instituţie de învăţământ superior pe</w:t>
      </w:r>
      <w:r>
        <w:t>ntru o perioadă cumulată mai mare de 5 ani. La împlinirea acestui termen, contractul de muncă al persoanei în cauză încetează de drept.</w:t>
      </w:r>
    </w:p>
    <w:p w:rsidR="00000000" w:rsidRDefault="00F759A8">
      <w:pPr>
        <w:pStyle w:val="NormalWeb"/>
        <w:spacing w:before="0" w:beforeAutospacing="0" w:after="0" w:afterAutospacing="0"/>
        <w:jc w:val="both"/>
      </w:pPr>
      <w:r>
        <w:t> </w:t>
      </w:r>
      <w:r>
        <w:t> </w:t>
      </w:r>
      <w:r>
        <w:t>(3) Condiţiile minimale pentru ocuparea funcţiei didactice de lector universitar/şef de lucrări sunt următoarele:</w:t>
      </w:r>
    </w:p>
    <w:p w:rsidR="00000000" w:rsidRDefault="00F759A8">
      <w:pPr>
        <w:pStyle w:val="NormalWeb"/>
        <w:spacing w:before="0" w:beforeAutospacing="0" w:after="0" w:afterAutospacing="0"/>
        <w:jc w:val="both"/>
      </w:pPr>
      <w:r>
        <w:t> </w:t>
      </w:r>
      <w:r>
        <w:t> </w:t>
      </w:r>
      <w:r>
        <w:t>a) deţinerea diplomei de doctor;</w:t>
      </w:r>
    </w:p>
    <w:p w:rsidR="00000000" w:rsidRDefault="00F759A8">
      <w:pPr>
        <w:pStyle w:val="NormalWeb"/>
        <w:spacing w:before="0" w:beforeAutospacing="0" w:after="240" w:afterAutospacing="0"/>
        <w:jc w:val="both"/>
      </w:pPr>
      <w:r>
        <w:t> </w:t>
      </w:r>
      <w:r>
        <w:t> </w:t>
      </w:r>
      <w:r>
        <w:t>b) îndeplinirea standardelor de ocupare a posturilor didactice, specifice funcţiei, aprobate de senatul</w:t>
      </w:r>
      <w:r>
        <w:t xml:space="preserve"> universitar, fără impunerea unor condiţii de vechime,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(3^1) În cazul specialiştilor cu valoare ştiinţifică şi profesională recunoscută în domeniu, invitaţi în calitate de cadre didactice asociate, nu sunt aplicabile prevederile alin. (3</w:t>
      </w:r>
      <w:r>
        <w:rPr>
          <w:color w:val="0000FF"/>
        </w:rPr>
        <w:t>) lit. a).</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30-12-2013 Alin. (3^1) al art. 301 a fost introdus de pct. 39 al art. I din ORDONANŢA DE URGENŢĂ nr. 117 din 23 decembrie 2013, publicată în MONITORUL OFICIAL nr. 843 din 30 decembrie 2013.) </w:t>
      </w:r>
    </w:p>
    <w:p w:rsidR="00000000" w:rsidRDefault="00F759A8">
      <w:pPr>
        <w:pStyle w:val="NormalWeb"/>
        <w:spacing w:before="0" w:beforeAutospacing="0" w:after="0" w:afterAutospacing="0"/>
        <w:jc w:val="both"/>
      </w:pPr>
      <w:r>
        <w:t>   (4) Condiţiile pentru ocuparea funcţiei di</w:t>
      </w:r>
      <w:r>
        <w:t>dactice de conferenţiar universitar sunt următoarele:</w:t>
      </w:r>
    </w:p>
    <w:p w:rsidR="00000000" w:rsidRDefault="00F759A8">
      <w:pPr>
        <w:pStyle w:val="NormalWeb"/>
        <w:spacing w:before="0" w:beforeAutospacing="0" w:after="0" w:afterAutospacing="0"/>
        <w:jc w:val="both"/>
      </w:pPr>
      <w:r>
        <w:t> </w:t>
      </w:r>
      <w:r>
        <w:t> </w:t>
      </w:r>
      <w:r>
        <w:t>a) deţinerea diplomei de doctor;</w:t>
      </w:r>
    </w:p>
    <w:p w:rsidR="00000000" w:rsidRDefault="00F759A8">
      <w:pPr>
        <w:pStyle w:val="NormalWeb"/>
        <w:spacing w:before="0" w:beforeAutospacing="0" w:after="0" w:afterAutospacing="0"/>
        <w:jc w:val="both"/>
      </w:pPr>
      <w:r>
        <w:t> </w:t>
      </w:r>
      <w:r>
        <w:t> </w:t>
      </w:r>
      <w:r>
        <w:t>b) îndeplinirea standardelor minimale pentru ocuparea funcţiei de conferenţiar universitar, standarde aprobate conform art. 219 alin. (1) lit. a);</w:t>
      </w:r>
    </w:p>
    <w:p w:rsidR="00000000" w:rsidRDefault="00F759A8">
      <w:pPr>
        <w:pStyle w:val="NormalWeb"/>
        <w:spacing w:before="0" w:beforeAutospacing="0" w:after="240" w:afterAutospacing="0"/>
        <w:jc w:val="both"/>
      </w:pPr>
      <w:r>
        <w:t> </w:t>
      </w:r>
      <w:r>
        <w:t> </w:t>
      </w:r>
      <w:r>
        <w:t>c) îndeplinir</w:t>
      </w:r>
      <w:r>
        <w:t>ea standardelor de ocupare a posturilor didactice, specifice funcţiei, aprobate de senatul universitar, fără impunerea unor condiţii de vechime,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Condiţiile pentru ocuparea funcţiei didactice de profesor universitar sunt următoarele: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a) deţinerea diplomei de doctor;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deţinerea calităţii de conducător de doctorat;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c) îndeplinirea standardelor minimale pentru ocuparea funcţiei de profesor universitar, standarde aprobate conform art. 219 alin. (1) lit. a);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îndeplinirea</w:t>
      </w:r>
      <w:r>
        <w:rPr>
          <w:color w:val="0000FF"/>
        </w:rPr>
        <w:t xml:space="preserve"> standardelor de ocupare a posturilor didactice, specifice funcţiei, aprobate de senatul universitar, fără impunerea unor condiţii de vechime, conform legii.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15-12-2016 Alineatul (5) din Articolul 301 , Sectiunea a 2-a , Capitolul II , Titlul IV a f</w:t>
      </w:r>
      <w:r>
        <w:rPr>
          <w:color w:val="0000FF"/>
        </w:rPr>
        <w:t xml:space="preserve">ost modificat de Punctul 16,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pPr>
      <w:r>
        <w:t>   (6) În instituţiile de învăţământ superior, suplimentar faţă de alte condiţii stabilite de l</w:t>
      </w:r>
      <w:r>
        <w:t>ege, funcţia de asistent de cercetare poate fi ocupată numai de persoane care sunt studenţi-doctoranzi sau care deţin diploma de doctor.</w:t>
      </w:r>
    </w:p>
    <w:p w:rsidR="00000000" w:rsidRDefault="00F759A8">
      <w:pPr>
        <w:pStyle w:val="NormalWeb"/>
        <w:spacing w:before="0" w:beforeAutospacing="0" w:after="0" w:afterAutospacing="0"/>
        <w:jc w:val="both"/>
      </w:pPr>
      <w:r>
        <w:t> </w:t>
      </w:r>
      <w:r>
        <w:t> </w:t>
      </w:r>
      <w:r>
        <w:t>(7) În instituţiile de învăţământ superior, suplimentar faţă de alte condiţii stabilite de lege, funcţiile de cercet</w:t>
      </w:r>
      <w:r>
        <w:t>are de cercetător ştiinţific sau superioare pot fi ocupate numai de persoane care deţin diploma de doctor.</w:t>
      </w:r>
    </w:p>
    <w:p w:rsidR="00000000" w:rsidRDefault="00F759A8">
      <w:pPr>
        <w:pStyle w:val="NormalWeb"/>
        <w:spacing w:before="0" w:beforeAutospacing="0" w:after="0" w:afterAutospacing="0"/>
        <w:jc w:val="both"/>
      </w:pPr>
      <w:r>
        <w:t> </w:t>
      </w:r>
      <w:r>
        <w:t> </w:t>
      </w:r>
      <w:r>
        <w:t>(8) În învăţământul superior medical, candidaţii la concursul pentru ocuparea postului de asistent universitar trebuie să aibă cel puţin titlul de</w:t>
      </w:r>
      <w:r>
        <w:t xml:space="preserve"> medic rezident. Fac excepţie posturile de la disciplinele care nu au corespondent în reţeaua Ministerului Sănătăţii şi cele de la disciplinele preclinice.</w:t>
      </w:r>
    </w:p>
    <w:p w:rsidR="00000000" w:rsidRDefault="00F759A8">
      <w:pPr>
        <w:pStyle w:val="NormalWeb"/>
        <w:spacing w:before="0" w:beforeAutospacing="0" w:after="240" w:afterAutospacing="0"/>
        <w:jc w:val="both"/>
      </w:pPr>
      <w:r>
        <w:t> </w:t>
      </w:r>
      <w:r>
        <w:t> </w:t>
      </w:r>
      <w:r>
        <w:t>(9) În învăţământul superior medical, candidaţii la concursul pentru ocuparea posturilor de şef d</w:t>
      </w:r>
      <w:r>
        <w:t>e lucrări şi de conferenţiar trebuie să aibă şi titlul de medic specialist, iar candidaţii la concursul pentru ocuparea postului de profesor universitar trebuie să aibă şi titlul de medic primar. Fac excepţie posturile de la disciplinele care nu au corespo</w:t>
      </w:r>
      <w:r>
        <w:t>ndent în reţeaua Ministerului Sănătăţii şi cele de la disciplinele preclinice.</w:t>
      </w:r>
    </w:p>
    <w:p w:rsidR="00000000" w:rsidRDefault="00F759A8">
      <w:pPr>
        <w:pStyle w:val="NormalWeb"/>
        <w:spacing w:before="0" w:beforeAutospacing="0" w:after="0" w:afterAutospacing="0"/>
        <w:jc w:val="both"/>
      </w:pPr>
      <w:r>
        <w:t> </w:t>
      </w:r>
      <w:r>
        <w:t> </w:t>
      </w:r>
      <w:r>
        <w:t>SECŢIUNEA a 3-a</w:t>
      </w:r>
    </w:p>
    <w:p w:rsidR="00000000" w:rsidRDefault="00F759A8">
      <w:pPr>
        <w:pStyle w:val="NormalWeb"/>
        <w:spacing w:before="0" w:beforeAutospacing="0" w:after="0" w:afterAutospacing="0"/>
        <w:jc w:val="both"/>
      </w:pPr>
      <w:r>
        <w:t> </w:t>
      </w:r>
      <w:r>
        <w:t> </w:t>
      </w:r>
      <w:r>
        <w:t>Evaluarea calităţii cadrelor didactice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F759A8">
      <w:pPr>
        <w:pStyle w:val="NormalWeb"/>
        <w:spacing w:before="0" w:beforeAutospacing="0" w:after="0" w:afterAutospacing="0"/>
        <w:jc w:val="both"/>
      </w:pPr>
      <w:r>
        <w:t> </w:t>
      </w:r>
      <w:r>
        <w:t> </w:t>
      </w:r>
      <w:r>
        <w:t>(1) Datele şi informaţiile privind situaţia profesională a personalului didactic şi de cercetare şi a celui tehnic-administrativ se consemnează într-o fişă personală de serviciu. Accesul la fişa personală de serviciu este permis numai persoanei în cauză, t</w:t>
      </w:r>
      <w:r>
        <w:t>itularului serviciului de resurse umane şi conducătorului instituţiei de învăţământ superior.</w:t>
      </w:r>
    </w:p>
    <w:p w:rsidR="00000000" w:rsidRDefault="00F759A8">
      <w:pPr>
        <w:pStyle w:val="NormalWeb"/>
        <w:spacing w:before="0" w:beforeAutospacing="0" w:after="240" w:afterAutospacing="0"/>
        <w:jc w:val="both"/>
      </w:pPr>
      <w:r>
        <w:t> </w:t>
      </w:r>
      <w:r>
        <w:t> </w:t>
      </w:r>
      <w:r>
        <w:t>(2) Fişele de post individualizate se încadrează la nivel de departament sau şcoală doctorală, în statul de funcţii. Statul de funcţii constituie documentul legal în baza căruia se face salarizarea lunară a fiecărui membru al personalului didactic şi de ce</w:t>
      </w:r>
      <w:r>
        <w:t>rcetare.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F759A8">
      <w:pPr>
        <w:pStyle w:val="NormalWeb"/>
        <w:spacing w:before="0" w:beforeAutospacing="0" w:after="0" w:afterAutospacing="0"/>
        <w:jc w:val="both"/>
      </w:pPr>
      <w:r>
        <w:t> </w:t>
      </w:r>
      <w:r>
        <w:t> </w:t>
      </w:r>
      <w:r>
        <w:t>(1) Rezultatele şi performanţele activităţilor didactice şi de cercetare ale personalului didactic şi de cercetare dintr-o universitate sunt evaluate periodic, la intervale de maximum 5 ani. Această evaluare se face în conformitate</w:t>
      </w:r>
      <w:r>
        <w:t xml:space="preserve"> cu o metodologie aprobată şi aplicată de către senatul universitar.</w:t>
      </w:r>
    </w:p>
    <w:p w:rsidR="00000000" w:rsidRDefault="00F759A8">
      <w:pPr>
        <w:pStyle w:val="NormalWeb"/>
        <w:spacing w:before="0" w:beforeAutospacing="0" w:after="0" w:afterAutospacing="0"/>
        <w:jc w:val="both"/>
      </w:pPr>
      <w:r>
        <w:t> </w:t>
      </w:r>
      <w:r>
        <w:t> </w:t>
      </w:r>
      <w:r>
        <w:t>(2) Evaluarea de către studenţi a prestaţiei cadrelor didactice este obligatorie. Rezultatele evaluărilor sunt informaţii publice.</w:t>
      </w:r>
    </w:p>
    <w:p w:rsidR="00000000" w:rsidRDefault="00F759A8">
      <w:pPr>
        <w:pStyle w:val="NormalWeb"/>
        <w:spacing w:before="0" w:beforeAutospacing="0" w:after="0" w:afterAutospacing="0"/>
        <w:jc w:val="both"/>
      </w:pPr>
      <w:r>
        <w:t> </w:t>
      </w:r>
      <w:r>
        <w:t> </w:t>
      </w:r>
      <w:r>
        <w:t>(3) Salarizarea personalului didactic şi de cercet</w:t>
      </w:r>
      <w:r>
        <w:t xml:space="preserve">are se face şi în funcţie de rezultatele şi performanţele acestuia, conform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Contractele de muncă ale personalului didactic şi de cercetare includ asumarea de către angajat a unor standarde minimale ale rezultatelor activităţilor didactice şi</w:t>
      </w:r>
      <w:r>
        <w:rPr>
          <w:color w:val="0000FF"/>
        </w:rPr>
        <w:t xml:space="preserve"> de cercetare, aprobate de către senatul universitar, şi clauze privind sancţionarea angajatului în condiţiile neîndeplinirii acestor standarde minimale, în conformitate cu legislaţia în vigoare.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(4) al art. 303 a fost modificat de p</w:t>
      </w:r>
      <w:r>
        <w:rPr>
          <w:color w:val="0000FF"/>
        </w:rPr>
        <w:t xml:space="preserve">ct. 92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pPr>
      <w:r>
        <w:t> </w:t>
      </w:r>
      <w:r>
        <w:t> </w:t>
      </w:r>
      <w:r>
        <w:t>SECŢIUNEA a 4-a</w:t>
      </w:r>
    </w:p>
    <w:p w:rsidR="00000000" w:rsidRDefault="00F759A8">
      <w:pPr>
        <w:pStyle w:val="NormalWeb"/>
        <w:spacing w:before="0" w:beforeAutospacing="0" w:after="0" w:afterAutospacing="0"/>
        <w:jc w:val="both"/>
      </w:pPr>
      <w:r>
        <w:t> </w:t>
      </w:r>
      <w:r>
        <w:t> </w:t>
      </w:r>
      <w:r>
        <w:t>Drepturi şi obligaţii ale personalului didactic</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F759A8">
      <w:pPr>
        <w:pStyle w:val="NormalWeb"/>
        <w:spacing w:before="0" w:beforeAutospacing="0" w:after="0" w:afterAutospacing="0"/>
        <w:jc w:val="both"/>
      </w:pPr>
      <w:r>
        <w:t> </w:t>
      </w:r>
      <w:r>
        <w:t> </w:t>
      </w:r>
      <w:r>
        <w:t xml:space="preserve">(1) Personalul din învăţământul superior </w:t>
      </w:r>
      <w:r>
        <w:t>are drepturi şi îndatoriri care decurg din Carta universitară, din Codul de etică universitară, din contractul individual de muncă, precum şi din legislaţia în vigoare.</w:t>
      </w:r>
    </w:p>
    <w:p w:rsidR="00000000" w:rsidRDefault="00F759A8">
      <w:pPr>
        <w:pStyle w:val="NormalWeb"/>
        <w:spacing w:before="0" w:beforeAutospacing="0" w:after="0" w:afterAutospacing="0"/>
        <w:jc w:val="both"/>
      </w:pPr>
      <w:r>
        <w:t> </w:t>
      </w:r>
      <w:r>
        <w:t> </w:t>
      </w:r>
      <w:r>
        <w:t>(2) Protecţia drepturilor salariaţilor, precum şi a drepturilor de proprietate intel</w:t>
      </w:r>
      <w:r>
        <w:t>ectuală asupra creaţiei ştiinţifice, culturale sau artistice este garantată şi se asigură în conformitate cu prevederile Cartei universitare şi cu legislaţia specifică în vigoare.</w:t>
      </w:r>
    </w:p>
    <w:p w:rsidR="00000000" w:rsidRDefault="00F759A8">
      <w:pPr>
        <w:pStyle w:val="NormalWeb"/>
        <w:spacing w:before="0" w:beforeAutospacing="0" w:after="0" w:afterAutospacing="0"/>
        <w:jc w:val="both"/>
      </w:pPr>
      <w:r>
        <w:t> </w:t>
      </w:r>
      <w:r>
        <w:t> </w:t>
      </w:r>
      <w:r>
        <w:t>(3) Membrilor comunităţii universitare le este garantată libertatea acade</w:t>
      </w:r>
      <w:r>
        <w:t>mică. În baza acesteia, ei pot exprima liber opinii academice în spaţiul universitar şi au libertatea de predare, de cercetare şi de creaţie, în conformitate cu criteriile de calitate academică.</w:t>
      </w:r>
    </w:p>
    <w:p w:rsidR="00000000" w:rsidRDefault="00F759A8">
      <w:pPr>
        <w:pStyle w:val="NormalWeb"/>
        <w:spacing w:before="0" w:beforeAutospacing="0" w:after="0" w:afterAutospacing="0"/>
        <w:jc w:val="both"/>
      </w:pPr>
      <w:r>
        <w:t> </w:t>
      </w:r>
      <w:r>
        <w:t> </w:t>
      </w:r>
      <w:r>
        <w:t>(4) Personalul didactic şi de cercetare are dreptul de a p</w:t>
      </w:r>
      <w:r>
        <w:t>ublica studii, articole, volume sau opere de artă, de a candida la obţinerea de granturi naţionale şi internaţionale, fără restricţii ale libertăţii academice.</w:t>
      </w:r>
    </w:p>
    <w:p w:rsidR="00000000" w:rsidRDefault="00F759A8">
      <w:pPr>
        <w:pStyle w:val="NormalWeb"/>
        <w:spacing w:before="0" w:beforeAutospacing="0" w:after="0" w:afterAutospacing="0"/>
        <w:jc w:val="both"/>
      </w:pPr>
      <w:r>
        <w:t> </w:t>
      </w:r>
      <w:r>
        <w:t> </w:t>
      </w:r>
      <w:r>
        <w:t>(5) Personalul didactic şi de cercetare are dreptul să facă parte din asociaţii şi organizaţi</w:t>
      </w:r>
      <w:r>
        <w:t>i sindicale, profesionale şi culturale, naţionale şi internaţionale, precum şi din organizaţii politice legal constituite, în conformitate cu prevederile legii.</w:t>
      </w:r>
    </w:p>
    <w:p w:rsidR="00000000" w:rsidRDefault="00F759A8">
      <w:pPr>
        <w:pStyle w:val="NormalWeb"/>
        <w:spacing w:before="0" w:beforeAutospacing="0" w:after="0" w:afterAutospacing="0"/>
        <w:jc w:val="both"/>
      </w:pPr>
      <w:r>
        <w:t> </w:t>
      </w:r>
      <w:r>
        <w:t> </w:t>
      </w:r>
      <w:r>
        <w:t>(6) Cadrele didactice titulare pe un post didactic din învăţământ, alese în Parlament, numit</w:t>
      </w:r>
      <w:r>
        <w:t>e în Guvern sau îndeplinind funcţii de specialitate specifice din aparatul Parlamentului, al Consiliului Legislativ, al Curţii Constituţionale, al Avocatului Poporului, al Administraţiei Prezidenţiale, al Guvernului sau în Ministerul Educaţiei şi Cercetări</w:t>
      </w:r>
      <w:r>
        <w:t>i, precum şi cele alese de Parlament în organismele centrale ale statului, au drept de rezervare a postului didactic pe perioada în care îndeplinesc aceste funcţii. Pe toată durata mandatului sau a numirii, cadrele didactice pot cumula aceste funcţii cu ac</w:t>
      </w:r>
      <w:r>
        <w:t>tivitatea didactică şi de cercetare.</w:t>
      </w:r>
    </w:p>
    <w:p w:rsidR="00000000" w:rsidRDefault="00F759A8">
      <w:pPr>
        <w:pStyle w:val="NormalWeb"/>
        <w:spacing w:before="0" w:beforeAutospacing="0" w:after="0" w:afterAutospacing="0"/>
        <w:jc w:val="both"/>
        <w:rPr>
          <w:color w:val="0000FF"/>
        </w:rPr>
      </w:pPr>
      <w:r>
        <w:rPr>
          <w:color w:val="0000FF"/>
        </w:rPr>
        <w:t xml:space="preserve">(la 06-11-2019 sintagma: Ministerul Educaţiei Naţionale a fost înlocuită de Litera e), Alineatul (1), Articolul 16, Capitolul II ORDONANŢA DE URGENŢĂ nr. 68 din 6 noiembrie 2019, publicată în MONITORUL OFICIAL nr. 898 </w:t>
      </w:r>
      <w:r>
        <w:rPr>
          <w:color w:val="0000FF"/>
        </w:rPr>
        <w:t>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(7) Prevederile alin. (6) se aplică şi cadrelor didactice titulare pe un post didactic din învăţământ, care îndeplinesc funcţia de prefect, subprefect, preşedinte şi vicepreşedinte al consiliului judeţean, primar, viceprimar, p</w:t>
      </w:r>
      <w:r>
        <w:t>recum şi cadrelor didactice trecute în funcţii de conducere, de îndrumare şi de control în sistemul de învăţământ, de cultură, de tineret şi de sport. De aceleaşi drepturi beneficiază şi personalul de conducere şi de specialitate de la casa corpului didact</w:t>
      </w:r>
      <w:r>
        <w:t>ic, precum şi cadrele didactice titulare pe un post didactic din învăţământ numite ca personal de conducere sau în funcţii de specialitate specifice din cadrul autorităţilor şi instituţiilor publice, comisiilor şi agenţiilor din subordinea Administraţiei P</w:t>
      </w:r>
      <w:r>
        <w:t>rezidenţiale, Parlamentului sau Guvernului.</w:t>
      </w:r>
    </w:p>
    <w:p w:rsidR="00000000" w:rsidRDefault="00F759A8">
      <w:pPr>
        <w:pStyle w:val="NormalWeb"/>
        <w:spacing w:before="0" w:beforeAutospacing="0" w:after="0" w:afterAutospacing="0"/>
        <w:jc w:val="both"/>
      </w:pPr>
      <w:r>
        <w:t> </w:t>
      </w:r>
      <w:r>
        <w:t> </w:t>
      </w:r>
      <w:r>
        <w:t>(8) De prevederile alin. (6) beneficiază şi personalul didactic trimis în străinătate cu misiuni de stat, cel care lucrează în organisme internaţionale, precum şi însoţitorii acestora, dacă sunt cadre didactic</w:t>
      </w:r>
      <w:r>
        <w:t>e titulare pe un post didactic din învăţământ.</w:t>
      </w:r>
    </w:p>
    <w:p w:rsidR="00000000" w:rsidRDefault="00F759A8">
      <w:pPr>
        <w:pStyle w:val="NormalWeb"/>
        <w:spacing w:before="0" w:beforeAutospacing="0" w:after="0" w:afterAutospacing="0"/>
        <w:jc w:val="both"/>
      </w:pPr>
      <w:r>
        <w:t> </w:t>
      </w:r>
      <w:r>
        <w:t> </w:t>
      </w:r>
      <w:r>
        <w:t>(9) Personalului didactic titular pe un post didactic din învăţământ, solicitat în străinătate pentru predare, cercetare, activitate artistică sau sportivă, pe bază de contract, ca urmare a unor acorduri, c</w:t>
      </w:r>
      <w:r>
        <w:t>onvenţii guvernamentale, interuniversitare sau interinstituţionale, ori trimis pentru specializare, i se rezervă postul didactic pentru perioada respectivă.</w:t>
      </w:r>
    </w:p>
    <w:p w:rsidR="00000000" w:rsidRDefault="00F759A8">
      <w:pPr>
        <w:pStyle w:val="NormalWeb"/>
        <w:spacing w:before="0" w:beforeAutospacing="0" w:after="0" w:afterAutospacing="0"/>
        <w:jc w:val="both"/>
      </w:pPr>
      <w:r>
        <w:t> </w:t>
      </w:r>
      <w:r>
        <w:t> </w:t>
      </w:r>
      <w:r>
        <w:t>(10) Personalul didactic titular pe un post didactic din învăţământ, care din proprie iniţiativă</w:t>
      </w:r>
      <w:r>
        <w:t xml:space="preserve"> solicită să se specializeze sau să participe la cercetare ştiinţifică în ţară sau în străinătate, are dreptul la concedii fără plată. Durata totală a acestora nu poate depăşi 3 ani într-un interval de 7 ani. Aprobările în aceste situaţii sunt de competenţ</w:t>
      </w:r>
      <w:r>
        <w:t>a conducerii instituţiei de învăţământ superior sau, după caz, a consiliului de administraţie, dacă se face dovada activităţii respective.</w:t>
      </w:r>
    </w:p>
    <w:p w:rsidR="00000000" w:rsidRDefault="00F759A8">
      <w:pPr>
        <w:pStyle w:val="NormalWeb"/>
        <w:spacing w:before="0" w:beforeAutospacing="0" w:after="0" w:afterAutospacing="0"/>
        <w:jc w:val="both"/>
      </w:pPr>
      <w:r>
        <w:t> </w:t>
      </w:r>
      <w:r>
        <w:t> </w:t>
      </w:r>
      <w:r>
        <w:t>(11) Personalul didactic titular pe un post didactic din învăţământ poate beneficia de concediu fără plată pe timp</w:t>
      </w:r>
      <w:r>
        <w:t xml:space="preserve"> de un an universitar, o dată la 10 ani, cu aprobarea instituţiei de învăţământ superior, cu rezervarea catedrei pe perioada respectivă.</w:t>
      </w:r>
    </w:p>
    <w:p w:rsidR="00000000" w:rsidRDefault="00F759A8">
      <w:pPr>
        <w:pStyle w:val="NormalWeb"/>
        <w:spacing w:before="0" w:beforeAutospacing="0" w:after="0" w:afterAutospacing="0"/>
        <w:jc w:val="both"/>
      </w:pPr>
      <w:r>
        <w:t> </w:t>
      </w:r>
      <w:r>
        <w:t> </w:t>
      </w:r>
      <w:r>
        <w:t>(12) Perioada de rezervare a postului didactic se consideră vechime în învăţământ.</w:t>
      </w:r>
    </w:p>
    <w:p w:rsidR="00000000" w:rsidRDefault="00F759A8">
      <w:pPr>
        <w:pStyle w:val="NormalWeb"/>
        <w:spacing w:before="0" w:beforeAutospacing="0" w:after="0" w:afterAutospacing="0"/>
        <w:jc w:val="both"/>
      </w:pPr>
      <w:r>
        <w:t> </w:t>
      </w:r>
      <w:r>
        <w:t> </w:t>
      </w:r>
      <w:r>
        <w:t>(13) Cadrele didactice benefic</w:t>
      </w:r>
      <w:r>
        <w:t>iază de dreptul la concediu astfel:</w:t>
      </w:r>
    </w:p>
    <w:p w:rsidR="00000000" w:rsidRDefault="00F759A8">
      <w:pPr>
        <w:pStyle w:val="NormalWeb"/>
        <w:spacing w:before="0" w:beforeAutospacing="0" w:after="0" w:afterAutospacing="0"/>
        <w:jc w:val="both"/>
      </w:pPr>
      <w:r>
        <w:t> </w:t>
      </w:r>
      <w:r>
        <w:t> </w:t>
      </w:r>
      <w:r>
        <w:t>a) concediul anual cu plată, în perioada vacanţelor universitare, cu o durată de cel puţin 40 de zile lucrătoare; în cazuri bine justificate, conducerea instituţiei de învăţământ poate întrerupe concediul legal, persoanele în cauză urmând a fi remunerate p</w:t>
      </w:r>
      <w:r>
        <w:t>entru munca depusă; normele metodologice referitoare la efectuarea concediului legal vor fi elaborate de Ministerul Educaţiei şi Cercetării, împreună cu reprezentanţii organizaţiilor sindicale reprezentative la nivel de ramură a învăţământului;</w:t>
      </w:r>
    </w:p>
    <w:p w:rsidR="00000000" w:rsidRDefault="00F759A8">
      <w:pPr>
        <w:pStyle w:val="NormalWeb"/>
        <w:spacing w:before="0" w:beforeAutospacing="0" w:after="0" w:afterAutospacing="0"/>
        <w:jc w:val="both"/>
        <w:rPr>
          <w:color w:val="0000FF"/>
        </w:rPr>
      </w:pPr>
      <w:r>
        <w:rPr>
          <w:color w:val="0000FF"/>
        </w:rPr>
        <w:t>(la 06-11-</w:t>
      </w:r>
      <w:r>
        <w:rPr>
          <w:color w:val="0000FF"/>
        </w:rPr>
        <w:t>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b) perioadele de ef</w:t>
      </w:r>
      <w:r>
        <w:t>ectuare a concediului de odihnă pentru fiecare cadru didactic se stabilesc de către senatul universitar, în funcţie de interesul învăţământului şi al celui în cauză.</w:t>
      </w:r>
    </w:p>
    <w:p w:rsidR="00000000" w:rsidRDefault="00F759A8">
      <w:pPr>
        <w:pStyle w:val="NormalWeb"/>
        <w:spacing w:before="0" w:beforeAutospacing="0" w:after="0" w:afterAutospacing="0"/>
        <w:jc w:val="both"/>
      </w:pPr>
      <w:r>
        <w:t> </w:t>
      </w:r>
      <w:r>
        <w:t> </w:t>
      </w:r>
      <w:r>
        <w:t xml:space="preserve">(14) Instituţiile de învăţământ superior pot asigura, integral sau parţial, din surse </w:t>
      </w:r>
      <w:r>
        <w:t>proprii, transportul şi cazarea cadrelor didactice care domiciliază în alte localităţi.</w:t>
      </w:r>
    </w:p>
    <w:p w:rsidR="00000000" w:rsidRDefault="00F759A8">
      <w:pPr>
        <w:pStyle w:val="NormalWeb"/>
        <w:spacing w:before="0" w:beforeAutospacing="0" w:after="0" w:afterAutospacing="0"/>
        <w:jc w:val="both"/>
      </w:pPr>
      <w:r>
        <w:t> </w:t>
      </w:r>
      <w:r>
        <w:t> </w:t>
      </w:r>
      <w:r>
        <w:t xml:space="preserve">(15) Personalul din învăţământ beneficiază de asistenţă medicală în cabinete medicale şi psihologice, în policlinici şi unităţi spitaliceşti stabilite prin protocol </w:t>
      </w:r>
      <w:r>
        <w:t>încheiat între Ministerul Educaţiei şi Cercetării şi Ministerul Sănătăţii.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w:t>
      </w:r>
      <w:r>
        <w:rPr>
          <w:color w:val="0000FF"/>
        </w:rPr>
        <w:t>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(16) Personalul didactic are dreptul la întreruperea activităţii didactice, cu rezervarea postului sau a catedrei, pentru creşterea şi îngrijirea copilului în vârstă de până la 2 ani, respe</w:t>
      </w:r>
      <w:r>
        <w:t>ctiv 3 ani în cazul copiilor cu handicap, conform prevederilor legale. De acest drept poate beneficia numai unul dintre părinţi sau susţinătorii legali.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(17) Personalul din învăţământul superior poate beneficia, în condiţiile legii, de drepturile confer</w:t>
      </w:r>
      <w:r>
        <w:rPr>
          <w:color w:val="0000FF"/>
        </w:rPr>
        <w:t>ite personalului din învăţământul preuniversitar prin art. 264 alin. (1), art. 268 alin. (1), art. 274 alin. (1), art. 276, art. 277 şi art. 278, pe baza aprobării senatului universitar.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(17) al art. 304 a fost introdus de pct. 93 al</w:t>
      </w:r>
      <w:r>
        <w:rPr>
          <w:color w:val="0000FF"/>
        </w:rPr>
        <w:t xml:space="preserve">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(18) Universităţile pot acorda din venituri proprii ajutoare pentru salariaţi.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(18) al art. 304 a fost introdu</w:t>
      </w:r>
      <w:r>
        <w:rPr>
          <w:color w:val="0000FF"/>
        </w:rPr>
        <w:t xml:space="preserve">s de pct. 93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F759A8">
      <w:pPr>
        <w:pStyle w:val="NormalWeb"/>
        <w:spacing w:before="0" w:beforeAutospacing="0" w:after="240" w:afterAutospacing="0"/>
        <w:jc w:val="both"/>
      </w:pPr>
      <w:r>
        <w:t> </w:t>
      </w:r>
      <w:r>
        <w:t> </w:t>
      </w:r>
      <w:r>
        <w:t>Cadrele didactice şi studenţii sunt protejaţi în spaţiul universitar de autorităţile responsabile cu ordi</w:t>
      </w:r>
      <w:r>
        <w:t xml:space="preserve">nea publică. Protecţia se asigură împotriva persoanei sau grupului de persoane care aduc atingere demnităţii umane şi profesionale a cadrelor didactice ori care împiedică exercitarea drepturilor şi a obligaţiilor lor. Protecţia este solicitată de persoana </w:t>
      </w:r>
      <w:r>
        <w:t>autorizată conform Cartei universitare.</w:t>
      </w:r>
    </w:p>
    <w:p w:rsidR="00000000" w:rsidRDefault="00F759A8">
      <w:pPr>
        <w:pStyle w:val="NormalWeb"/>
        <w:spacing w:before="0" w:beforeAutospacing="0" w:after="0" w:afterAutospacing="0"/>
        <w:jc w:val="both"/>
      </w:pPr>
      <w:r>
        <w:t> </w:t>
      </w:r>
      <w:r>
        <w:t> </w:t>
      </w:r>
      <w:r>
        <w:t>SECŢIUNEA a 5-a</w:t>
      </w:r>
    </w:p>
    <w:p w:rsidR="00000000" w:rsidRDefault="00F759A8">
      <w:pPr>
        <w:pStyle w:val="NormalWeb"/>
        <w:spacing w:before="0" w:beforeAutospacing="0" w:after="0" w:afterAutospacing="0"/>
        <w:jc w:val="both"/>
      </w:pPr>
      <w:r>
        <w:t> </w:t>
      </w:r>
      <w:r>
        <w:t> </w:t>
      </w:r>
      <w:r>
        <w:t>Etica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F759A8">
      <w:pPr>
        <w:pStyle w:val="NormalWeb"/>
        <w:spacing w:before="0" w:beforeAutospacing="0" w:after="0" w:afterAutospacing="0"/>
        <w:jc w:val="both"/>
      </w:pPr>
      <w:r>
        <w:t> </w:t>
      </w:r>
      <w:r>
        <w:t> </w:t>
      </w:r>
      <w:r>
        <w:t>(1) La nivelul fiecărei universităţi funcţionează comisia de etică universitară.</w:t>
      </w:r>
    </w:p>
    <w:p w:rsidR="00000000" w:rsidRDefault="00F759A8">
      <w:pPr>
        <w:pStyle w:val="NormalWeb"/>
        <w:spacing w:before="0" w:beforeAutospacing="0" w:after="0" w:afterAutospacing="0"/>
        <w:jc w:val="both"/>
      </w:pPr>
      <w:r>
        <w:t> </w:t>
      </w:r>
      <w:r>
        <w:t> </w:t>
      </w:r>
      <w:r>
        <w:t xml:space="preserve">(2) Structura şi componenţa comisiei de etică universitară este propusă de </w:t>
      </w:r>
      <w:r>
        <w:t>consiliul de administraţie, avizată de senatul universitar şi aprobată de rector. Membrii comisiei sunt persoane cu prestigiu profesional şi autoritate morală. Nu pot fi membri ai comisiei de etică universitară persoanele care ocupă vreuna dintre funcţiile</w:t>
      </w:r>
      <w:r>
        <w:t>: rector, prorector, decan, prodecan, director administrativ, director de departament sau de unitate de cercetare-dezvoltare, proiectare, microproducţie.</w:t>
      </w:r>
    </w:p>
    <w:p w:rsidR="00000000" w:rsidRDefault="00F759A8">
      <w:pPr>
        <w:pStyle w:val="NormalWeb"/>
        <w:spacing w:before="0" w:beforeAutospacing="0" w:after="0" w:afterAutospacing="0"/>
        <w:jc w:val="both"/>
      </w:pPr>
      <w:r>
        <w:t> </w:t>
      </w:r>
      <w:r>
        <w:t> </w:t>
      </w:r>
      <w:r>
        <w:t>(3) Comisia de etică universitară are următoarele atribuţii:</w:t>
      </w:r>
    </w:p>
    <w:p w:rsidR="00000000" w:rsidRDefault="00F759A8">
      <w:pPr>
        <w:pStyle w:val="NormalWeb"/>
        <w:spacing w:before="0" w:beforeAutospacing="0" w:after="0" w:afterAutospacing="0"/>
        <w:jc w:val="both"/>
      </w:pPr>
      <w:r>
        <w:t> </w:t>
      </w:r>
      <w:r>
        <w:t> </w:t>
      </w:r>
      <w:r>
        <w:t>a) analizează şi soluţionează abate</w:t>
      </w:r>
      <w:r>
        <w:t>rile de la etica universitară, pe baza sesizărilor sau prin autosesizare, conform Codului de etică şi deontologie universitară;</w:t>
      </w:r>
    </w:p>
    <w:p w:rsidR="00000000" w:rsidRDefault="00F759A8">
      <w:pPr>
        <w:pStyle w:val="NormalWeb"/>
        <w:spacing w:before="0" w:beforeAutospacing="0" w:after="0" w:afterAutospacing="0"/>
        <w:jc w:val="both"/>
      </w:pPr>
      <w:r>
        <w:t> </w:t>
      </w:r>
      <w:r>
        <w:t> </w:t>
      </w:r>
      <w:r>
        <w:t>b) realizează un raport anual referitor la situaţia respectării eticii universitare şi a eticii activităţilor de cercetare, c</w:t>
      </w:r>
      <w:r>
        <w:t>are se prezintă rectorului, senatului universitar şi constituie un document public;</w:t>
      </w:r>
    </w:p>
    <w:p w:rsidR="00000000" w:rsidRDefault="00F759A8">
      <w:pPr>
        <w:pStyle w:val="NormalWeb"/>
        <w:spacing w:before="0" w:beforeAutospacing="0" w:after="0" w:afterAutospacing="0"/>
        <w:jc w:val="both"/>
      </w:pPr>
      <w:r>
        <w:t> </w:t>
      </w:r>
      <w:r>
        <w:t> </w:t>
      </w:r>
      <w:r>
        <w:t>c) contribuie la elaborarea Codului de etică şi deontologie universitară, care se propune senatului universitar pentru adoptare şi includere în Carta universitară;</w:t>
      </w:r>
    </w:p>
    <w:p w:rsidR="00000000" w:rsidRDefault="00F759A8">
      <w:pPr>
        <w:pStyle w:val="NormalWeb"/>
        <w:spacing w:before="0" w:beforeAutospacing="0" w:after="0" w:afterAutospacing="0"/>
        <w:jc w:val="both"/>
      </w:pPr>
      <w:r>
        <w:t> </w:t>
      </w:r>
      <w:r>
        <w:t> </w:t>
      </w:r>
      <w:r>
        <w:t>d) atribuţiile stabilite de Legea nr. 206/2004</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240" w:afterAutospacing="0"/>
        <w:jc w:val="both"/>
      </w:pPr>
      <w:r>
        <w:t> </w:t>
      </w:r>
      <w:r>
        <w:t> </w:t>
      </w:r>
      <w:r>
        <w:t>e) alte atribuţii prevăzute de prezenta lege sau stabilite conform Cartei universitare, conform legii.</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F759A8">
      <w:pPr>
        <w:pStyle w:val="NormalWeb"/>
        <w:spacing w:before="0" w:beforeAutospacing="0" w:after="240" w:afterAutospacing="0"/>
        <w:jc w:val="both"/>
      </w:pPr>
      <w:r>
        <w:t> </w:t>
      </w:r>
      <w:r>
        <w:t> </w:t>
      </w:r>
      <w:r>
        <w:t>Hotărârile comisiei de etică universitară sunt avizate de consilierul juridic al universităţii. Răspunderea juridică pentru hotărârile şi activitatea comisiei de etică universitară revine universităţii.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F759A8">
      <w:pPr>
        <w:pStyle w:val="NormalWeb"/>
        <w:spacing w:before="0" w:beforeAutospacing="0" w:after="0" w:afterAutospacing="0"/>
        <w:jc w:val="both"/>
      </w:pPr>
      <w:r>
        <w:t> </w:t>
      </w:r>
      <w:r>
        <w:t> </w:t>
      </w:r>
      <w:r>
        <w:t xml:space="preserve">(1) Orice persoană, din universitate </w:t>
      </w:r>
      <w:r>
        <w:t>sau din afara universităţii, poate sesiza Comisiei de etică universitară abateri săvârşite de membri ai comunităţii universitare.</w:t>
      </w:r>
    </w:p>
    <w:p w:rsidR="00000000" w:rsidRDefault="00F759A8">
      <w:pPr>
        <w:pStyle w:val="NormalWeb"/>
        <w:spacing w:before="0" w:beforeAutospacing="0" w:after="240" w:afterAutospacing="0"/>
        <w:jc w:val="both"/>
      </w:pPr>
      <w:r>
        <w:t> </w:t>
      </w:r>
      <w:r>
        <w:t> </w:t>
      </w:r>
      <w:r>
        <w:t>(2) Comisia de etică universitară păstrează confidenţială identitatea autorului sesizării.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F759A8">
      <w:pPr>
        <w:pStyle w:val="NormalWeb"/>
        <w:spacing w:before="0" w:beforeAutospacing="0" w:after="0" w:afterAutospacing="0"/>
        <w:jc w:val="both"/>
      </w:pPr>
      <w:r>
        <w:t> </w:t>
      </w:r>
      <w:r>
        <w:t> </w:t>
      </w:r>
      <w:r>
        <w:t>În urma unei ses</w:t>
      </w:r>
      <w:r>
        <w:t>izări, comisia de etică universitară demarează procedurile stabilite de Codul de etică şi deontologie universitară, respectiv de Legea nr. 206/2004</w:t>
      </w:r>
    </w:p>
    <w:p w:rsidR="00000000" w:rsidRDefault="00F759A8">
      <w:pPr>
        <w:pStyle w:val="NormalWeb"/>
        <w:spacing w:before="0" w:beforeAutospacing="0" w:after="240" w:afterAutospacing="0"/>
        <w:jc w:val="both"/>
      </w:pPr>
      <w:r>
        <w:t>, cu modificările şi completările ulterioare. Comisia răspunde autorului sesizării în termen de 30 de zile d</w:t>
      </w:r>
      <w:r>
        <w:t>e la primirea sesizării şi îi comunică acestuia rezultatul procedurilor, după încheierea acestora.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F759A8">
      <w:pPr>
        <w:pStyle w:val="NormalWeb"/>
        <w:spacing w:before="0" w:beforeAutospacing="0" w:after="0" w:afterAutospacing="0"/>
        <w:jc w:val="both"/>
      </w:pPr>
      <w:r>
        <w:t> </w:t>
      </w:r>
      <w:r>
        <w:t> </w:t>
      </w:r>
      <w:r>
        <w:t>Constituie abateri grave de la buna conduită în cercetarea ştiinţifică şi activitatea universitară:</w:t>
      </w:r>
    </w:p>
    <w:p w:rsidR="00000000" w:rsidRDefault="00F759A8">
      <w:pPr>
        <w:pStyle w:val="NormalWeb"/>
        <w:spacing w:before="0" w:beforeAutospacing="0" w:after="0" w:afterAutospacing="0"/>
        <w:jc w:val="both"/>
      </w:pPr>
      <w:r>
        <w:t> </w:t>
      </w:r>
      <w:r>
        <w:t> </w:t>
      </w:r>
      <w:r>
        <w:t>a) plagierea rezultatelor sau publicaţ</w:t>
      </w:r>
      <w:r>
        <w:t>iilor altor autori;</w:t>
      </w:r>
    </w:p>
    <w:p w:rsidR="00000000" w:rsidRDefault="00F759A8">
      <w:pPr>
        <w:pStyle w:val="NormalWeb"/>
        <w:spacing w:before="0" w:beforeAutospacing="0" w:after="0" w:afterAutospacing="0"/>
        <w:jc w:val="both"/>
      </w:pPr>
      <w:r>
        <w:t> </w:t>
      </w:r>
      <w:r>
        <w:t> </w:t>
      </w:r>
      <w:r>
        <w:t>b) confecţionarea de rezultate sau înlocuirea rezultatelor cu date fictive;</w:t>
      </w:r>
    </w:p>
    <w:p w:rsidR="00000000" w:rsidRDefault="00F759A8">
      <w:pPr>
        <w:pStyle w:val="NormalWeb"/>
        <w:spacing w:before="0" w:beforeAutospacing="0" w:after="240" w:afterAutospacing="0"/>
        <w:jc w:val="both"/>
      </w:pPr>
      <w:r>
        <w:t> </w:t>
      </w:r>
      <w:r>
        <w:t> </w:t>
      </w:r>
      <w:r>
        <w:t>c) introducerea de informaţii false în solicitările de granturi sau de finanţare.</w:t>
      </w:r>
    </w:p>
    <w:p w:rsidR="00000000" w:rsidRDefault="00F759A8">
      <w:pPr>
        <w:pStyle w:val="NormalWeb"/>
        <w:spacing w:before="0" w:beforeAutospacing="0" w:after="0" w:afterAutospacing="0"/>
        <w:jc w:val="both"/>
      </w:pPr>
      <w:r>
        <w:t> </w:t>
      </w:r>
      <w:r>
        <w:t> </w:t>
      </w:r>
      <w:r>
        <w:t>SECŢIUNEA a 6-a</w:t>
      </w:r>
    </w:p>
    <w:p w:rsidR="00000000" w:rsidRDefault="00F759A8">
      <w:pPr>
        <w:pStyle w:val="NormalWeb"/>
        <w:spacing w:before="0" w:beforeAutospacing="0" w:after="0" w:afterAutospacing="0"/>
        <w:jc w:val="both"/>
      </w:pPr>
      <w:r>
        <w:t> </w:t>
      </w:r>
      <w:r>
        <w:t> </w:t>
      </w:r>
      <w:r>
        <w:t>Distincţii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F759A8">
      <w:pPr>
        <w:pStyle w:val="NormalWeb"/>
        <w:spacing w:before="0" w:beforeAutospacing="0" w:after="0" w:afterAutospacing="0"/>
        <w:jc w:val="both"/>
      </w:pPr>
      <w:r>
        <w:t> </w:t>
      </w:r>
      <w:r>
        <w:t> </w:t>
      </w:r>
      <w:r>
        <w:t>(1) Personalul didactic</w:t>
      </w:r>
      <w:r>
        <w:t xml:space="preserve"> din învăţământul superior beneficiază de gradaţie de merit, acordată prin concurs. Această gradaţie se acordă pentru 16% din posturile didactice existente la nivelul instituţiei de învăţământ superior şi reprezintă 25% din salariul de bază. Gradaţia de me</w:t>
      </w:r>
      <w:r>
        <w:t>rit se acordă pe o perioadă de 5 ani.</w:t>
      </w:r>
    </w:p>
    <w:p w:rsidR="00000000" w:rsidRDefault="00F759A8">
      <w:pPr>
        <w:pStyle w:val="NormalWeb"/>
        <w:spacing w:before="0" w:beforeAutospacing="0" w:after="0" w:afterAutospacing="0"/>
        <w:jc w:val="both"/>
      </w:pPr>
      <w:r>
        <w:t> </w:t>
      </w:r>
      <w:r>
        <w:t> </w:t>
      </w:r>
      <w:r>
        <w:t>(2) Ordinele şi medaliile care pot fi conferite personalului didactic sunt:</w:t>
      </w:r>
    </w:p>
    <w:p w:rsidR="00000000" w:rsidRDefault="00F759A8">
      <w:pPr>
        <w:pStyle w:val="NormalWeb"/>
        <w:spacing w:before="0" w:beforeAutospacing="0" w:after="0" w:afterAutospacing="0"/>
        <w:jc w:val="both"/>
      </w:pPr>
      <w:r>
        <w:t> </w:t>
      </w:r>
      <w:r>
        <w:t> </w:t>
      </w:r>
      <w:r>
        <w:t>a) Ordinul Spiru Haret, clasele Comandor, Cavaler şi Ofiţer; ordinul se acordă personalului didactic, de conducere, de îndrumare şi de c</w:t>
      </w:r>
      <w:r>
        <w:t>ontrol din învăţământul preuniversitar;</w:t>
      </w:r>
    </w:p>
    <w:p w:rsidR="00000000" w:rsidRDefault="00F759A8">
      <w:pPr>
        <w:pStyle w:val="NormalWeb"/>
        <w:spacing w:before="0" w:beforeAutospacing="0" w:after="0" w:afterAutospacing="0"/>
        <w:jc w:val="both"/>
      </w:pPr>
      <w:r>
        <w:t> </w:t>
      </w:r>
      <w:r>
        <w:t> </w:t>
      </w:r>
      <w:r>
        <w:t>b) Ordinul Alma Mater, clasele Comandor, Cavaler şi Ofiţer; ordinul se acordă personalului didactic, de conducere şi de cercetare din învăţământul superior;</w:t>
      </w:r>
    </w:p>
    <w:p w:rsidR="00000000" w:rsidRDefault="00F759A8">
      <w:pPr>
        <w:pStyle w:val="NormalWeb"/>
        <w:spacing w:before="0" w:beforeAutospacing="0" w:after="240" w:afterAutospacing="0"/>
        <w:jc w:val="both"/>
      </w:pPr>
      <w:r>
        <w:t> </w:t>
      </w:r>
      <w:r>
        <w:t> </w:t>
      </w:r>
      <w:r>
        <w:t>c) Medalia Membru de onoare al corpului didactic; med</w:t>
      </w:r>
      <w:r>
        <w:t>alia se acordă cadrelor didactice pensionabile, cu activitate deosebită în educaţie şi formare profesională.</w:t>
      </w:r>
      <w:r>
        <w:br/>
      </w:r>
    </w:p>
    <w:p w:rsidR="00000000" w:rsidRDefault="00F759A8">
      <w:pPr>
        <w:pStyle w:val="NormalWeb"/>
        <w:spacing w:before="0" w:beforeAutospacing="0" w:after="0" w:afterAutospacing="0"/>
        <w:jc w:val="both"/>
      </w:pPr>
      <w:r>
        <w:t> </w:t>
      </w:r>
      <w:r>
        <w:t> </w:t>
      </w:r>
      <w:r>
        <w:t>SECŢIUNEA a 7-a</w:t>
      </w:r>
    </w:p>
    <w:p w:rsidR="00000000" w:rsidRDefault="00F759A8">
      <w:pPr>
        <w:pStyle w:val="NormalWeb"/>
        <w:spacing w:before="0" w:beforeAutospacing="0" w:after="0" w:afterAutospacing="0"/>
        <w:jc w:val="both"/>
      </w:pPr>
      <w:r>
        <w:t> </w:t>
      </w:r>
      <w:r>
        <w:t> </w:t>
      </w:r>
      <w:r>
        <w:t>Sancţiuni disciplinare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F759A8">
      <w:pPr>
        <w:pStyle w:val="NormalWeb"/>
        <w:spacing w:before="0" w:beforeAutospacing="0" w:after="0" w:afterAutospacing="0"/>
        <w:jc w:val="both"/>
      </w:pPr>
      <w:r>
        <w:t> </w:t>
      </w:r>
      <w:r>
        <w:t> </w:t>
      </w:r>
      <w:r>
        <w:t>(1) Personalul didactic şi de cercetare, personalul didactic şi de cercetare auxiliar, precum şi cel de conducere, de îndrumare şi de control din învăţământul superior răspunde disciplinar pentru încălcarea îndatoririlor ce îi revin potrivit contractului i</w:t>
      </w:r>
      <w:r>
        <w:t>ndividual de muncă, precum şi pentru încălcarea normelor de comportare care dăunează interesului învăţământului şi prestigiului unităţii/instituţiei. Normele de comportare sunt stabilite în Carta universitară, fără a aduce atingere dreptului la opinie, lib</w:t>
      </w:r>
      <w:r>
        <w:t>ertăţii exprimării şi libertăţii academice.</w:t>
      </w:r>
    </w:p>
    <w:p w:rsidR="00000000" w:rsidRDefault="00F759A8">
      <w:pPr>
        <w:pStyle w:val="NormalWeb"/>
        <w:spacing w:before="0" w:beforeAutospacing="0" w:after="0" w:afterAutospacing="0"/>
        <w:jc w:val="both"/>
      </w:pPr>
      <w:r>
        <w:t> </w:t>
      </w:r>
      <w:r>
        <w:t> </w:t>
      </w:r>
      <w:r>
        <w:t>(2) Sancţiunile disciplinare care se pot aplica personalului didactic şi de cercetare sunt următoarele:</w:t>
      </w:r>
    </w:p>
    <w:p w:rsidR="00000000" w:rsidRDefault="00F759A8">
      <w:pPr>
        <w:pStyle w:val="NormalWeb"/>
        <w:spacing w:before="0" w:beforeAutospacing="0" w:after="0" w:afterAutospacing="0"/>
        <w:jc w:val="both"/>
      </w:pPr>
      <w:r>
        <w:t> </w:t>
      </w:r>
      <w:r>
        <w:t> </w:t>
      </w:r>
      <w:r>
        <w:t>a) avertisment scris;</w:t>
      </w:r>
    </w:p>
    <w:p w:rsidR="00000000" w:rsidRDefault="00F759A8">
      <w:pPr>
        <w:pStyle w:val="NormalWeb"/>
        <w:spacing w:before="0" w:beforeAutospacing="0" w:after="0" w:afterAutospacing="0"/>
        <w:jc w:val="both"/>
      </w:pPr>
      <w:r>
        <w:t> </w:t>
      </w:r>
      <w:r>
        <w:t> </w:t>
      </w:r>
      <w:r>
        <w:t>b) diminuarea salariului de bază, cumulat, când este cazul, cu indemnizaţia d</w:t>
      </w:r>
      <w:r>
        <w:t>e conducere, de îndrumare şi de control;</w:t>
      </w:r>
    </w:p>
    <w:p w:rsidR="00000000" w:rsidRDefault="00F759A8">
      <w:pPr>
        <w:pStyle w:val="NormalWeb"/>
        <w:spacing w:before="0" w:beforeAutospacing="0" w:after="0" w:afterAutospacing="0"/>
        <w:jc w:val="both"/>
      </w:pPr>
      <w:r>
        <w:t> </w:t>
      </w:r>
      <w:r>
        <w:t> </w:t>
      </w:r>
      <w:r>
        <w:t>c) suspendarea, pe o perioadă determinată de timp, a dreptului de înscriere la un concurs pentru ocuparea unei funcţii didactice superioare ori a unei funcţii de conducere, de îndrumare şi de control, ca membru î</w:t>
      </w:r>
      <w:r>
        <w:t>n comisii de doctorat, de master sau de licenţă;</w:t>
      </w:r>
    </w:p>
    <w:p w:rsidR="00000000" w:rsidRDefault="00F759A8">
      <w:pPr>
        <w:pStyle w:val="NormalWeb"/>
        <w:spacing w:before="0" w:beforeAutospacing="0" w:after="0" w:afterAutospacing="0"/>
        <w:jc w:val="both"/>
      </w:pPr>
      <w:r>
        <w:t> </w:t>
      </w:r>
      <w:r>
        <w:t> </w:t>
      </w:r>
      <w:r>
        <w:t>d) destituirea din funcţia de conducere din învăţământ;</w:t>
      </w:r>
    </w:p>
    <w:p w:rsidR="00000000" w:rsidRDefault="00F759A8">
      <w:pPr>
        <w:pStyle w:val="NormalWeb"/>
        <w:spacing w:before="0" w:beforeAutospacing="0" w:after="240" w:afterAutospacing="0"/>
        <w:jc w:val="both"/>
      </w:pPr>
      <w:r>
        <w:t> </w:t>
      </w:r>
      <w:r>
        <w:t> </w:t>
      </w:r>
      <w:r>
        <w:t>e) desfacerea disciplinară a contractului de muncă.</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F759A8">
      <w:pPr>
        <w:pStyle w:val="NormalWeb"/>
        <w:spacing w:before="0" w:beforeAutospacing="0" w:after="0" w:afterAutospacing="0"/>
        <w:jc w:val="both"/>
      </w:pPr>
      <w:r>
        <w:t> </w:t>
      </w:r>
      <w:r>
        <w:t> </w:t>
      </w:r>
      <w:r>
        <w:t>(1) În instituţiile de învăţământ superior, propunerea de sancţionare discip</w:t>
      </w:r>
      <w:r>
        <w:t>linară se face de către şeful de departament sau de unitate de cercetare, proiectare, microproducţie, de către decan ori rector sau de cel puţin 2/3 din numărul total al membrilor departamentului, consiliului facultăţii sau senatului universitar, după caz.</w:t>
      </w:r>
      <w:r>
        <w:t xml:space="preserve"> Aceştia acţionează în urma unei sesizări primite sau se autosesizează în cazul unei abateri constatate direct.</w:t>
      </w:r>
    </w:p>
    <w:p w:rsidR="00000000" w:rsidRDefault="00F759A8">
      <w:pPr>
        <w:pStyle w:val="NormalWeb"/>
        <w:spacing w:before="0" w:beforeAutospacing="0" w:after="0" w:afterAutospacing="0"/>
        <w:jc w:val="both"/>
      </w:pPr>
      <w:r>
        <w:t> </w:t>
      </w:r>
      <w:r>
        <w:t> </w:t>
      </w:r>
      <w:r>
        <w:t>(2) Sancţiunile disciplinare prevăzute la art. 312 alin. (2) lit. a) şi b) se stabilesc de către consiliile facultăţilor. Sancţiunile discipl</w:t>
      </w:r>
      <w:r>
        <w:t>inare prevăzute la art. 312 alin. (2) lit. c)-e) se stabilesc de către senatele universitare.</w:t>
      </w:r>
    </w:p>
    <w:p w:rsidR="00000000" w:rsidRDefault="00F759A8">
      <w:pPr>
        <w:pStyle w:val="NormalWeb"/>
        <w:spacing w:before="0" w:beforeAutospacing="0" w:after="0" w:afterAutospacing="0"/>
        <w:jc w:val="both"/>
      </w:pPr>
      <w:r>
        <w:t> </w:t>
      </w:r>
      <w:r>
        <w:t> </w:t>
      </w:r>
      <w:r>
        <w:t>(3) Decanul sau rectorul, după caz, pune în aplicare sancţiunile disciplinare.</w:t>
      </w:r>
    </w:p>
    <w:p w:rsidR="00000000" w:rsidRDefault="00F759A8">
      <w:pPr>
        <w:pStyle w:val="NormalWeb"/>
        <w:spacing w:before="0" w:beforeAutospacing="0" w:after="240" w:afterAutospacing="0"/>
        <w:jc w:val="both"/>
      </w:pPr>
      <w:r>
        <w:t> </w:t>
      </w:r>
      <w:r>
        <w:t> </w:t>
      </w:r>
      <w:r>
        <w:t>(4) În învăţământul superior, sancţiunile se comunică, în scris, personalului</w:t>
      </w:r>
      <w:r>
        <w:t xml:space="preserve"> didactic şi de cercetare, precum şi personalului didactic şi de cercetare auxiliar din subordine de către serviciul de resurse umane al instituţiei.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F759A8">
      <w:pPr>
        <w:pStyle w:val="NormalWeb"/>
        <w:spacing w:before="0" w:beforeAutospacing="0" w:after="0" w:afterAutospacing="0"/>
        <w:jc w:val="both"/>
      </w:pPr>
      <w:r>
        <w:t> </w:t>
      </w:r>
      <w:r>
        <w:t> </w:t>
      </w:r>
      <w:r>
        <w:t>(1) Sancţiunea disciplinară se aplică numai după efectuarea cercetării faptei sesizate, au</w:t>
      </w:r>
      <w:r>
        <w:t>dierea celui în cauză şi verificarea susţinerilor făcute de acesta în apărare.</w:t>
      </w:r>
    </w:p>
    <w:p w:rsidR="00000000" w:rsidRDefault="00F759A8">
      <w:pPr>
        <w:pStyle w:val="NormalWeb"/>
        <w:spacing w:before="0" w:beforeAutospacing="0" w:after="0" w:afterAutospacing="0"/>
        <w:jc w:val="both"/>
      </w:pPr>
      <w:r>
        <w:t> </w:t>
      </w:r>
      <w:r>
        <w:t> </w:t>
      </w:r>
      <w:r>
        <w:t>(2) Pentru investigarea abaterilor disciplinare săvârşite de personalul didactic, personalul din cercetare sau personalul administrativ, se constituie comisii de analiză form</w:t>
      </w:r>
      <w:r>
        <w:t>ate din 3-5 membri, cadre didactice care au funcţia didactică cel puţin egală cu a celui care a săvârşit abaterea şi un reprezentant al organizaţiei sindicale.</w:t>
      </w:r>
    </w:p>
    <w:p w:rsidR="00000000" w:rsidRDefault="00F759A8">
      <w:pPr>
        <w:pStyle w:val="NormalWeb"/>
        <w:spacing w:before="0" w:beforeAutospacing="0" w:after="0" w:afterAutospacing="0"/>
        <w:jc w:val="both"/>
      </w:pPr>
      <w:r>
        <w:t> </w:t>
      </w:r>
      <w:r>
        <w:t> </w:t>
      </w:r>
      <w:r>
        <w:t>(3) Comisiile de analiză sunt numite, după caz, de:</w:t>
      </w:r>
    </w:p>
    <w:p w:rsidR="00000000" w:rsidRDefault="00F759A8">
      <w:pPr>
        <w:pStyle w:val="NormalWeb"/>
        <w:spacing w:before="0" w:beforeAutospacing="0" w:after="0" w:afterAutospacing="0"/>
        <w:jc w:val="both"/>
      </w:pPr>
      <w:r>
        <w:t> </w:t>
      </w:r>
      <w:r>
        <w:t> </w:t>
      </w:r>
      <w:r>
        <w:t>a) rector, cu aprobarea senatului univ</w:t>
      </w:r>
      <w:r>
        <w:t>ersitar;</w:t>
      </w:r>
    </w:p>
    <w:p w:rsidR="00000000" w:rsidRDefault="00F759A8">
      <w:pPr>
        <w:pStyle w:val="NormalWeb"/>
        <w:spacing w:before="0" w:beforeAutospacing="0" w:after="0" w:afterAutospacing="0"/>
        <w:jc w:val="both"/>
      </w:pPr>
      <w:r>
        <w:t> </w:t>
      </w:r>
      <w:r>
        <w:t> </w:t>
      </w:r>
      <w:r>
        <w:t>b) Ministerul Educaţiei şi Cercetării, pentru personalul de conducere al instituţiilor de învăţământ superior şi pentru rezolvarea contestaţiilor privind deciziile senatelor universitare.</w:t>
      </w:r>
    </w:p>
    <w:p w:rsidR="00000000" w:rsidRDefault="00F759A8">
      <w:pPr>
        <w:pStyle w:val="NormalWeb"/>
        <w:spacing w:before="0" w:beforeAutospacing="0" w:after="0" w:afterAutospacing="0"/>
        <w:jc w:val="both"/>
        <w:rPr>
          <w:color w:val="0000FF"/>
        </w:rPr>
      </w:pPr>
      <w:r>
        <w:rPr>
          <w:color w:val="0000FF"/>
        </w:rPr>
        <w:t>(la 06-11-2019 sintagma: Ministerul Educaţiei Naţionale</w:t>
      </w:r>
      <w:r>
        <w:rPr>
          <w:color w:val="0000FF"/>
        </w:rPr>
        <w:t xml:space="preserv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F759A8">
      <w:pPr>
        <w:pStyle w:val="NormalWeb"/>
        <w:spacing w:before="0" w:beforeAutospacing="0" w:after="240" w:afterAutospacing="0"/>
        <w:jc w:val="both"/>
      </w:pPr>
      <w:r>
        <w:t> </w:t>
      </w:r>
      <w:r>
        <w:t> </w:t>
      </w:r>
      <w:r>
        <w:t>Răspunderea patrimonială a personalului didactic, d</w:t>
      </w:r>
      <w:r>
        <w:t>e cercetare şi didactic auxiliar se stabileşte potrivit legislaţiei muncii. Măsurile pentru recuperarea pagubelor şi a prejudiciilor se iau potrivit legislaţiei muncii.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F759A8">
      <w:pPr>
        <w:pStyle w:val="NormalWeb"/>
        <w:spacing w:before="0" w:beforeAutospacing="0" w:after="240" w:afterAutospacing="0"/>
        <w:jc w:val="both"/>
      </w:pPr>
      <w:r>
        <w:t> </w:t>
      </w:r>
      <w:r>
        <w:t> </w:t>
      </w:r>
      <w:r>
        <w:t>În cazul în care cel sancţionat disciplinar nu a mai săvârşit abateri d</w:t>
      </w:r>
      <w:r>
        <w:t>isciplinare în cursul unui an de la aplicarea sancţiunii, îmbunătăţindu-şi activitatea şi comportamentul, autoritatea care a aplicat sancţiunea disciplinară poate dispune ridicarea şi radierea sancţiunii, făcându-se menţiunea corespunzătoare în statul pers</w:t>
      </w:r>
      <w:r>
        <w:t>onal de serviciu al celui în cauză.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F759A8">
      <w:pPr>
        <w:pStyle w:val="NormalWeb"/>
        <w:spacing w:before="0" w:beforeAutospacing="0" w:after="0" w:afterAutospacing="0"/>
        <w:jc w:val="both"/>
      </w:pPr>
      <w:r>
        <w:t> </w:t>
      </w:r>
      <w:r>
        <w:t> </w:t>
      </w:r>
      <w:r>
        <w:t>(1) Orice persoană poate sesiza unitatea/instituţia de învăţământ cu privire la săvârşirea unei fapte ce poate constitui abatere disciplinară. Sesizarea se face în scris şi se înregistrează la registratura unităţii/instituţiei de învăţământ.</w:t>
      </w:r>
    </w:p>
    <w:p w:rsidR="00000000" w:rsidRDefault="00F759A8">
      <w:pPr>
        <w:pStyle w:val="NormalWeb"/>
        <w:spacing w:before="0" w:beforeAutospacing="0" w:after="240" w:afterAutospacing="0"/>
        <w:jc w:val="both"/>
      </w:pPr>
      <w:r>
        <w:t> </w:t>
      </w:r>
      <w:r>
        <w:t> </w:t>
      </w:r>
      <w:r>
        <w:t>(2) Dreptul</w:t>
      </w:r>
      <w:r>
        <w:t xml:space="preserve"> persoanei sancţionate disciplinar de a se adresa instanţelor judecătoreşti este garantat.</w:t>
      </w:r>
    </w:p>
    <w:p w:rsidR="00000000" w:rsidRDefault="00F759A8">
      <w:pPr>
        <w:pStyle w:val="NormalWeb"/>
        <w:spacing w:before="0" w:beforeAutospacing="0" w:after="0" w:afterAutospacing="0"/>
        <w:jc w:val="both"/>
      </w:pPr>
      <w:r>
        <w:t> </w:t>
      </w:r>
      <w:r>
        <w:t> </w:t>
      </w:r>
      <w:r>
        <w:t>SECŢIUNEA a 8-a</w:t>
      </w:r>
    </w:p>
    <w:p w:rsidR="00000000" w:rsidRDefault="00F759A8">
      <w:pPr>
        <w:pStyle w:val="NormalWeb"/>
        <w:spacing w:before="0" w:beforeAutospacing="0" w:after="0" w:afterAutospacing="0"/>
        <w:jc w:val="both"/>
      </w:pPr>
      <w:r>
        <w:t> </w:t>
      </w:r>
      <w:r>
        <w:t> </w:t>
      </w:r>
      <w:r>
        <w:t>Sancţiuni referitoare la încălcarea eticii universitare şi a bunei conduite în cercetare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F759A8">
      <w:pPr>
        <w:pStyle w:val="NormalWeb"/>
        <w:spacing w:before="0" w:beforeAutospacing="0" w:after="0" w:afterAutospacing="0"/>
        <w:jc w:val="both"/>
      </w:pPr>
      <w:r>
        <w:t> </w:t>
      </w:r>
      <w:r>
        <w:t> </w:t>
      </w:r>
      <w:r>
        <w:t>Sancţiunile care se pot aplica persona</w:t>
      </w:r>
      <w:r>
        <w:t>lului didactic şi de cercetare şi personalului didactic şi de cercetare auxiliar de către comisia de etică universitară pentru încălcarea eticii universitare sau pentru abateri de la buna conduită în cercetarea ştiinţifică sunt următoarele:</w:t>
      </w:r>
    </w:p>
    <w:p w:rsidR="00000000" w:rsidRDefault="00F759A8">
      <w:pPr>
        <w:pStyle w:val="NormalWeb"/>
        <w:spacing w:before="0" w:beforeAutospacing="0" w:after="0" w:afterAutospacing="0"/>
        <w:jc w:val="both"/>
      </w:pPr>
      <w:r>
        <w:t> </w:t>
      </w:r>
      <w:r>
        <w:t> </w:t>
      </w:r>
      <w:r>
        <w:t>a) avertisme</w:t>
      </w:r>
      <w:r>
        <w:t>nt scris;</w:t>
      </w:r>
    </w:p>
    <w:p w:rsidR="00000000" w:rsidRDefault="00F759A8">
      <w:pPr>
        <w:pStyle w:val="NormalWeb"/>
        <w:spacing w:before="0" w:beforeAutospacing="0" w:after="0" w:afterAutospacing="0"/>
        <w:jc w:val="both"/>
      </w:pPr>
      <w:r>
        <w:t> </w:t>
      </w:r>
      <w:r>
        <w:t> </w:t>
      </w:r>
      <w:r>
        <w:t>b) diminuarea salariului de bază, cumulat, când este cazul, cu indemnizaţia de conducere, de îndrumare şi de control;</w:t>
      </w:r>
    </w:p>
    <w:p w:rsidR="00000000" w:rsidRDefault="00F759A8">
      <w:pPr>
        <w:pStyle w:val="NormalWeb"/>
        <w:spacing w:before="0" w:beforeAutospacing="0" w:after="0" w:afterAutospacing="0"/>
        <w:jc w:val="both"/>
      </w:pPr>
      <w:r>
        <w:t> </w:t>
      </w:r>
      <w:r>
        <w:t> </w:t>
      </w:r>
      <w:r>
        <w:t>c) suspendarea, pe o perioadă determinată de timp, a dreptului de înscriere la un concurs pentru ocuparea unei funcţii did</w:t>
      </w:r>
      <w:r>
        <w:t>actice superioare ori a unei funcţii de conducere, de îndrumare şi de control, ca membru în comisii de doctorat, de master sau de licenţă;</w:t>
      </w:r>
    </w:p>
    <w:p w:rsidR="00000000" w:rsidRDefault="00F759A8">
      <w:pPr>
        <w:pStyle w:val="NormalWeb"/>
        <w:spacing w:before="0" w:beforeAutospacing="0" w:after="0" w:afterAutospacing="0"/>
        <w:jc w:val="both"/>
      </w:pPr>
      <w:r>
        <w:t> </w:t>
      </w:r>
      <w:r>
        <w:t> </w:t>
      </w:r>
      <w:r>
        <w:t>d) destituirea din funcţia de conducere din învăţământ;</w:t>
      </w:r>
    </w:p>
    <w:p w:rsidR="00000000" w:rsidRDefault="00F759A8">
      <w:pPr>
        <w:pStyle w:val="NormalWeb"/>
        <w:spacing w:before="0" w:beforeAutospacing="0" w:after="240" w:afterAutospacing="0"/>
        <w:jc w:val="both"/>
      </w:pPr>
      <w:r>
        <w:t> </w:t>
      </w:r>
      <w:r>
        <w:t> </w:t>
      </w:r>
      <w:r>
        <w:t>e) desfacerea disciplinară a contractului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F759A8">
      <w:pPr>
        <w:pStyle w:val="NormalWeb"/>
        <w:spacing w:before="0" w:beforeAutospacing="0" w:after="0" w:afterAutospacing="0"/>
        <w:jc w:val="both"/>
      </w:pPr>
      <w:r>
        <w:t> </w:t>
      </w:r>
      <w:r>
        <w:t> </w:t>
      </w:r>
      <w:r>
        <w:t>Sancţiunile care se pot aplica de către comisia de etică universitară studenţilor şi studenţilor-doctoranzi pentru încălcarea eticii universitare sunt următoarele:</w:t>
      </w:r>
    </w:p>
    <w:p w:rsidR="00000000" w:rsidRDefault="00F759A8">
      <w:pPr>
        <w:pStyle w:val="NormalWeb"/>
        <w:spacing w:before="0" w:beforeAutospacing="0" w:after="0" w:afterAutospacing="0"/>
        <w:jc w:val="both"/>
      </w:pPr>
      <w:r>
        <w:t> </w:t>
      </w:r>
      <w:r>
        <w:t> </w:t>
      </w:r>
      <w:r>
        <w:t>a) avertisment scris;</w:t>
      </w:r>
    </w:p>
    <w:p w:rsidR="00000000" w:rsidRDefault="00F759A8">
      <w:pPr>
        <w:pStyle w:val="NormalWeb"/>
        <w:spacing w:before="0" w:beforeAutospacing="0" w:after="0" w:afterAutospacing="0"/>
        <w:jc w:val="both"/>
      </w:pPr>
      <w:r>
        <w:t> </w:t>
      </w:r>
      <w:r>
        <w:t> </w:t>
      </w:r>
      <w:r>
        <w:t>b) exmatricularea;</w:t>
      </w:r>
    </w:p>
    <w:p w:rsidR="00000000" w:rsidRDefault="00F759A8">
      <w:pPr>
        <w:pStyle w:val="NormalWeb"/>
        <w:spacing w:before="0" w:beforeAutospacing="0" w:after="240" w:afterAutospacing="0"/>
        <w:jc w:val="both"/>
      </w:pPr>
      <w:r>
        <w:t> </w:t>
      </w:r>
      <w:r>
        <w:t> </w:t>
      </w:r>
      <w:r>
        <w:t>c) alte sancţiuni prevăzute d</w:t>
      </w:r>
      <w:r>
        <w:t>e Codul de etică şi deontologie universitară.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F759A8">
      <w:pPr>
        <w:pStyle w:val="NormalWeb"/>
        <w:spacing w:before="0" w:beforeAutospacing="0" w:after="240" w:afterAutospacing="0"/>
        <w:jc w:val="both"/>
      </w:pPr>
      <w:r>
        <w:t> </w:t>
      </w:r>
      <w:r>
        <w:t> </w:t>
      </w:r>
      <w:r>
        <w:t>În cazul abaterilor de la prevederile Codului de etică şi deontologie profesională, comisia de etică universitară stabileşte, conform Codului de etică şi deontologie profesională, una sau mai mu</w:t>
      </w:r>
      <w:r>
        <w:t>lte dintre sancţiunile prevăzute la art. 318 sau 319.</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F759A8">
      <w:pPr>
        <w:pStyle w:val="NormalWeb"/>
        <w:spacing w:before="0" w:beforeAutospacing="0" w:after="0" w:afterAutospacing="0"/>
        <w:jc w:val="both"/>
      </w:pPr>
      <w:r>
        <w:t> </w:t>
      </w:r>
      <w:r>
        <w:t> </w:t>
      </w:r>
      <w:r>
        <w:t>În cazul abaterilor de la buna conduită în cercetarea ştiinţifică, comisia de etică universitară stabileşte, conform Legii nr. 206/2004</w:t>
      </w:r>
    </w:p>
    <w:p w:rsidR="00000000" w:rsidRDefault="00F759A8">
      <w:pPr>
        <w:pStyle w:val="NormalWeb"/>
        <w:spacing w:before="0" w:beforeAutospacing="0" w:after="240" w:afterAutospacing="0"/>
        <w:jc w:val="both"/>
      </w:pPr>
      <w:r>
        <w:t>, cu modificările şi completările ulterioare, Codu</w:t>
      </w:r>
      <w:r>
        <w:t>lui de etică şi deontologie profesională al personalului de cercetare-dezvoltare şi Codului de etică şi deontologie profesională, una sau mai multe din sancţiunile prevăzute la art. 318 sau 319 ori prevăzute de lege.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F759A8">
      <w:pPr>
        <w:pStyle w:val="NormalWeb"/>
        <w:spacing w:before="0" w:beforeAutospacing="0" w:after="240" w:afterAutospacing="0"/>
        <w:jc w:val="both"/>
      </w:pPr>
      <w:r>
        <w:t> </w:t>
      </w:r>
      <w:r>
        <w:t> </w:t>
      </w:r>
      <w:r>
        <w:t>Sancţiunile stabilite d</w:t>
      </w:r>
      <w:r>
        <w:t>e comisia de etică şi deontologie universitară sunt puse în aplicare de către decan sau rector, după caz, în termen de 30 de zile de la stabilirea sancţiunilor.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F759A8">
      <w:pPr>
        <w:pStyle w:val="NormalWeb"/>
        <w:spacing w:before="0" w:beforeAutospacing="0" w:after="0" w:afterAutospacing="0"/>
        <w:jc w:val="both"/>
      </w:pPr>
      <w:r>
        <w:t> </w:t>
      </w:r>
      <w:r>
        <w:t> </w:t>
      </w:r>
      <w:r>
        <w:t>(1) Consiliul Naţional de Etică a Cercetării Ştiinţifice, Dezvoltării Tehnologi</w:t>
      </w:r>
      <w:r>
        <w:t>ce şi Inovării analizează cazurile referitoare la încălcarea regulilor de bună conduită în cercetare-dezvoltare, în urma sesizărilor sau prin autosesizare, şi emite hotărâri prin care se stabileşte vinovăţia ori nevinovăţia persoanei sau persoanelor în cau</w:t>
      </w:r>
      <w:r>
        <w:t>ză; în cazurile hotărârilor privind vinovăţia, hotărârile stabilesc şi sancţiunile ce urmează a fi aplicate, conform legii.</w:t>
      </w:r>
    </w:p>
    <w:p w:rsidR="00000000" w:rsidRDefault="00F759A8">
      <w:pPr>
        <w:pStyle w:val="NormalWeb"/>
        <w:spacing w:before="0" w:beforeAutospacing="0" w:after="0" w:afterAutospacing="0"/>
        <w:jc w:val="both"/>
      </w:pPr>
      <w:r>
        <w:t> </w:t>
      </w:r>
      <w:r>
        <w:t> </w:t>
      </w:r>
      <w:r>
        <w:t>(2) Consiliul Naţional de Etică a Cercetării Ştiinţifice, Dezvoltării Tehnologice şi Inovării păstrează confidenţială identitatea</w:t>
      </w:r>
      <w:r>
        <w:t xml:space="preserve"> persoanei care a făcut sesizarea.</w:t>
      </w:r>
    </w:p>
    <w:p w:rsidR="00000000" w:rsidRDefault="00F759A8">
      <w:pPr>
        <w:pStyle w:val="NormalWeb"/>
        <w:spacing w:before="0" w:beforeAutospacing="0" w:after="0" w:afterAutospacing="0"/>
        <w:jc w:val="both"/>
      </w:pPr>
      <w:r>
        <w:t> </w:t>
      </w:r>
      <w:r>
        <w:t> </w:t>
      </w:r>
      <w:r>
        <w:t>(3) Hotărârile Consiliului Naţional de Etică a Cercetării Ştiinţifice, Dezvoltării Tehnologice şi Inovării sunt avizate de direcţia juridică din cadrul Ministerului Educaţiei şi Cercetării. Răspunderea juridică pentru hotărârile Consiliului Naţional de Eti</w:t>
      </w:r>
      <w:r>
        <w:t>că a Cercetării Ştiinţifice, Dezvoltării Tehnologice şi Inovării revine Ministerului Educaţiei Naţionale.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w:t>
      </w:r>
      <w:r>
        <w:rPr>
          <w:color w:val="0000FF"/>
        </w:rPr>
        <w:t>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F759A8">
      <w:pPr>
        <w:pStyle w:val="NormalWeb"/>
        <w:spacing w:before="0" w:beforeAutospacing="0" w:after="0" w:afterAutospacing="0"/>
        <w:jc w:val="both"/>
      </w:pPr>
      <w:r>
        <w:t> </w:t>
      </w:r>
      <w:r>
        <w:t> </w:t>
      </w:r>
      <w:r>
        <w:t>Pentru abaterile de la buna conduită în cercetare-dezvoltare ale personalului din cadrul instituţiilor de învăţământ superior, constatate şi do</w:t>
      </w:r>
      <w:r>
        <w:t>vedite, Consiliul Naţional de Etică a Cercetării Ştiinţifice, Dezvoltării Tehnologice şi Inovării stabileşte aplicarea uneia sau mai multora din următoarele sancţiuni:</w:t>
      </w:r>
    </w:p>
    <w:p w:rsidR="00000000" w:rsidRDefault="00F759A8">
      <w:pPr>
        <w:pStyle w:val="NormalWeb"/>
        <w:spacing w:before="0" w:beforeAutospacing="0" w:after="0" w:afterAutospacing="0"/>
        <w:jc w:val="both"/>
      </w:pPr>
      <w:r>
        <w:t> </w:t>
      </w:r>
      <w:r>
        <w:t> </w:t>
      </w:r>
      <w:r>
        <w:t>a) avertisment scris;</w:t>
      </w:r>
    </w:p>
    <w:p w:rsidR="00000000" w:rsidRDefault="00F759A8">
      <w:pPr>
        <w:pStyle w:val="NormalWeb"/>
        <w:spacing w:before="0" w:beforeAutospacing="0" w:after="0" w:afterAutospacing="0"/>
        <w:jc w:val="both"/>
      </w:pPr>
      <w:r>
        <w:t> </w:t>
      </w:r>
      <w:r>
        <w:t> </w:t>
      </w:r>
      <w:r>
        <w:t>b) retragerea şi/sau corectarea tuturor lucrărilor publicate</w:t>
      </w:r>
      <w:r>
        <w:t xml:space="preserve"> prin încălcarea regulilor de bună conduită;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10-03-2016 Lit. c) a art. 324 a fost abrogată de pct. 2 al art. unic din ORDONANŢA DE URGENŢĂ nr. 4 din 2 martie 2016 publicată în MONITORUL OFICIAL nr. 182 din 10 martie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ab</w:t>
      </w:r>
      <w:r>
        <w:rPr>
          <w:color w:val="0000FF"/>
        </w:rPr>
        <w:t>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10-03-2016 Lit. d) a art. 324 a fost abrogată de pct. 2 al art. unic din ORDONANŢA DE URGENŢĂ nr. 4 din 2 martie 2016 publicată în MONITORUL OFICIAL nr. 182 din 10 martie 2016.) </w:t>
      </w:r>
    </w:p>
    <w:p w:rsidR="00000000" w:rsidRDefault="00F759A8">
      <w:pPr>
        <w:pStyle w:val="NormalWeb"/>
        <w:spacing w:before="0" w:beforeAutospacing="0" w:after="0" w:afterAutospacing="0"/>
        <w:jc w:val="both"/>
      </w:pPr>
      <w:r>
        <w:t>   e) retragerea titlului didactic universitar sau a gradului</w:t>
      </w:r>
      <w:r>
        <w:t xml:space="preserve"> de cercetare ori retrogradarea;</w:t>
      </w:r>
    </w:p>
    <w:p w:rsidR="00000000" w:rsidRDefault="00F759A8">
      <w:pPr>
        <w:pStyle w:val="NormalWeb"/>
        <w:spacing w:before="0" w:beforeAutospacing="0" w:after="0" w:afterAutospacing="0"/>
        <w:jc w:val="both"/>
      </w:pPr>
      <w:r>
        <w:t> </w:t>
      </w:r>
      <w:r>
        <w:t> </w:t>
      </w:r>
      <w:r>
        <w:t>f) destituirea din funcţia de conducere din instituţia de învăţământ superior;</w:t>
      </w:r>
    </w:p>
    <w:p w:rsidR="00000000" w:rsidRDefault="00F759A8">
      <w:pPr>
        <w:pStyle w:val="NormalWeb"/>
        <w:spacing w:before="0" w:beforeAutospacing="0" w:after="0" w:afterAutospacing="0"/>
        <w:jc w:val="both"/>
      </w:pPr>
      <w:r>
        <w:t> </w:t>
      </w:r>
      <w:r>
        <w:t> </w:t>
      </w:r>
      <w:r>
        <w:t>g) desfacerea disciplinară a contractului de muncă;</w:t>
      </w:r>
    </w:p>
    <w:p w:rsidR="00000000" w:rsidRDefault="00F759A8">
      <w:pPr>
        <w:pStyle w:val="NormalWeb"/>
        <w:spacing w:before="0" w:beforeAutospacing="0" w:after="240" w:afterAutospacing="0"/>
        <w:jc w:val="both"/>
      </w:pPr>
      <w:r>
        <w:t> </w:t>
      </w:r>
      <w:r>
        <w:t> </w:t>
      </w:r>
      <w:r>
        <w:t>h) interzicerea, pentru o perioadă determinată, a accesului la finanţarea din fondu</w:t>
      </w:r>
      <w:r>
        <w:t>ri publice destinată cercetării-dezvoltării.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F759A8">
      <w:pPr>
        <w:pStyle w:val="NormalWeb"/>
        <w:spacing w:before="0" w:beforeAutospacing="0" w:after="240" w:afterAutospacing="0"/>
        <w:jc w:val="both"/>
      </w:pPr>
      <w:r>
        <w:t> </w:t>
      </w:r>
      <w:r>
        <w:t> </w:t>
      </w:r>
      <w:r>
        <w:t>Se interzice ocuparea posturilor didactice şi de cercetare de către persoane cu privire la care s-a dovedit că au realizat abateri grave de la buna conduită în cercetarea ştiinţifică şi activitat</w:t>
      </w:r>
      <w:r>
        <w:t xml:space="preserve">ea universitară, stabilite conform legii. Se anulează concursul pentru un post didactic sau de cercetare ocupat, iar contractul de muncă cu universitatea încetează de drept, indiferent de momentul la care s-a dovedit că o persoană a realizat abateri grave </w:t>
      </w:r>
      <w:r>
        <w:t>de la buna conduită în cercetarea ştiinţifică şi activitatea universitară. Constatarea abaterilor se face de către Consiliul Naţional de Etică a Cercetării Ştiinţifice, Dezvoltării Tehnologice şi Inovării, conform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F759A8">
      <w:pPr>
        <w:pStyle w:val="NormalWeb"/>
        <w:spacing w:before="0" w:beforeAutospacing="0" w:after="0" w:afterAutospacing="0"/>
        <w:jc w:val="both"/>
      </w:pPr>
      <w:r>
        <w:t> </w:t>
      </w:r>
      <w:r>
        <w:t> </w:t>
      </w:r>
      <w:r>
        <w:t>Sancţiunile stabili</w:t>
      </w:r>
      <w:r>
        <w:t>te de Consiliul Naţional de Etică a Cercetării Ştiinţifice, Dezvoltării Tehnologice şi Inovării sunt puse în aplicare în termen de 30 de zile de la data emiterii hotărârii, după caz, de Ministerul Educaţiei şi Cercetării, de preşedintele Autorităţii Naţion</w:t>
      </w:r>
      <w:r>
        <w:t>ale pentru Cercetare Ştiinţifică, de Consiliul Naţional pentru Atestarea Titlurilor, Diplomelor şi Certificatelor Universitare, de conducătorii autorităţilor contractante care asigură finanţarea din fonduri publice destinată cercetării-dezvoltării, de cond</w:t>
      </w:r>
      <w:r>
        <w:t>ucătorii instituţiilor de învăţământ superior sau ai unităţilor de cercetare-dezvoltare.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w:t>
      </w:r>
      <w:r>
        <w:rPr>
          <w:color w:val="0000FF"/>
        </w:rPr>
        <w:t>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SECŢIUNEA a 9-a</w:t>
      </w:r>
    </w:p>
    <w:p w:rsidR="00000000" w:rsidRDefault="00F759A8">
      <w:pPr>
        <w:pStyle w:val="NormalWeb"/>
        <w:spacing w:before="0" w:beforeAutospacing="0" w:after="0" w:afterAutospacing="0"/>
        <w:jc w:val="both"/>
      </w:pPr>
      <w:r>
        <w:t> </w:t>
      </w:r>
      <w:r>
        <w:t> </w:t>
      </w:r>
      <w:r>
        <w:t>Salarizarea personalului didactic şi de cercetare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F759A8">
      <w:pPr>
        <w:pStyle w:val="NormalWeb"/>
        <w:spacing w:before="0" w:beforeAutospacing="0" w:after="240" w:afterAutospacing="0"/>
        <w:jc w:val="both"/>
      </w:pPr>
      <w:r>
        <w:t> </w:t>
      </w:r>
      <w:r>
        <w:t> </w:t>
      </w:r>
      <w:r>
        <w:t>Salarizarea personalului didactic şi de cercetare se face conform legislaţiei în vigoare şi hotărârilor senatului universitar.</w:t>
      </w:r>
    </w:p>
    <w:p w:rsidR="00000000" w:rsidRDefault="00F759A8">
      <w:pPr>
        <w:pStyle w:val="NormalWeb"/>
        <w:spacing w:before="0" w:beforeAutospacing="0" w:after="0" w:afterAutospacing="0"/>
        <w:jc w:val="both"/>
      </w:pPr>
      <w:r>
        <w:t> </w:t>
      </w:r>
      <w:r>
        <w:t> </w:t>
      </w:r>
      <w:r>
        <w:t>TITLUL V</w:t>
      </w:r>
    </w:p>
    <w:p w:rsidR="00000000" w:rsidRDefault="00F759A8">
      <w:pPr>
        <w:pStyle w:val="NormalWeb"/>
        <w:spacing w:before="0" w:beforeAutospacing="0" w:after="0" w:afterAutospacing="0"/>
        <w:jc w:val="both"/>
      </w:pPr>
      <w:r>
        <w:t> </w:t>
      </w:r>
      <w:r>
        <w:t> </w:t>
      </w:r>
      <w:r>
        <w:t>Învăţarea pe tot parcursul vieţii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759A8">
      <w:pPr>
        <w:pStyle w:val="NormalWeb"/>
        <w:spacing w:before="0" w:beforeAutospacing="0" w:after="0" w:afterAutospacing="0"/>
        <w:jc w:val="both"/>
      </w:pPr>
      <w:r>
        <w:t> </w:t>
      </w:r>
      <w:r>
        <w:t> </w:t>
      </w:r>
      <w:r>
        <w:t>Dispoziţii generale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F759A8">
      <w:pPr>
        <w:pStyle w:val="NormalWeb"/>
        <w:spacing w:before="0" w:beforeAutospacing="0" w:after="0" w:afterAutospacing="0"/>
        <w:jc w:val="both"/>
      </w:pPr>
      <w:r>
        <w:t> </w:t>
      </w:r>
      <w:r>
        <w:t> </w:t>
      </w:r>
      <w:r>
        <w:t>(1) Prezentul titlu reglementează cadrul general şi integrator al învăţării pe tot parcursul vieţii în România.</w:t>
      </w:r>
    </w:p>
    <w:p w:rsidR="00000000" w:rsidRDefault="00F759A8">
      <w:pPr>
        <w:pStyle w:val="NormalWeb"/>
        <w:spacing w:before="0" w:beforeAutospacing="0" w:after="0" w:afterAutospacing="0"/>
        <w:jc w:val="both"/>
      </w:pPr>
      <w:r>
        <w:t> </w:t>
      </w:r>
      <w:r>
        <w:t> </w:t>
      </w:r>
      <w:r>
        <w:t>(2) Educaţia permanentă reprezintă totalitatea activităţilor de învăţare realizate de fiecare persoană pe parcursul vieţii în contexte formal</w:t>
      </w:r>
      <w:r>
        <w:t>e, nonformale şi informale, în scopul formării sau dezvoltării competenţelor dintr-o multiplă perspectivă: personală, civică, socială ori ocupaţională.</w:t>
      </w:r>
    </w:p>
    <w:p w:rsidR="00000000" w:rsidRDefault="00F759A8">
      <w:pPr>
        <w:pStyle w:val="NormalWeb"/>
        <w:spacing w:before="0" w:beforeAutospacing="0" w:after="240" w:afterAutospacing="0"/>
        <w:jc w:val="both"/>
      </w:pPr>
      <w:r>
        <w:t> </w:t>
      </w:r>
      <w:r>
        <w:t> </w:t>
      </w:r>
      <w:r>
        <w:t>(3) Învăţarea pe tot parcursul vieţii cuprinde educaţia timpurie, învăţământul preuniversitar, învăţă</w:t>
      </w:r>
      <w:r>
        <w:t>mântul superior, educaţia şi formarea profesională continuă a adulţilor.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F759A8">
      <w:pPr>
        <w:pStyle w:val="NormalWeb"/>
        <w:spacing w:before="0" w:beforeAutospacing="0" w:after="0" w:afterAutospacing="0"/>
        <w:jc w:val="both"/>
      </w:pPr>
      <w:r>
        <w:t> </w:t>
      </w:r>
      <w:r>
        <w:t> </w:t>
      </w:r>
      <w:r>
        <w:t>(1) Finalităţile principale ale învăţării pe tot parcursul vieţii vizează dezvoltarea plenară a persoanei şi dezvoltarea durabilă a societăţii.</w:t>
      </w:r>
    </w:p>
    <w:p w:rsidR="00000000" w:rsidRDefault="00F759A8">
      <w:pPr>
        <w:pStyle w:val="NormalWeb"/>
        <w:spacing w:before="0" w:beforeAutospacing="0" w:after="240" w:afterAutospacing="0"/>
        <w:jc w:val="both"/>
      </w:pPr>
      <w:r>
        <w:t> </w:t>
      </w:r>
      <w:r>
        <w:t> </w:t>
      </w:r>
      <w:r>
        <w:t>(2) Învăţarea pe tot</w:t>
      </w:r>
      <w:r>
        <w:t xml:space="preserve"> parcursul vieţii se centrează pe formarea şi dezvoltarea competenţelor-cheie şi a competenţelor specifice unui domeniu de activitate sau unei calificări.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F759A8">
      <w:pPr>
        <w:pStyle w:val="NormalWeb"/>
        <w:spacing w:before="0" w:beforeAutospacing="0" w:after="0" w:afterAutospacing="0"/>
        <w:jc w:val="both"/>
      </w:pPr>
      <w:r>
        <w:t> </w:t>
      </w:r>
      <w:r>
        <w:t> </w:t>
      </w:r>
      <w:r>
        <w:t xml:space="preserve">(1) Învăţarea pe tot parcursul vieţii se realizează în contexte de învăţare formale, </w:t>
      </w:r>
      <w:r>
        <w:t>nonformale şi informale.</w:t>
      </w:r>
    </w:p>
    <w:p w:rsidR="00000000" w:rsidRDefault="00F759A8">
      <w:pPr>
        <w:pStyle w:val="NormalWeb"/>
        <w:spacing w:before="0" w:beforeAutospacing="0" w:after="0" w:afterAutospacing="0"/>
        <w:jc w:val="both"/>
      </w:pPr>
      <w:r>
        <w:t> </w:t>
      </w:r>
      <w:r>
        <w:t> </w:t>
      </w:r>
      <w:r>
        <w:t>(2) Învăţarea în context formal reprezintă o învăţare organizată şi structurată, care se realizează într-un cadru instituţionalizat şi se fundamentează pe o proiectare didactică explicită. Acest tip de învăţare are asociate obie</w:t>
      </w:r>
      <w:r>
        <w:t>ctive, durate şi resurse, depinde de voinţa celui care învaţă şi se finalizează cu certificarea instituţionalizată a cunoştinţelor şi competenţelor dobândite.</w:t>
      </w:r>
    </w:p>
    <w:p w:rsidR="00000000" w:rsidRDefault="00F759A8">
      <w:pPr>
        <w:pStyle w:val="NormalWeb"/>
        <w:spacing w:before="0" w:beforeAutospacing="0" w:after="0" w:afterAutospacing="0"/>
        <w:jc w:val="both"/>
      </w:pPr>
      <w:r>
        <w:t> </w:t>
      </w:r>
      <w:r>
        <w:t> </w:t>
      </w:r>
      <w:r>
        <w:t>(3) Învăţarea în contexte nonformale este considerată ca fiind învăţarea integrată în cadrul u</w:t>
      </w:r>
      <w:r>
        <w:t>nor activităţi planificate, cu obiective de învăţare, care nu urmează în mod explicit un curriculum şi poate diferi ca durată. Acest tip de învăţare depinde de intenţia celui care învaţă şi nu conduce în mod automat la certificarea cunoştinţelor şi compete</w:t>
      </w:r>
      <w:r>
        <w:t>nţelor dobândite.</w:t>
      </w:r>
    </w:p>
    <w:p w:rsidR="00000000" w:rsidRDefault="00F759A8">
      <w:pPr>
        <w:pStyle w:val="NormalWeb"/>
        <w:spacing w:before="0" w:beforeAutospacing="0" w:after="0" w:afterAutospacing="0"/>
        <w:jc w:val="both"/>
      </w:pPr>
      <w:r>
        <w:t> </w:t>
      </w:r>
      <w:r>
        <w:t> </w:t>
      </w:r>
      <w:r>
        <w:t xml:space="preserve">(4) Învăţarea în contexte informale reprezintă rezultatul unor activităţi zilnice legate de muncă, mediul familial, timpul liber şi nu este organizată sau structurată din punct de vedere al obiectivelor, duratei ori sprijinului pentru </w:t>
      </w:r>
      <w:r>
        <w:t>învăţare. Acest tip de învăţare nu este dependent de intenţia celui care învaţă şi nu conduce în mod automat la certificarea cunoştinţelor şi competenţelor dobândite.</w:t>
      </w:r>
    </w:p>
    <w:p w:rsidR="00000000" w:rsidRDefault="00F759A8">
      <w:pPr>
        <w:pStyle w:val="NormalWeb"/>
        <w:spacing w:before="0" w:beforeAutospacing="0" w:after="240" w:afterAutospacing="0"/>
        <w:jc w:val="both"/>
      </w:pPr>
      <w:r>
        <w:t> </w:t>
      </w:r>
      <w:r>
        <w:t> </w:t>
      </w:r>
      <w:r>
        <w:t>(5) Certificarea cunoştinţelor şi competenţelor dobândite în contexte nonformale şi in</w:t>
      </w:r>
      <w:r>
        <w:t>formale poate fi făcută de organisme abilitate în acest sens, în condiţiile legii.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F759A8">
      <w:pPr>
        <w:pStyle w:val="NormalWeb"/>
        <w:spacing w:before="0" w:beforeAutospacing="0" w:after="0" w:afterAutospacing="0"/>
        <w:jc w:val="both"/>
      </w:pPr>
      <w:r>
        <w:t> </w:t>
      </w:r>
      <w:r>
        <w:t> </w:t>
      </w:r>
      <w:r>
        <w:t xml:space="preserve">(1) Instituţiile sau organizaţiile în care se realizează învăţarea în contexte formale sunt: unităţi şi instituţii de învăţământ preuniversitar şi superior, </w:t>
      </w:r>
      <w:r>
        <w:t>centre de educaţie şi formare profesională din subordinea ministerelor sau autorităţilor publice locale, furnizori publici şi privaţi de educaţie şi formare profesională autorizaţi/acreditaţi în condiţiile legii, organizaţii nonguvernamentale ori guvername</w:t>
      </w:r>
      <w:r>
        <w:t>ntale care oferă programe autorizate în condiţiile legii, angajatori care oferă programe de formare profesională propriilor angajaţi.</w:t>
      </w:r>
    </w:p>
    <w:p w:rsidR="00000000" w:rsidRDefault="00F759A8">
      <w:pPr>
        <w:pStyle w:val="NormalWeb"/>
        <w:spacing w:before="0" w:beforeAutospacing="0" w:after="0" w:afterAutospacing="0"/>
        <w:jc w:val="both"/>
      </w:pPr>
      <w:r>
        <w:t> </w:t>
      </w:r>
      <w:r>
        <w:t> </w:t>
      </w:r>
      <w:r>
        <w:t>(2) Instituţiile sau organizaţiile în care se realizează învăţarea în contexte nonformale sunt instituţii şi organizaţi</w:t>
      </w:r>
      <w:r>
        <w:t>i prevăzute la alin. (1), centre de îngrijire şi protecţie a copilului, palate şi cluburi ale elevilor, la locul de muncă, instituţii culturale precum muzee, teatre, centre culturale, biblioteci, centre de documentare, cinematografe, case de cultură, precu</w:t>
      </w:r>
      <w:r>
        <w:t>m şi asociaţii profesionale, culturale, sindicate, organizaţii nonguvernamentale.</w:t>
      </w:r>
    </w:p>
    <w:p w:rsidR="00000000" w:rsidRDefault="00F759A8">
      <w:pPr>
        <w:pStyle w:val="NormalWeb"/>
        <w:spacing w:before="0" w:beforeAutospacing="0" w:after="240" w:afterAutospacing="0"/>
        <w:jc w:val="both"/>
      </w:pPr>
      <w:r>
        <w:t> </w:t>
      </w:r>
      <w:r>
        <w:t> </w:t>
      </w:r>
      <w:r>
        <w:t>(3) Instituţiile sau organizaţiile în care se realizează învăţarea în contexte informale sunt instituţiile şi organizaţiile prevăzute la alin. (1) şi (2). Învăţarea inform</w:t>
      </w:r>
      <w:r>
        <w:t xml:space="preserve">ală este, adesea, neintenţionată şi neconştientizată şi se poate produce atunci când copiii, tinerii şi adulţii desfăşoară activităţi în familie, la locul de muncă, în comunitate, în reţele sociale, când se angajează în activităţi de voluntariat, sportive </w:t>
      </w:r>
      <w:r>
        <w:t>ori culturale sau altele asemenea.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F759A8">
      <w:pPr>
        <w:pStyle w:val="NormalWeb"/>
        <w:spacing w:before="0" w:beforeAutospacing="0" w:after="0" w:afterAutospacing="0"/>
        <w:jc w:val="both"/>
      </w:pPr>
      <w:r>
        <w:t> </w:t>
      </w:r>
      <w:r>
        <w:t> </w:t>
      </w:r>
      <w:r>
        <w:t>(1) Organizarea şi funcţionarea învăţământului preuniversitar sunt reglementate la titlul II din prezenta lege.</w:t>
      </w:r>
    </w:p>
    <w:p w:rsidR="00000000" w:rsidRDefault="00F759A8">
      <w:pPr>
        <w:pStyle w:val="NormalWeb"/>
        <w:spacing w:before="0" w:beforeAutospacing="0" w:after="0" w:afterAutospacing="0"/>
        <w:jc w:val="both"/>
      </w:pPr>
      <w:r>
        <w:t> </w:t>
      </w:r>
      <w:r>
        <w:t> </w:t>
      </w:r>
      <w:r>
        <w:t>(2) Organizarea şi funcţionarea învăţământului superior sunt reglementate la titlul III di</w:t>
      </w:r>
      <w:r>
        <w:t>n prezenta lege.</w:t>
      </w:r>
    </w:p>
    <w:p w:rsidR="00000000" w:rsidRDefault="00F759A8">
      <w:pPr>
        <w:pStyle w:val="NormalWeb"/>
        <w:spacing w:before="0" w:beforeAutospacing="0" w:after="240" w:afterAutospacing="0"/>
        <w:jc w:val="both"/>
      </w:pPr>
      <w:r>
        <w:t> </w:t>
      </w:r>
      <w:r>
        <w:t> </w:t>
      </w:r>
      <w:r>
        <w:t>(3) Organizarea şi funcţionarea formării profesionale a adulţilor sunt reglementate de legislaţia referitoare la formarea profesională continuă a adulţilor şi ucenicia la locul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F759A8">
      <w:pPr>
        <w:pStyle w:val="NormalWeb"/>
        <w:spacing w:before="0" w:beforeAutospacing="0" w:after="0" w:afterAutospacing="0"/>
        <w:jc w:val="both"/>
      </w:pPr>
      <w:r>
        <w:t> </w:t>
      </w:r>
      <w:r>
        <w:t> </w:t>
      </w:r>
      <w:r>
        <w:t>Statul garantează şi susţine, inclusiv financiar, accesul la educaţie şi formare profesională continuă pentru:</w:t>
      </w:r>
    </w:p>
    <w:p w:rsidR="00000000" w:rsidRDefault="00F759A8">
      <w:pPr>
        <w:pStyle w:val="NormalWeb"/>
        <w:spacing w:before="0" w:beforeAutospacing="0" w:after="0" w:afterAutospacing="0"/>
        <w:jc w:val="both"/>
      </w:pPr>
      <w:r>
        <w:t> </w:t>
      </w:r>
      <w:r>
        <w:t> </w:t>
      </w:r>
      <w:r>
        <w:t>a) tinerii şi adulţii care nu au finalizat învăţământul obligatoriu;</w:t>
      </w:r>
    </w:p>
    <w:p w:rsidR="00000000" w:rsidRDefault="00F759A8">
      <w:pPr>
        <w:pStyle w:val="NormalWeb"/>
        <w:spacing w:before="0" w:beforeAutospacing="0" w:after="0" w:afterAutospacing="0"/>
        <w:jc w:val="both"/>
      </w:pPr>
      <w:r>
        <w:t> </w:t>
      </w:r>
      <w:r>
        <w:t> </w:t>
      </w:r>
      <w:r>
        <w:t xml:space="preserve">b) tinerii care au părăsit sistemul de educaţie înainte de a obţine o </w:t>
      </w:r>
      <w:r>
        <w:t>calificare profesională şi nu sunt cuprinşi în nicio formă de educaţie sau formare profesională;</w:t>
      </w:r>
    </w:p>
    <w:p w:rsidR="00000000" w:rsidRDefault="00F759A8">
      <w:pPr>
        <w:pStyle w:val="NormalWeb"/>
        <w:spacing w:before="0" w:beforeAutospacing="0" w:after="0" w:afterAutospacing="0"/>
        <w:jc w:val="both"/>
      </w:pPr>
      <w:r>
        <w:t> </w:t>
      </w:r>
      <w:r>
        <w:t> </w:t>
      </w:r>
      <w:r>
        <w:t>c) absolvenţii de învăţământ nonprofesional sau cei care au absolvit studiile învăţământului liceal sau ale învăţământului superior în domenii şi calificări</w:t>
      </w:r>
      <w:r>
        <w:t xml:space="preserve"> redundante ori nerelevante pe piaţa forţei de muncă;</w:t>
      </w:r>
    </w:p>
    <w:p w:rsidR="00000000" w:rsidRDefault="00F759A8">
      <w:pPr>
        <w:pStyle w:val="NormalWeb"/>
        <w:spacing w:before="0" w:beforeAutospacing="0" w:after="0" w:afterAutospacing="0"/>
        <w:jc w:val="both"/>
      </w:pPr>
      <w:r>
        <w:t> </w:t>
      </w:r>
      <w:r>
        <w:t> </w:t>
      </w:r>
      <w:r>
        <w:t>d) persoanele cu cerinţe educaţionale speciale;</w:t>
      </w:r>
    </w:p>
    <w:p w:rsidR="00000000" w:rsidRDefault="00F759A8">
      <w:pPr>
        <w:pStyle w:val="NormalWeb"/>
        <w:spacing w:before="0" w:beforeAutospacing="0" w:after="0" w:afterAutospacing="0"/>
        <w:jc w:val="both"/>
      </w:pPr>
      <w:r>
        <w:t> </w:t>
      </w:r>
      <w:r>
        <w:t> </w:t>
      </w:r>
      <w:r>
        <w:t>e) tinerii şi adulţii care revin în ţară după o perioadă de muncă în străinătate;</w:t>
      </w:r>
    </w:p>
    <w:p w:rsidR="00000000" w:rsidRDefault="00F759A8">
      <w:pPr>
        <w:pStyle w:val="NormalWeb"/>
        <w:spacing w:before="0" w:beforeAutospacing="0" w:after="0" w:afterAutospacing="0"/>
        <w:jc w:val="both"/>
      </w:pPr>
      <w:r>
        <w:t> </w:t>
      </w:r>
      <w:r>
        <w:t> </w:t>
      </w:r>
      <w:r>
        <w:t>f) tinerii şi adulţii rezidenţi în comunităţi dezavantajate eco</w:t>
      </w:r>
      <w:r>
        <w:t>nomic şi social;</w:t>
      </w:r>
    </w:p>
    <w:p w:rsidR="00000000" w:rsidRDefault="00F759A8">
      <w:pPr>
        <w:pStyle w:val="NormalWeb"/>
        <w:spacing w:before="0" w:beforeAutospacing="0" w:after="0" w:afterAutospacing="0"/>
        <w:jc w:val="both"/>
      </w:pPr>
      <w:r>
        <w:t> </w:t>
      </w:r>
      <w:r>
        <w:t> </w:t>
      </w:r>
      <w:r>
        <w:t>g) angajaţii de peste 40 de ani cu nivel scăzut de educaţie, rezidenţi în mediul urban şi în mediul rural, cu calificare redusă sau necalificaţi;</w:t>
      </w:r>
    </w:p>
    <w:p w:rsidR="00000000" w:rsidRDefault="00F759A8">
      <w:pPr>
        <w:pStyle w:val="NormalWeb"/>
        <w:spacing w:before="0" w:beforeAutospacing="0" w:after="0" w:afterAutospacing="0"/>
        <w:jc w:val="both"/>
      </w:pPr>
      <w:r>
        <w:t> </w:t>
      </w:r>
      <w:r>
        <w:t> </w:t>
      </w:r>
      <w:r>
        <w:t>h) elevii cu risc major de eşec şcolar;</w:t>
      </w:r>
    </w:p>
    <w:p w:rsidR="00000000" w:rsidRDefault="00F759A8">
      <w:pPr>
        <w:pStyle w:val="NormalWeb"/>
        <w:spacing w:before="0" w:beforeAutospacing="0" w:after="240" w:afterAutospacing="0"/>
        <w:jc w:val="both"/>
      </w:pPr>
      <w:r>
        <w:t> </w:t>
      </w:r>
      <w:r>
        <w:t> </w:t>
      </w:r>
      <w:r>
        <w:t>i) toţi cetăţenii care doresc să urmeze prog</w:t>
      </w:r>
      <w:r>
        <w:t>rame de educaţie permanentă.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F759A8">
      <w:pPr>
        <w:pStyle w:val="NormalWeb"/>
        <w:spacing w:before="0" w:beforeAutospacing="0" w:after="240" w:afterAutospacing="0"/>
        <w:jc w:val="both"/>
      </w:pPr>
      <w:r>
        <w:t> </w:t>
      </w:r>
      <w:r>
        <w:t> </w:t>
      </w:r>
      <w:r>
        <w:t>Finanţarea învăţării pe tot parcursul vieţii se realizează prin fonduri publice şi private pe baza parteneriatului public-privat, prin finanţare şi cofinanţare din partea angajatorilor, organizaţiilor nonguverna</w:t>
      </w:r>
      <w:r>
        <w:t>mentale, prin fonduri nerambursabile din programe europene, prin conturi de educaţie permanentă şi prin contribuţia beneficiarilor.</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759A8">
      <w:pPr>
        <w:pStyle w:val="NormalWeb"/>
        <w:spacing w:before="0" w:beforeAutospacing="0" w:after="0" w:afterAutospacing="0"/>
        <w:jc w:val="both"/>
      </w:pPr>
      <w:r>
        <w:t> </w:t>
      </w:r>
      <w:r>
        <w:t> </w:t>
      </w:r>
      <w:r>
        <w:t>Responsabilităţi referitoare la învăţarea pe tot parcursul vieţii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F759A8">
      <w:pPr>
        <w:pStyle w:val="NormalWeb"/>
        <w:spacing w:before="0" w:beforeAutospacing="0" w:after="0" w:afterAutospacing="0"/>
        <w:jc w:val="both"/>
      </w:pPr>
      <w:r>
        <w:t> </w:t>
      </w:r>
      <w:r>
        <w:t> </w:t>
      </w:r>
      <w:r>
        <w:t>Statul îşi exercită atribuţi</w:t>
      </w:r>
      <w:r>
        <w:t>ile în domeniul învăţării pe tot parcursul vieţii prin intermediul Ministerului Educaţiei şi Cercetării, Parlamentului, Guvernului, Ministerului Muncii şi Protecţiei Sociale, Ministerului Culturii, Ministerului Sănătăţii, precum şi al Ministerului Afaceril</w:t>
      </w:r>
      <w:r>
        <w:t>or Interne.</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w:t>
      </w:r>
      <w:r>
        <w:t xml:space="preserve"> </w:t>
      </w:r>
    </w:p>
    <w:p w:rsidR="00000000" w:rsidRDefault="00F759A8">
      <w:pPr>
        <w:pStyle w:val="NormalWeb"/>
        <w:spacing w:before="0" w:beforeAutospacing="0" w:after="0" w:afterAutospacing="0"/>
        <w:jc w:val="both"/>
        <w:rPr>
          <w:color w:val="0000FF"/>
        </w:rPr>
      </w:pPr>
      <w:r>
        <w:rPr>
          <w:color w:val="0000FF"/>
        </w:rPr>
        <w:t>(la 06-11-2019 sintagma: Ministerului Muncii şi Justiţiei Sociale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Ministerului Culturii şi Identităţii Naţionale a fost înlocuită de Litera f), Alineatul (1), Articolul 16, Capitolul II ORDONANŢA DE URGENŢĂ nr. 68 din 6 noiembrie 2019, publicată în MONITORUL OFICIAL nr. 898 din 06 noiembrie 20</w:t>
      </w:r>
      <w:r>
        <w:rPr>
          <w:color w:val="0000FF"/>
        </w:rPr>
        <w:t>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F759A8">
      <w:pPr>
        <w:pStyle w:val="NormalWeb"/>
        <w:spacing w:before="0" w:beforeAutospacing="0" w:after="0" w:afterAutospacing="0"/>
        <w:jc w:val="both"/>
      </w:pPr>
      <w:r>
        <w:t> </w:t>
      </w:r>
      <w:r>
        <w:t> </w:t>
      </w:r>
      <w:r>
        <w:t> Ministerul Educaţiei şi Cercetării are ca atribuţii principale, în domeniul învăţării pe tot parcursul vieţii: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w:t>
      </w:r>
      <w:r>
        <w:rPr>
          <w:color w:val="0000FF"/>
        </w:rPr>
        <w:t>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a) elaborarea strategiilor şi politicilor naţionale în domeniul educaţiei, al formării profesionale, al cercetării, tineretului şi sportului;</w:t>
      </w:r>
    </w:p>
    <w:p w:rsidR="00000000" w:rsidRDefault="00F759A8">
      <w:pPr>
        <w:pStyle w:val="NormalWeb"/>
        <w:spacing w:before="0" w:beforeAutospacing="0" w:after="0" w:afterAutospacing="0"/>
        <w:jc w:val="both"/>
      </w:pPr>
      <w:r>
        <w:t> </w:t>
      </w:r>
      <w:r>
        <w:t> </w:t>
      </w:r>
      <w:r>
        <w:t>b) elaborarea reglementărilor referitoare la organizarea şi funcţionarea sistemului de educaţie din România;</w:t>
      </w:r>
    </w:p>
    <w:p w:rsidR="00000000" w:rsidRDefault="00F759A8">
      <w:pPr>
        <w:pStyle w:val="NormalWeb"/>
        <w:spacing w:before="0" w:beforeAutospacing="0" w:after="0" w:afterAutospacing="0"/>
        <w:jc w:val="both"/>
      </w:pPr>
      <w:r>
        <w:t> </w:t>
      </w:r>
      <w:r>
        <w:t> </w:t>
      </w:r>
      <w:r>
        <w:t>c) monitorizarea, evaluarea şi controlarea, direct sau prin organismele abilitate, a funcţionării sistemului educaţional şi a furnizorilor de educaţie;</w:t>
      </w:r>
    </w:p>
    <w:p w:rsidR="00000000" w:rsidRDefault="00F759A8">
      <w:pPr>
        <w:pStyle w:val="NormalWeb"/>
        <w:spacing w:before="0" w:beforeAutospacing="0" w:after="0" w:afterAutospacing="0"/>
        <w:jc w:val="both"/>
      </w:pPr>
      <w:r>
        <w:t> </w:t>
      </w:r>
      <w:r>
        <w:t> </w:t>
      </w:r>
      <w:r>
        <w:t>d) stabilirea mecanismelor şi a metodologiilor de validare şi recunoaştere a rezultatelor învăţării;</w:t>
      </w:r>
    </w:p>
    <w:p w:rsidR="00000000" w:rsidRDefault="00F759A8">
      <w:pPr>
        <w:pStyle w:val="NormalWeb"/>
        <w:spacing w:before="0" w:beforeAutospacing="0" w:after="0" w:afterAutospacing="0"/>
        <w:jc w:val="both"/>
      </w:pPr>
      <w:r>
        <w:t> </w:t>
      </w:r>
      <w:r>
        <w:t> </w:t>
      </w:r>
      <w:r>
        <w:t>e) elaborarea, împreună cu Ministerul Culturii, a politicilor în domeniul educaţiei nonprofesionale a adulţilor şi vârstnicilor;</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Naţionale a fost înlocuită de Litera f), Alineatul (1), Artico</w:t>
      </w:r>
      <w:r>
        <w:rPr>
          <w:color w:val="0000FF"/>
        </w:rPr>
        <w:t>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f) alte atribuţii, aşa cum apar ele specificate în legislaţia din domeniul educaţiei şi formării profesionale.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337</w:t>
      </w:r>
    </w:p>
    <w:p w:rsidR="00000000" w:rsidRDefault="00F759A8">
      <w:pPr>
        <w:pStyle w:val="NormalWeb"/>
        <w:spacing w:before="0" w:beforeAutospacing="0" w:after="0" w:afterAutospacing="0"/>
        <w:jc w:val="both"/>
      </w:pPr>
      <w:r>
        <w:t> </w:t>
      </w:r>
      <w:r>
        <w:t> </w:t>
      </w:r>
      <w:r>
        <w:t> Ministerul Muncii şi Protecţiei Sociale are ca atribuţii principale, în domeniul învăţării pe tot parcursul vieţii:</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Litera g), Alineatul (1), Articolul 16, Capi</w:t>
      </w:r>
      <w:r>
        <w:rPr>
          <w:color w:val="0000FF"/>
        </w:rPr>
        <w:t>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a) elaborarea, împreună cu Ministerul Educaţiei şi Cercetării, a politicilor şi a strategiilor naţionale privind formarea profesi</w:t>
      </w:r>
      <w:r>
        <w:t>onală a adulţilor;</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w:t>
      </w:r>
      <w:r>
        <w:rPr>
          <w:color w:val="0000FF"/>
        </w:rPr>
        <w:t>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b) reglementarea formării profesionale la locul de muncă şi a formării profesionale prin ucenicie la locul de muncă;</w:t>
      </w:r>
    </w:p>
    <w:p w:rsidR="00000000" w:rsidRDefault="00F759A8">
      <w:pPr>
        <w:pStyle w:val="NormalWeb"/>
        <w:spacing w:before="0" w:beforeAutospacing="0" w:after="0" w:afterAutospacing="0"/>
        <w:jc w:val="both"/>
      </w:pPr>
      <w:r>
        <w:t> </w:t>
      </w:r>
      <w:r>
        <w:t> </w:t>
      </w:r>
      <w:r>
        <w:t>c) monitorizarea, evaluarea, acreditarea şi controlarea directă sau prin organisme abilitate a furnizorilor de formare, alţii</w:t>
      </w:r>
      <w:r>
        <w:t xml:space="preserve"> decât cei din cadrul sistemului naţional de învăţământ;</w:t>
      </w:r>
    </w:p>
    <w:p w:rsidR="00000000" w:rsidRDefault="00F759A8">
      <w:pPr>
        <w:pStyle w:val="NormalWeb"/>
        <w:spacing w:before="0" w:beforeAutospacing="0" w:after="240" w:afterAutospacing="0"/>
        <w:jc w:val="both"/>
      </w:pPr>
      <w:r>
        <w:t> </w:t>
      </w:r>
      <w:r>
        <w:t> </w:t>
      </w:r>
      <w:r>
        <w:t>d) alte atribuţii prevăzute de legislaţia din domeniul educaţiei şi formării profesionale.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F759A8">
      <w:pPr>
        <w:pStyle w:val="NormalWeb"/>
        <w:spacing w:before="0" w:beforeAutospacing="0" w:after="0" w:afterAutospacing="0"/>
        <w:jc w:val="both"/>
      </w:pPr>
      <w:r>
        <w:t> </w:t>
      </w:r>
      <w:r>
        <w:t> </w:t>
      </w:r>
      <w:r>
        <w:t xml:space="preserve"> Ministerul Culturii are ca atribuţii principale, în domeniul învăţării pe tot parcursul </w:t>
      </w:r>
      <w:r>
        <w:t>vieţii:</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Naţionale a fost înlocuită de Litera f), Alineatul (1), Articolul 16, Capitolul II din ORDONANŢA DE URGENŢĂ nr. 68 din 6 noiembrie 2019, publicată în MONITORUL OFICIAL nr. 898 din 06 noie</w:t>
      </w:r>
      <w:r>
        <w:rPr>
          <w:color w:val="0000FF"/>
        </w:rPr>
        <w:t>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a) stimularea creşterii gradului de acces şi de participare a publicului la cultură;</w:t>
      </w:r>
    </w:p>
    <w:p w:rsidR="00000000" w:rsidRDefault="00F759A8">
      <w:pPr>
        <w:pStyle w:val="NormalWeb"/>
        <w:spacing w:before="0" w:beforeAutospacing="0" w:after="0" w:afterAutospacing="0"/>
        <w:jc w:val="both"/>
      </w:pPr>
      <w:r>
        <w:t> </w:t>
      </w:r>
      <w:r>
        <w:t> </w:t>
      </w:r>
      <w:r>
        <w:t>b) propunerea şi promovarea parteneriatelor cu autorităţile administraţiei publice locale şi cu structurile societăţii civile pentru diversificarea, m</w:t>
      </w:r>
      <w:r>
        <w:t>odernizarea şi optimizarea serviciilor publice oferite de instituţiile şi aşezămintele de cultură, în vederea satisfacerii necesităţilor culturale şi educative ale publicului;</w:t>
      </w:r>
    </w:p>
    <w:p w:rsidR="00000000" w:rsidRDefault="00F759A8">
      <w:pPr>
        <w:pStyle w:val="NormalWeb"/>
        <w:spacing w:before="0" w:beforeAutospacing="0" w:after="0" w:afterAutospacing="0"/>
        <w:jc w:val="both"/>
      </w:pPr>
      <w:r>
        <w:t> </w:t>
      </w:r>
      <w:r>
        <w:t> </w:t>
      </w:r>
      <w:r>
        <w:t xml:space="preserve">c) promovarea recunoaşterii competenţelor profesionale, respectiv garantarea </w:t>
      </w:r>
      <w:r>
        <w:t>drepturilor şi a intereselor creatorilor, artiştilor şi specialiştilor din domeniul culturii;</w:t>
      </w:r>
    </w:p>
    <w:p w:rsidR="00000000" w:rsidRDefault="00F759A8">
      <w:pPr>
        <w:pStyle w:val="NormalWeb"/>
        <w:spacing w:before="0" w:beforeAutospacing="0" w:after="240" w:afterAutospacing="0"/>
        <w:jc w:val="both"/>
      </w:pPr>
      <w:r>
        <w:t> </w:t>
      </w:r>
      <w:r>
        <w:t> </w:t>
      </w:r>
      <w:r>
        <w:t>d) alte atribuţii prevăzute de legislaţia din domeniul educaţiei şi formării profesionale.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F759A8">
      <w:pPr>
        <w:pStyle w:val="NormalWeb"/>
        <w:spacing w:before="0" w:beforeAutospacing="0" w:after="0" w:afterAutospacing="0"/>
        <w:jc w:val="both"/>
      </w:pPr>
      <w:r>
        <w:t> </w:t>
      </w:r>
      <w:r>
        <w:t> </w:t>
      </w:r>
      <w:r>
        <w:t>(1) Ministerele şi autorităţile centrale pot avea responsabilităţi în domeniul educaţiei şi formării pentru profesiile reglementate prin legi special</w:t>
      </w:r>
      <w:r>
        <w:t>e.</w:t>
      </w:r>
    </w:p>
    <w:p w:rsidR="00000000" w:rsidRDefault="00F759A8">
      <w:pPr>
        <w:pStyle w:val="NormalWeb"/>
        <w:spacing w:before="0" w:beforeAutospacing="0" w:after="0" w:afterAutospacing="0"/>
        <w:jc w:val="both"/>
      </w:pPr>
      <w:r>
        <w:t> </w:t>
      </w:r>
      <w:r>
        <w:t> </w:t>
      </w:r>
      <w:r>
        <w:t>(2) Formarea continuă a personalului din instituţiile publice de apărare, ordine publică şi securitate naţională se reglementează, în sensul prezentei legi, prin ordine şi instrucţiuni proprii emise de către conducătorii acestora.</w:t>
      </w:r>
    </w:p>
    <w:p w:rsidR="00000000" w:rsidRDefault="00F759A8">
      <w:pPr>
        <w:pStyle w:val="NormalWeb"/>
        <w:spacing w:before="0" w:beforeAutospacing="0" w:after="240" w:afterAutospacing="0"/>
        <w:jc w:val="both"/>
      </w:pPr>
      <w:r>
        <w:t> </w:t>
      </w:r>
      <w:r>
        <w:t> </w:t>
      </w:r>
      <w:r>
        <w:t>(3) Structura or</w:t>
      </w:r>
      <w:r>
        <w:t>ganizatorică, profilurile, specializările, cifrele anuale de şcolarizare şi criteriile de selecţionare a candidaţilor pentru învăţământul de formare continuă nonuniversitară a personalului militar, de informaţii, ordine publică şi securitate naţională se s</w:t>
      </w:r>
      <w:r>
        <w:t>tabilesc de Ministerul Apărării Naţionale, de Ministerul Afacerilor Interne, de Serviciul Român de Informaţii şi de alte instituţii cu atribuţii în domeniul apărării, informaţiilor, ordinii publice şi securităţii naţionale, potrivit specificului şi nivelur</w:t>
      </w:r>
      <w:r>
        <w:t>ilor de învăţământ.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F759A8">
      <w:pPr>
        <w:pStyle w:val="NormalWeb"/>
        <w:spacing w:before="0" w:beforeAutospacing="0" w:after="0" w:afterAutospacing="0"/>
        <w:jc w:val="both"/>
      </w:pPr>
      <w:r>
        <w:t> </w:t>
      </w:r>
      <w:r>
        <w:t> </w:t>
      </w:r>
      <w:r>
        <w:t>(1) Se înfiinţează Autoritatea Naţională pentru Calificări prin reorganizarea Consiliului Naţional al Calificărilor şi Formării Profesionale a Adulţilor (CNCFPA) şi a Unităţii Executive a Consiliului Naţional al Califică</w:t>
      </w:r>
      <w:r>
        <w:t>rilor şi Formării Profesionale a Adulţilor.</w:t>
      </w:r>
    </w:p>
    <w:p w:rsidR="00000000" w:rsidRDefault="00F759A8">
      <w:pPr>
        <w:pStyle w:val="NormalWeb"/>
        <w:spacing w:before="0" w:beforeAutospacing="0" w:after="0" w:afterAutospacing="0"/>
        <w:jc w:val="both"/>
      </w:pPr>
      <w:r>
        <w:t> </w:t>
      </w:r>
      <w:r>
        <w:t> </w:t>
      </w:r>
      <w:r>
        <w:t>(2) Autoritatea Naţională pentru Calificări elaborează Cadrul naţional al calificărilor pe baza Cadrului european al calificărilor, gestionează Registrul naţional al calificărilor şi Registrul naţional al furn</w:t>
      </w:r>
      <w:r>
        <w:t>izorilor de formare profesională a adulţilor. Autoritatea Naţională pentru Calificări coordonează autorizarea furnizorilor de formare profesională continuă la nivel naţional, coordonează sistemul de asigurare a calităţii în formarea profesională continuă ş</w:t>
      </w:r>
      <w:r>
        <w:t>i activităţile comitetelor sectoriale. Autoritatea Naţională pentru Calificări mai are următoarele atribuţii:</w:t>
      </w:r>
    </w:p>
    <w:p w:rsidR="00000000" w:rsidRDefault="00F759A8">
      <w:pPr>
        <w:pStyle w:val="NormalWeb"/>
        <w:spacing w:before="0" w:beforeAutospacing="0" w:after="0" w:afterAutospacing="0"/>
        <w:jc w:val="both"/>
      </w:pPr>
      <w:r>
        <w:t> </w:t>
      </w:r>
      <w:r>
        <w:t> </w:t>
      </w:r>
      <w:r>
        <w:t>a) elaborează, implementează şi actualizează Cadrul naţional al calificărilor, precum şi Registrul naţional al calificărilor;</w:t>
      </w:r>
    </w:p>
    <w:p w:rsidR="00000000" w:rsidRDefault="00F759A8">
      <w:pPr>
        <w:pStyle w:val="NormalWeb"/>
        <w:spacing w:before="0" w:beforeAutospacing="0" w:after="0" w:afterAutospacing="0"/>
        <w:jc w:val="both"/>
      </w:pPr>
      <w:r>
        <w:t> </w:t>
      </w:r>
      <w:r>
        <w:t> </w:t>
      </w:r>
      <w:r>
        <w:t>b) asigură com</w:t>
      </w:r>
      <w:r>
        <w:t>patibilitatea sistemului naţional al calificărilor cu celelalte sisteme de calificări existente la nivel european şi internaţional;</w:t>
      </w:r>
    </w:p>
    <w:p w:rsidR="00000000" w:rsidRDefault="00F759A8">
      <w:pPr>
        <w:pStyle w:val="NormalWeb"/>
        <w:spacing w:before="0" w:beforeAutospacing="0" w:after="0" w:afterAutospacing="0"/>
        <w:jc w:val="both"/>
      </w:pPr>
      <w:r>
        <w:t> </w:t>
      </w:r>
      <w:r>
        <w:t> </w:t>
      </w:r>
      <w:r>
        <w:t>c) propune Ministerului Educaţiei şi Cercetării elemente de politici şi de strategii naţionale, acte normative referitoar</w:t>
      </w:r>
      <w:r>
        <w:t>e la sistemul naţional al calificărilor şi la dezvoltarea resurselor umane, inclusiv formarea profesională a adulţilor;</w:t>
      </w:r>
    </w:p>
    <w:p w:rsidR="00000000" w:rsidRDefault="00F759A8">
      <w:pPr>
        <w:pStyle w:val="NormalWeb"/>
        <w:spacing w:before="0" w:beforeAutospacing="0" w:after="0" w:afterAutospacing="0"/>
        <w:jc w:val="both"/>
        <w:rPr>
          <w:color w:val="0000FF"/>
        </w:rPr>
      </w:pPr>
      <w:r>
        <w:rPr>
          <w:color w:val="0000FF"/>
        </w:rPr>
        <w:t>(la 06-11-2019 sintagma: Ministerului Educaţiei Naţionale a fost înlocuită de Litera e), Alineatul (1), Articolul 16, Capitolul II ORDO</w:t>
      </w:r>
      <w:r>
        <w:rPr>
          <w:color w:val="0000FF"/>
        </w:rPr>
        <w:t>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d) coordonează şi controlează la nivel naţional elaborarea standardelor ocupaţionale şi a standardelor de pregătire profesională;</w:t>
      </w:r>
    </w:p>
    <w:p w:rsidR="00000000" w:rsidRDefault="00F759A8">
      <w:pPr>
        <w:pStyle w:val="NormalWeb"/>
        <w:spacing w:before="0" w:beforeAutospacing="0" w:after="0" w:afterAutospacing="0"/>
        <w:jc w:val="both"/>
      </w:pPr>
      <w:r>
        <w:t> </w:t>
      </w:r>
      <w:r>
        <w:t> </w:t>
      </w:r>
      <w:r>
        <w:t>e) coordo</w:t>
      </w:r>
      <w:r>
        <w:t>nează asigurarea calităţii în formarea profesională a adulţilor;</w:t>
      </w:r>
    </w:p>
    <w:p w:rsidR="00000000" w:rsidRDefault="00F759A8">
      <w:pPr>
        <w:pStyle w:val="NormalWeb"/>
        <w:spacing w:before="0" w:beforeAutospacing="0" w:after="0" w:afterAutospacing="0"/>
        <w:jc w:val="both"/>
      </w:pPr>
      <w:r>
        <w:t> </w:t>
      </w:r>
      <w:r>
        <w:t> </w:t>
      </w:r>
      <w:r>
        <w:t>f) coordonează şi controlează autorizarea furnizorilor de formare profesională a adulţilor;</w:t>
      </w:r>
    </w:p>
    <w:p w:rsidR="00000000" w:rsidRDefault="00F759A8">
      <w:pPr>
        <w:pStyle w:val="NormalWeb"/>
        <w:spacing w:before="0" w:beforeAutospacing="0" w:after="0" w:afterAutospacing="0"/>
        <w:jc w:val="both"/>
      </w:pPr>
      <w:r>
        <w:t> </w:t>
      </w:r>
      <w:r>
        <w:t> </w:t>
      </w:r>
      <w:r>
        <w:t xml:space="preserve">g) întocmeşte Registrul naţional al furnizorilor de formare profesională a adulţilor, precum </w:t>
      </w:r>
      <w:r>
        <w:t>şi Registrul naţional al evaluatorilor de competenţe profesionale;</w:t>
      </w:r>
    </w:p>
    <w:p w:rsidR="00000000" w:rsidRDefault="00F759A8">
      <w:pPr>
        <w:pStyle w:val="NormalWeb"/>
        <w:spacing w:before="0" w:beforeAutospacing="0" w:after="0" w:afterAutospacing="0"/>
        <w:jc w:val="both"/>
      </w:pPr>
      <w:r>
        <w:t> </w:t>
      </w:r>
      <w:r>
        <w:t> </w:t>
      </w:r>
      <w:r>
        <w:t>h) coordonează autorizarea centrelor de evaluare a competenţelor profesionale şi certificarea evaluatorilor de competenţe profesionale;</w:t>
      </w:r>
    </w:p>
    <w:p w:rsidR="00000000" w:rsidRDefault="00F759A8">
      <w:pPr>
        <w:pStyle w:val="NormalWeb"/>
        <w:spacing w:before="0" w:beforeAutospacing="0" w:after="0" w:afterAutospacing="0"/>
        <w:jc w:val="both"/>
      </w:pPr>
      <w:r>
        <w:t> </w:t>
      </w:r>
      <w:r>
        <w:t> </w:t>
      </w:r>
      <w:r>
        <w:t>i) participă la elaborarea unor planuri sau pro</w:t>
      </w:r>
      <w:r>
        <w:t>grame de interes naţional în domeniul calificărilor şi al formării profesionale a adulţilor;</w:t>
      </w:r>
    </w:p>
    <w:p w:rsidR="00000000" w:rsidRDefault="00F759A8">
      <w:pPr>
        <w:pStyle w:val="NormalWeb"/>
        <w:spacing w:before="0" w:beforeAutospacing="0" w:after="0" w:afterAutospacing="0"/>
        <w:jc w:val="both"/>
      </w:pPr>
      <w:r>
        <w:t> </w:t>
      </w:r>
      <w:r>
        <w:t> </w:t>
      </w:r>
      <w:r>
        <w:t>j) promovează dialogul social, sprijină şi coordonează activitatea comitetelor sectoriale.</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Reproducem dispoziţiile art. IV din O</w:t>
      </w:r>
      <w:r>
        <w:t>RDONANŢA DE URGENŢĂ nr. 81 din 16 noiembrie 2016</w:t>
      </w:r>
    </w:p>
    <w:p w:rsidR="00000000" w:rsidRDefault="00F759A8">
      <w:pPr>
        <w:pStyle w:val="NormalWeb"/>
        <w:spacing w:before="0" w:beforeAutospacing="0" w:after="0" w:afterAutospacing="0"/>
        <w:jc w:val="both"/>
      </w:pPr>
      <w:r>
        <w:t>, publicată în MONITORUL OFICIAL, Partea I, nr. 943 din 23 noiembrie 2016, astfel cum a fost modificat de pct. 29 al art. unic din LEGEA nr. 82 din 30 martie 2018</w:t>
      </w:r>
    </w:p>
    <w:p w:rsidR="00000000" w:rsidRDefault="00F759A8">
      <w:pPr>
        <w:pStyle w:val="NormalWeb"/>
        <w:spacing w:before="0" w:beforeAutospacing="0" w:after="0" w:afterAutospacing="0"/>
        <w:jc w:val="both"/>
      </w:pPr>
      <w:r>
        <w:t>, publicată în MONITORUL OFICIAL nr. 299 din</w:t>
      </w:r>
      <w:r>
        <w:t xml:space="preserve"> 3 aprilie 2018:</w:t>
      </w:r>
    </w:p>
    <w:p w:rsidR="00000000" w:rsidRDefault="00F759A8">
      <w:pPr>
        <w:pStyle w:val="NormalWeb"/>
        <w:spacing w:before="0" w:beforeAutospacing="0" w:after="0" w:afterAutospacing="0"/>
        <w:jc w:val="both"/>
      </w:pPr>
      <w:r>
        <w:t> </w:t>
      </w:r>
      <w:r>
        <w:t> </w:t>
      </w:r>
      <w:r>
        <w:t>„Articolul IV</w:t>
      </w:r>
    </w:p>
    <w:p w:rsidR="00000000" w:rsidRDefault="00F759A8">
      <w:pPr>
        <w:pStyle w:val="NormalWeb"/>
        <w:spacing w:before="0" w:beforeAutospacing="0" w:after="240" w:afterAutospacing="0"/>
        <w:jc w:val="both"/>
      </w:pPr>
      <w:r>
        <w:t> </w:t>
      </w:r>
      <w:r>
        <w:t> </w:t>
      </w:r>
      <w:r>
        <w:t>Prin derogare de la prevederile art. 340 alin. (2) din Legea educaţiei naţionale nr. 1/2011, cu modificările şi completările ulterioare, până la aprobarea Registrului naţional al calificărilor, pregătirea prin învăţământ preuniversitar se organizează pe ba</w:t>
      </w:r>
      <w:r>
        <w:t>za calificărilor incluse în Nomenclatorul calificărilor profesionale pentru care se organizează pregătirea profesională prin învăţământ preuniversitar, aprobat prin hotărâre a Guvernului, nu mai târziu de un an de la data intrării în vigoare a prezentei or</w:t>
      </w:r>
      <w:r>
        <w:t>donanţe de urgenţă.</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w:t>
      </w:r>
      <w:r>
        <w:t> </w:t>
      </w:r>
      <w:r>
        <w:t>(3) Finanţarea cheltuielilor curente şi de capital ale Autorităţii Naţionale pentru Calificări se asigură din venituri proprii şi subvenţii de la bugetul de stat, prin bugetul Ministerului Educaţiei şi Cercetării.</w:t>
      </w:r>
    </w:p>
    <w:p w:rsidR="00000000" w:rsidRDefault="00F759A8">
      <w:pPr>
        <w:pStyle w:val="NormalWeb"/>
        <w:spacing w:before="0" w:beforeAutospacing="0" w:after="0" w:afterAutospacing="0"/>
        <w:jc w:val="both"/>
        <w:rPr>
          <w:color w:val="0000FF"/>
        </w:rPr>
      </w:pPr>
      <w:r>
        <w:rPr>
          <w:color w:val="0000FF"/>
        </w:rPr>
        <w:t xml:space="preserve">(la </w:t>
      </w:r>
      <w:r>
        <w:rPr>
          <w:color w:val="0000FF"/>
        </w:rPr>
        <w:t>06-11-2019 sintagma: Ministerului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La nivelul Autorităţii Naţionale pentru Calificări se constituie un consiliu cu rol consultativ, format din reprezentaţi ai instituţiilor de învăţământ preuniversitar şi universitar, ai studenţilor, ai asociaţiilor profesionale, ai administraţiei publi</w:t>
      </w:r>
      <w:r>
        <w:t xml:space="preserve">ce centrale, ai patronatelor, ai sindicatelor şi ai comitetelor sectoriale. Consiliul asistă Autoritatea Naţională pentru Calificări în stabilirea strategiilor naţionale şi a planurilor de acţiuni pentru dezvoltarea Cadrului naţional al calificărilor şi a </w:t>
      </w:r>
      <w:r>
        <w:t>formării profesionale a adulţilor.</w:t>
      </w:r>
    </w:p>
    <w:p w:rsidR="00000000" w:rsidRDefault="00F759A8">
      <w:pPr>
        <w:pStyle w:val="NormalWeb"/>
        <w:spacing w:before="0" w:beforeAutospacing="0" w:after="0" w:afterAutospacing="0"/>
        <w:jc w:val="both"/>
      </w:pPr>
      <w:r>
        <w:t> </w:t>
      </w:r>
      <w:r>
        <w:t> </w:t>
      </w:r>
      <w:r>
        <w:t>(5) Autoritatea Naţională pentru Calificări este coordonată de Ministerul Educaţiei şi Cercetării. Structura, organizarea şi funcţionarea acesteia se stabilesc prin hotărâre a Guvernului, în termen de 3 luni de la intr</w:t>
      </w:r>
      <w:r>
        <w:t>area în vigoare a prezentei legi.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w:t>
      </w:r>
      <w:r>
        <w:rPr>
          <w:color w:val="0000FF"/>
        </w:rPr>
        <w:t xml:space="preserve">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F759A8">
      <w:pPr>
        <w:pStyle w:val="NormalWeb"/>
        <w:spacing w:before="0" w:beforeAutospacing="0" w:after="0" w:afterAutospacing="0"/>
        <w:jc w:val="both"/>
      </w:pPr>
      <w:r>
        <w:t> </w:t>
      </w:r>
      <w:r>
        <w:t> </w:t>
      </w:r>
      <w:r>
        <w:t xml:space="preserve">(1) Cadrul naţional al calificărilor este un instrument pentru clasificarea calificărilor în conformitate cu un set de criterii care corespund unor niveluri specifice de învăţare atinse, al cărui scop este integrarea </w:t>
      </w:r>
      <w:r>
        <w:t>şi coordonarea subsistemelor naţionale de calificări şi îmbunătăţirea transparenţei, accesului, progresului şi calităţii calificărilor în raport cu piaţa muncii şi societatea civilă.</w:t>
      </w:r>
    </w:p>
    <w:p w:rsidR="00000000" w:rsidRDefault="00F759A8">
      <w:pPr>
        <w:pStyle w:val="NormalWeb"/>
        <w:spacing w:before="0" w:beforeAutospacing="0" w:after="0" w:afterAutospacing="0"/>
        <w:jc w:val="both"/>
      </w:pPr>
      <w:r>
        <w:t> </w:t>
      </w:r>
      <w:r>
        <w:t> </w:t>
      </w:r>
      <w:r>
        <w:t xml:space="preserve">(2) Implementarea Cadrului naţional al calificărilor vizează sistemul </w:t>
      </w:r>
      <w:r>
        <w:t>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w:t>
      </w:r>
      <w:r>
        <w:t>spectiva învăţării pe tot parcursul vieţii.</w:t>
      </w:r>
    </w:p>
    <w:p w:rsidR="00000000" w:rsidRDefault="00F759A8">
      <w:pPr>
        <w:pStyle w:val="NormalWeb"/>
        <w:spacing w:before="0" w:beforeAutospacing="0" w:after="0" w:afterAutospacing="0"/>
        <w:jc w:val="both"/>
      </w:pPr>
      <w:r>
        <w:t> </w:t>
      </w:r>
      <w:r>
        <w:t> </w:t>
      </w:r>
      <w:r>
        <w:t>(3) Cadrul naţional al calificărilor permite recunoaşterea, măsurarea şi relaţionarea tuturor rezultatelor învăţării dobândite în contexte de învăţare formale, nonformale şi informale şi asigură coerenţa calif</w:t>
      </w:r>
      <w:r>
        <w:t>icărilor şi a titlurilor certificate. Existenţa unui cadru naţional al calificărilor contribuie la evitarea duplicării şi suprapunerii calificărilor, îi ajută pe cei ce învaţă să ia decizii în cunoştinţă de cauză privind planificarea carierei şi faciliteaz</w:t>
      </w:r>
      <w:r>
        <w:t>ă evoluţia profesională, în perspectiva învăţării pe tot parcursul vieţii.</w:t>
      </w:r>
    </w:p>
    <w:p w:rsidR="00000000" w:rsidRDefault="00F759A8">
      <w:pPr>
        <w:pStyle w:val="NormalWeb"/>
        <w:spacing w:before="0" w:beforeAutospacing="0" w:after="240" w:afterAutospacing="0"/>
        <w:jc w:val="both"/>
      </w:pPr>
      <w:r>
        <w:t> </w:t>
      </w:r>
      <w:r>
        <w:t> </w:t>
      </w:r>
      <w:r>
        <w:t>(4) Cadrul naţional al calificărilor contribuie la asigurarea calităţii sistemului de formare profesională.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F759A8">
      <w:pPr>
        <w:pStyle w:val="NormalWeb"/>
        <w:spacing w:before="0" w:beforeAutospacing="0" w:after="0" w:afterAutospacing="0"/>
        <w:jc w:val="both"/>
      </w:pPr>
      <w:r>
        <w:t> </w:t>
      </w:r>
      <w:r>
        <w:t> </w:t>
      </w:r>
      <w:r>
        <w:t xml:space="preserve">(1) Autoritatea Naţională pentru Calificări evaluează </w:t>
      </w:r>
      <w:r>
        <w:t>şi certifică evaluatorii de competenţe profesionale, evaluatorii de evaluatori şi evaluatorii externi.</w:t>
      </w:r>
    </w:p>
    <w:p w:rsidR="00000000" w:rsidRDefault="00F759A8">
      <w:pPr>
        <w:pStyle w:val="NormalWeb"/>
        <w:spacing w:before="0" w:beforeAutospacing="0" w:after="0" w:afterAutospacing="0"/>
        <w:jc w:val="both"/>
      </w:pPr>
      <w:r>
        <w:t> </w:t>
      </w:r>
      <w:r>
        <w:t> </w:t>
      </w:r>
      <w:r>
        <w:t xml:space="preserve">(2) Criteriile şi procedurile de evaluare şi certificare a evaluatorilor de competenţe profesionale, a evaluatorilor de evaluatori şi a evaluatorilor </w:t>
      </w:r>
      <w:r>
        <w:t>externi se stabilesc prin normele metodologice de aplicare a prevederilor prezentei legi, aprobate prin ordin al ministrului educaţiei şi cercetării.</w:t>
      </w:r>
    </w:p>
    <w:p w:rsidR="00000000" w:rsidRDefault="00F759A8">
      <w:pPr>
        <w:pStyle w:val="NormalWeb"/>
        <w:spacing w:before="0" w:beforeAutospacing="0" w:after="0" w:afterAutospacing="0"/>
        <w:jc w:val="both"/>
        <w:rPr>
          <w:color w:val="0000FF"/>
        </w:rPr>
      </w:pPr>
      <w:r>
        <w:rPr>
          <w:color w:val="0000FF"/>
        </w:rPr>
        <w:t>(la 06-11-2019 sintagma: ministrului educaţiei naţionale a fost înlocuită de Litera e), Alineatul (1), Ar</w:t>
      </w:r>
      <w:r>
        <w:rPr>
          <w:color w:val="0000FF"/>
        </w:rPr>
        <w:t>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Autoritatea Naţională pentru Calificări întocmeşte Registrul naţional al evaluatorilor de competenţe profesio</w:t>
      </w:r>
      <w:r>
        <w:t xml:space="preserve">nale, evaluatorilor de evaluatori şi evaluatorilor externi certificaţi.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Autoritatea Naţională pentru Calificări înfiinţează Centrul Naţional de Acreditare ca structură fără personalitate juridică cu scopul de a autoriza centrele de evaluare a compe</w:t>
      </w:r>
      <w:r>
        <w:rPr>
          <w:color w:val="0000FF"/>
        </w:rPr>
        <w:t>tenţelor profesionale, precum şi pentru a acredita centre de evaluare şi organisme de evaluare. Regulamentul de organizare şi funcţionare a Centrului Naţional de Acreditare se aprobă prin ordin al ministrului educaţiei şi cercetării.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30-06-2014 Alin.</w:t>
      </w:r>
      <w:r>
        <w:rPr>
          <w:color w:val="0000FF"/>
        </w:rPr>
        <w:t xml:space="preserve"> (4) al art. 342 a fost modificat de pct. 94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w:t>
      </w:r>
      <w:r>
        <w:rPr>
          <w:color w:val="0000FF"/>
        </w:rPr>
        <w:t xml:space="preserv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Pentru realizarea autorizării şi acreditării prevăzute la alin. (4), Centrul Naţional de Acr</w:t>
      </w:r>
      <w:r>
        <w:rPr>
          <w:color w:val="0000FF"/>
        </w:rPr>
        <w:t>editare foloseşte, în condiţiile legii, evaluatori externi care elaborează rapoarte de evaluare în acest scop.</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(5) al art. 342 a fost introdus de pct. 95 al art. I din ORDONANŢA DE URGENŢĂ nr. 49 din 26 iunie 2014, publicată în MONITORUL OFICIAL nr. 486 din 30 iunie 2014.) </w:t>
      </w:r>
    </w:p>
    <w:p w:rsidR="00000000" w:rsidRDefault="00F759A8">
      <w:pPr>
        <w:pStyle w:val="NormalWeb"/>
        <w:spacing w:before="0" w:beforeAutospacing="0" w:after="0" w:afterAutospacing="0"/>
        <w:jc w:val="both"/>
        <w:divId w:val="582183262"/>
        <w:rPr>
          <w:color w:val="0000FF"/>
        </w:rPr>
      </w:pPr>
      <w:r>
        <w:rPr>
          <w:color w:val="0000FF"/>
        </w:rPr>
        <w:t> </w:t>
      </w:r>
      <w:r>
        <w:rPr>
          <w:color w:val="0000FF"/>
        </w:rPr>
        <w:t> </w:t>
      </w:r>
      <w:r>
        <w:rPr>
          <w:color w:val="0000FF"/>
        </w:rPr>
        <w:t>ART. 343</w:t>
      </w:r>
    </w:p>
    <w:p w:rsidR="00000000" w:rsidRDefault="00F759A8">
      <w:pPr>
        <w:pStyle w:val="NormalWeb"/>
        <w:spacing w:before="0" w:beforeAutospacing="0" w:after="0" w:afterAutospacing="0"/>
        <w:jc w:val="both"/>
        <w:divId w:val="582183262"/>
      </w:pPr>
      <w:r>
        <w:t> </w:t>
      </w:r>
      <w:r>
        <w:t> </w:t>
      </w:r>
      <w:r>
        <w:t>(1) Centrele comunitare de învăţare permanentă se înfii</w:t>
      </w:r>
      <w:r>
        <w:t>nţează de către autorităţile administraţiei publice locale în parteneriat cu furnizorii de educaţie şi formare. Acestea au rolul de a implementa politicile şi strategiile în domeniul învăţării pe tot parcursul vieţii la nivelul comunităţii. Funcţionarea ce</w:t>
      </w:r>
      <w:r>
        <w:t>ntrelor comunitare de învăţare permanentă se reglementează prin hotărâre a Guvernului, iniţiată de Ministerul Educaţiei şi Cercetării.</w:t>
      </w:r>
    </w:p>
    <w:p w:rsidR="00000000" w:rsidRDefault="00F759A8">
      <w:pPr>
        <w:pStyle w:val="NormalWeb"/>
        <w:spacing w:before="0" w:beforeAutospacing="0" w:after="0" w:afterAutospacing="0"/>
        <w:jc w:val="both"/>
        <w:divId w:val="582183262"/>
        <w:rPr>
          <w:color w:val="0000FF"/>
        </w:rPr>
      </w:pPr>
      <w:r>
        <w:rPr>
          <w:color w:val="0000FF"/>
        </w:rPr>
        <w:t>(la 06-11-2019 sintagma: Ministerul Educaţiei Naţionale a fost înlocuită de Litera e), Alineatul (1), Articolul 16, Capi</w:t>
      </w:r>
      <w:r>
        <w:rPr>
          <w:color w:val="0000FF"/>
        </w:rPr>
        <w:t>tolul II ORDONANŢA DE URGENŢĂ nr. 68 din 6 noiembrie 2019, publicată în MONITORUL OFICIAL nr. 898 din 06 noiembrie 2019</w:t>
      </w:r>
    </w:p>
    <w:p w:rsidR="00000000" w:rsidRDefault="00F759A8">
      <w:pPr>
        <w:pStyle w:val="NormalWeb"/>
        <w:spacing w:before="0" w:beforeAutospacing="0" w:after="240" w:afterAutospacing="0"/>
        <w:jc w:val="both"/>
        <w:divId w:val="582183262"/>
      </w:pPr>
      <w:r>
        <w:t xml:space="preserve">) </w:t>
      </w:r>
    </w:p>
    <w:p w:rsidR="00000000" w:rsidRDefault="00F759A8">
      <w:pPr>
        <w:pStyle w:val="NormalWeb"/>
        <w:spacing w:before="0" w:beforeAutospacing="0" w:after="0" w:afterAutospacing="0"/>
        <w:jc w:val="both"/>
        <w:divId w:val="582183262"/>
      </w:pPr>
      <w:r>
        <w:t> </w:t>
      </w:r>
      <w:r>
        <w:t> </w:t>
      </w:r>
      <w:r>
        <w:t>(2) Unităţile şi instituţiile de învăţământ de sine stătător sau în parteneriat cu autorităţile locale şi alte instituţii şi orga</w:t>
      </w:r>
      <w:r>
        <w:t>nisme publice şi private: case de cultură, furnizori de formare continuă, parteneri sociali, organizaţii nonguvernamentale şi altele asemenea pot organiza la nivel local centre comunitare de învăţare permanentă, pe baza unor oferte de servicii educaţionale</w:t>
      </w:r>
      <w:r>
        <w:t xml:space="preserve"> adaptate nevoilor specifice diferitelor grupuri-ţintă interesate.</w:t>
      </w:r>
    </w:p>
    <w:p w:rsidR="00000000" w:rsidRDefault="00F759A8">
      <w:pPr>
        <w:pStyle w:val="NormalWeb"/>
        <w:spacing w:before="0" w:beforeAutospacing="0" w:after="0" w:afterAutospacing="0"/>
        <w:jc w:val="both"/>
        <w:divId w:val="582183262"/>
      </w:pPr>
      <w:r>
        <w:t> </w:t>
      </w:r>
      <w:r>
        <w:t> </w:t>
      </w:r>
      <w:r>
        <w:t>(3) Finanţarea centrelor comunitare de învăţare permanentă se face din fonduri publice şi private, în condiţiile legii. Toate veniturile obţinute de centrele comunitare de învăţare perma</w:t>
      </w:r>
      <w:r>
        <w:t>nentă rămân la dispoziţia acestora.</w:t>
      </w:r>
    </w:p>
    <w:p w:rsidR="00000000" w:rsidRDefault="00F759A8">
      <w:pPr>
        <w:autoSpaceDE/>
        <w:autoSpaceDN/>
        <w:divId w:val="75175728"/>
        <w:rPr>
          <w:rFonts w:ascii="Times New Roman" w:eastAsia="Times New Roman" w:hAnsi="Times New Roman"/>
          <w:i/>
          <w:iCs/>
          <w:sz w:val="24"/>
          <w:szCs w:val="24"/>
        </w:rPr>
      </w:pPr>
      <w:r>
        <w:rPr>
          <w:rFonts w:ascii="Times New Roman" w:eastAsia="Times New Roman" w:hAnsi="Times New Roman"/>
          <w:i/>
          <w:iCs/>
          <w:sz w:val="24"/>
          <w:szCs w:val="24"/>
        </w:rPr>
        <w:t>----------------------</w:t>
      </w:r>
    </w:p>
    <w:p w:rsidR="00000000" w:rsidRDefault="00F759A8">
      <w:pPr>
        <w:pStyle w:val="NormalWeb"/>
        <w:divId w:val="75175728"/>
        <w:rPr>
          <w:i/>
          <w:iCs/>
        </w:rPr>
      </w:pPr>
      <w:r>
        <w:rPr>
          <w:b/>
          <w:bCs/>
          <w:i/>
          <w:iCs/>
        </w:rPr>
        <w:t>INSTRUCŢIUNI 15/04/2019 din data 2019-04-15</w:t>
      </w:r>
    </w:p>
    <w:p w:rsidR="00000000" w:rsidRDefault="00F759A8">
      <w:pPr>
        <w:autoSpaceDE/>
        <w:autoSpaceDN/>
        <w:divId w:val="75175728"/>
        <w:rPr>
          <w:rFonts w:ascii="Times New Roman" w:eastAsia="Times New Roman" w:hAnsi="Times New Roman"/>
          <w:i/>
          <w:iCs/>
          <w:sz w:val="24"/>
          <w:szCs w:val="24"/>
        </w:rPr>
      </w:pPr>
      <w:r>
        <w:rPr>
          <w:rFonts w:ascii="Times New Roman" w:eastAsia="Times New Roman" w:hAnsi="Times New Roman"/>
          <w:i/>
          <w:iCs/>
          <w:sz w:val="24"/>
          <w:szCs w:val="24"/>
        </w:rPr>
        <w:br/>
      </w:r>
      <w:r>
        <w:rPr>
          <w:rFonts w:ascii="Tahoma" w:eastAsia="Times New Roman" w:hAnsi="Tahoma" w:cs="Tahoma"/>
          <w:i/>
          <w:iCs/>
          <w:sz w:val="24"/>
          <w:szCs w:val="24"/>
        </w:rPr>
        <w:t>﻿</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1</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Centrul comunitar de învăţare permanentă se înfiinţează conform prevederilor Hotărârii Guvernului nr. 598/2017</w:t>
      </w:r>
    </w:p>
    <w:p w:rsidR="00000000" w:rsidRDefault="00F759A8">
      <w:pPr>
        <w:pStyle w:val="NormalWeb"/>
        <w:spacing w:before="0" w:beforeAutospacing="0" w:after="0" w:afterAutospacing="0"/>
        <w:jc w:val="both"/>
        <w:divId w:val="75175728"/>
        <w:rPr>
          <w:i/>
          <w:iCs/>
        </w:rPr>
      </w:pPr>
      <w:r>
        <w:rPr>
          <w:i/>
          <w:iCs/>
        </w:rPr>
        <w:t> pentru aprobarea Metodol</w:t>
      </w:r>
      <w:r>
        <w:rPr>
          <w:i/>
          <w:iCs/>
        </w:rPr>
        <w:t>ogiei</w:t>
      </w:r>
    </w:p>
    <w:p w:rsidR="00000000" w:rsidRDefault="00F759A8">
      <w:pPr>
        <w:pStyle w:val="NormalWeb"/>
        <w:spacing w:before="0" w:beforeAutospacing="0" w:after="0" w:afterAutospacing="0"/>
        <w:jc w:val="both"/>
        <w:divId w:val="75175728"/>
        <w:rPr>
          <w:i/>
          <w:iCs/>
        </w:rPr>
      </w:pPr>
      <w:r>
        <w:rPr>
          <w:i/>
          <w:iCs/>
        </w:rPr>
        <w:t> de acreditare, evaluare periodică, organizare şi funcţionare a centrelor comunitare de învăţare permanentă şi ale Legii educaţiei naţionale nr. 1/2011</w:t>
      </w:r>
    </w:p>
    <w:p w:rsidR="00000000" w:rsidRDefault="00F759A8">
      <w:pPr>
        <w:pStyle w:val="NormalWeb"/>
        <w:spacing w:before="0" w:beforeAutospacing="0" w:after="240" w:afterAutospacing="0"/>
        <w:jc w:val="both"/>
        <w:divId w:val="75175728"/>
        <w:rPr>
          <w:i/>
          <w:iCs/>
        </w:rPr>
      </w:pPr>
      <w:r>
        <w:rPr>
          <w:i/>
          <w:iCs/>
        </w:rPr>
        <w:t xml:space="preserve">, cu modificările şi completările ulterioare. </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2</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Centrele comunitare de învăţare perma</w:t>
      </w:r>
      <w:r>
        <w:rPr>
          <w:i/>
          <w:iCs/>
        </w:rPr>
        <w:t>nentă, denumite în continuare CCIP, sunt entităţi publice în subordinea autorităţilor administraţiei publice locale.</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3</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Hotărârea de înfiinţare a CCIP, emisă de autoritatea deliberativă a administraţiei publice locale, va fi transmisă:</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a) ins</w:t>
      </w:r>
      <w:r>
        <w:rPr>
          <w:i/>
          <w:iCs/>
        </w:rPr>
        <w:t>pectoratului şcolar judeţean (ISJ) din judeţul în care CCIP este autorizat administrativ/înfiinţat; fiecare ISJ va raporta anual, în luna decembrie, Ministerului Educaţiei Naţionale informaţiile privitoare la înfiinţarea CCIP din judeţul respectiv;</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b) s</w:t>
      </w:r>
      <w:r>
        <w:rPr>
          <w:i/>
          <w:iCs/>
        </w:rPr>
        <w:t>tructurii locale/judeţene aflate în subordinea Ministerului Muncii şi Justiţiei Sociale; structura locală/judeţeană va raporta anual, în luna decembrie, Ministerului Muncii şi Justiţiei Sociale informaţiile privitoare la înfiinţarea CCIP din judeţul respec</w:t>
      </w:r>
      <w:r>
        <w:rPr>
          <w:i/>
          <w:iCs/>
        </w:rPr>
        <w:t>tiv;</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c) altor ministere/instituţii, la solicitarea expresă a acestora.</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4</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(1) Prin procesul de acreditare a centrului comunitar de învăţare permanentă se înţelege dobândirea dreptului de desfăşurare a activităţilor prin care CCIP poate duce l</w:t>
      </w:r>
      <w:r>
        <w:rPr>
          <w:i/>
          <w:iCs/>
        </w:rPr>
        <w:t xml:space="preserve">a îndeplinire atribuţiile din domeniul său de activitate. </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(2) Dobândirea dreptului de desfăşurare a activităţilor se realizează, după caz, prin parcurgerea unui proces de acreditare/autorizare/avizare administrativă prealabilă, dacă există instituţii d</w:t>
      </w:r>
      <w:r>
        <w:rPr>
          <w:i/>
          <w:iCs/>
        </w:rPr>
        <w:t xml:space="preserve">e reglementare sau, în lipsa acestor instituţii, prin decizie proprie de aprobare la nivel local pentru fiecare activitate/program/curs, conform art. 5. </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5</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Acreditarea/Autorizarea/Avizarea administrativă prealabilă sau aprobarea prin decizie proprie la nivel local a activităţilor/programelor/cursurilor propuse de către CCIP presupune parcurgerea unui proces de: </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a) acreditare a activităţilor/programelor/cu</w:t>
      </w:r>
      <w:r>
        <w:rPr>
          <w:i/>
          <w:iCs/>
        </w:rPr>
        <w:t xml:space="preserve">rsurilor propuse de către CCIP, dacă pentru acest proces există instituţie de reglementare; </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b) autorizare a activităţilor/programelor/cursurilor propuse de către CCIP, dacă pentru acest proces există instituţie de reglementare; </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c) avizare a activit</w:t>
      </w:r>
      <w:r>
        <w:rPr>
          <w:i/>
          <w:iCs/>
        </w:rPr>
        <w:t xml:space="preserve">ăţilor/programelor/cursurilor propuse de către CCIP, dacă pentru acest proces există instituţie de reglementare; </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d) aprobare prin decizie proprie la nivel local a activităţilor/programelor/cursurilor propuse de către CCIP, emisă </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de către autoritate</w:t>
      </w:r>
      <w:r>
        <w:rPr>
          <w:i/>
          <w:iCs/>
        </w:rPr>
        <w:t>a deliberativă a administraţiei publice locale, dacă obţinerea dreptului de desfăşurare a activităţilor respective nu este reglementată de unul dintre procesele enumerate la lit. a), b) sau c) ale prezentului articol.</w:t>
      </w:r>
      <w:r>
        <w:rPr>
          <w:i/>
          <w:iCs/>
        </w:rPr>
        <w:br/>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6</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(1) Dobândirea dreptulu</w:t>
      </w:r>
      <w:r>
        <w:rPr>
          <w:i/>
          <w:iCs/>
        </w:rPr>
        <w:t>i de desfăşurare a activităţilor - prin oricare dintre procesele enumerate la art. 5 lit. a), b) sau c) - este condiţionată de respectarea prevederilor legislative, metodologice şi procedurale specifice instituţiilor de reglementare care gestionează proces</w:t>
      </w:r>
      <w:r>
        <w:rPr>
          <w:i/>
          <w:iCs/>
        </w:rPr>
        <w:t xml:space="preserve">ul respectiv. </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(2) Aprobarea deciziei proprii la nivel local, conform precizărilor art. 5 lit. d), este condiţionată de existenţa procedurilor interne, elaborate în mod specific, în funcţie de tipul activităţilor, în cadrul CCIP.</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7</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Documente</w:t>
      </w:r>
      <w:r>
        <w:rPr>
          <w:i/>
          <w:iCs/>
        </w:rPr>
        <w:t xml:space="preserve">le care atestă dreptul CCIP de a desfăşura activităţi care necesită proces de acreditare/ autorizare/avizare administrativă prealabilă/aprobare prin decizie proprie la nivel local se transmit de către CCIP: </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a) inspectoratului şcolar judeţean (ISJ) din </w:t>
      </w:r>
      <w:r>
        <w:rPr>
          <w:i/>
          <w:iCs/>
        </w:rPr>
        <w:t>judeţul în care CCIP este autorizat administrativ/înfiinţat; fiecare ISJ va raporta anual, în luna decembrie, Ministerului Educaţiei Naţionale informaţiile privitoare la centrele comunitare de învăţare permanentă din judeţul respectiv care au primit dreptu</w:t>
      </w:r>
      <w:r>
        <w:rPr>
          <w:i/>
          <w:iCs/>
        </w:rPr>
        <w:t>l de a desfăşura activităţi în urma unui proces de acreditare/autorizare/ avizare/aprobare prin decizie proprie la nivel local;</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b) structurii locale/judeţene aflate în subordinea Ministerului Muncii şi Justiţiei Sociale; structura locală/judeţeană va ra</w:t>
      </w:r>
      <w:r>
        <w:rPr>
          <w:i/>
          <w:iCs/>
        </w:rPr>
        <w:t>porta anual, în luna decembrie, Ministerului Muncii şi Justiţiei Sociale informaţiile privitoare la centrele comunitare de învăţare permanentă din judeţul respectiv care au primit dreptul de a desfăşura activităţi în urma unui proces de acreditare/autoriza</w:t>
      </w:r>
      <w:r>
        <w:rPr>
          <w:i/>
          <w:iCs/>
        </w:rPr>
        <w:t>re/ avizare/aprobare prin decizie proprie la nivel local.</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8</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După acreditare, CCIP se supune procesului de evaluare periodică care presupune:</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a) evaluarea periodică a activităţilor/programelor/cursurilor acreditate/autorizate/avizate care se </w:t>
      </w:r>
      <w:r>
        <w:rPr>
          <w:i/>
          <w:iCs/>
        </w:rPr>
        <w:t>realizează conform legislaţiei specifice de acreditare/autorizare/avizare;</w:t>
      </w:r>
    </w:p>
    <w:p w:rsidR="00000000" w:rsidRDefault="00F759A8">
      <w:pPr>
        <w:pStyle w:val="NormalWeb"/>
        <w:spacing w:before="0" w:beforeAutospacing="0" w:after="240" w:afterAutospacing="0"/>
        <w:jc w:val="both"/>
        <w:divId w:val="75175728"/>
        <w:rPr>
          <w:i/>
          <w:iCs/>
        </w:rPr>
      </w:pPr>
      <w:r>
        <w:rPr>
          <w:i/>
          <w:iCs/>
        </w:rPr>
        <w:t> </w:t>
      </w:r>
      <w:r>
        <w:rPr>
          <w:i/>
          <w:iCs/>
        </w:rPr>
        <w:t> </w:t>
      </w:r>
      <w:r>
        <w:rPr>
          <w:i/>
          <w:iCs/>
        </w:rPr>
        <w:t>b) evaluarea periodică a activităţilor/programelor/cursurilor aprobate prin decizie proprie la nivel local care se realizează conform procedurilor specifice elaborate în cadrul C</w:t>
      </w:r>
      <w:r>
        <w:rPr>
          <w:i/>
          <w:iCs/>
        </w:rPr>
        <w:t>CIP.</w:t>
      </w:r>
    </w:p>
    <w:p w:rsidR="00000000" w:rsidRDefault="00F759A8">
      <w:pPr>
        <w:pStyle w:val="NormalWeb"/>
        <w:spacing w:before="0" w:beforeAutospacing="0" w:after="0" w:afterAutospacing="0"/>
        <w:jc w:val="both"/>
        <w:divId w:val="75175728"/>
        <w:rPr>
          <w:i/>
          <w:iCs/>
          <w:color w:val="0000FF"/>
        </w:rPr>
      </w:pPr>
      <w:r>
        <w:rPr>
          <w:i/>
          <w:iCs/>
          <w:color w:val="0000FF"/>
        </w:rPr>
        <w:t> </w:t>
      </w:r>
      <w:r>
        <w:rPr>
          <w:i/>
          <w:iCs/>
          <w:color w:val="0000FF"/>
        </w:rPr>
        <w:t> </w:t>
      </w:r>
      <w:r>
        <w:rPr>
          <w:i/>
          <w:iCs/>
          <w:color w:val="0000FF"/>
        </w:rPr>
        <w:t>ART. 9</w:t>
      </w:r>
    </w:p>
    <w:p w:rsidR="00000000" w:rsidRDefault="00F759A8">
      <w:pPr>
        <w:pStyle w:val="NormalWeb"/>
        <w:spacing w:before="0" w:beforeAutospacing="0" w:after="0" w:afterAutospacing="0"/>
        <w:jc w:val="both"/>
        <w:divId w:val="75175728"/>
        <w:rPr>
          <w:i/>
          <w:iCs/>
        </w:rPr>
      </w:pPr>
      <w:r>
        <w:rPr>
          <w:i/>
          <w:iCs/>
        </w:rPr>
        <w:t> </w:t>
      </w:r>
      <w:r>
        <w:rPr>
          <w:i/>
          <w:iCs/>
        </w:rPr>
        <w:t> </w:t>
      </w:r>
      <w:r>
        <w:rPr>
          <w:i/>
          <w:iCs/>
        </w:rPr>
        <w:t xml:space="preserve">Evaluarea periodică a CCIP este procesul prin care se verifică modul de îndeplinire a atribuţiilor acestuia, conform condiţiilor de acreditare a CCIP. </w:t>
      </w:r>
      <w:r>
        <w:rPr>
          <w:i/>
          <w:iCs/>
        </w:rPr>
        <w:br/>
      </w:r>
      <w:r>
        <w:rPr>
          <w:i/>
          <w:iCs/>
        </w:rPr>
        <w:br/>
        <w:t>----------------------</w:t>
      </w:r>
    </w:p>
    <w:p w:rsidR="00000000" w:rsidRDefault="00F759A8">
      <w:pPr>
        <w:pStyle w:val="NormalWeb"/>
        <w:spacing w:before="0" w:beforeAutospacing="0" w:after="0" w:afterAutospacing="0"/>
        <w:jc w:val="both"/>
        <w:divId w:val="1116876430"/>
        <w:rPr>
          <w:color w:val="0000FF"/>
        </w:rPr>
      </w:pPr>
      <w:r>
        <w:rPr>
          <w:color w:val="0000FF"/>
        </w:rPr>
        <w:t> </w:t>
      </w:r>
      <w:r>
        <w:rPr>
          <w:color w:val="0000FF"/>
        </w:rPr>
        <w:t> </w:t>
      </w:r>
      <w:r>
        <w:rPr>
          <w:color w:val="0000FF"/>
        </w:rPr>
        <w:t>ART. 344</w:t>
      </w:r>
    </w:p>
    <w:p w:rsidR="00000000" w:rsidRDefault="00F759A8">
      <w:pPr>
        <w:pStyle w:val="NormalWeb"/>
        <w:spacing w:before="0" w:beforeAutospacing="0" w:after="0" w:afterAutospacing="0"/>
        <w:jc w:val="both"/>
        <w:divId w:val="1116876430"/>
      </w:pPr>
      <w:r>
        <w:t> </w:t>
      </w:r>
      <w:r>
        <w:t> </w:t>
      </w:r>
      <w:r>
        <w:t>(1) Atribuţiile centrelor comunitare de învăţar</w:t>
      </w:r>
      <w:r>
        <w:t>e permanentă la nivel local sunt următoarele:</w:t>
      </w:r>
    </w:p>
    <w:p w:rsidR="00000000" w:rsidRDefault="00F759A8">
      <w:pPr>
        <w:pStyle w:val="NormalWeb"/>
        <w:spacing w:before="0" w:beforeAutospacing="0" w:after="0" w:afterAutospacing="0"/>
        <w:jc w:val="both"/>
        <w:divId w:val="1116876430"/>
      </w:pPr>
      <w:r>
        <w:t> </w:t>
      </w:r>
      <w:r>
        <w:t> </w:t>
      </w:r>
      <w:r>
        <w:t>a) realizează studii şi analize privind nevoia de educaţie şi formare profesională la nivel local;</w:t>
      </w:r>
    </w:p>
    <w:p w:rsidR="00000000" w:rsidRDefault="00F759A8">
      <w:pPr>
        <w:pStyle w:val="NormalWeb"/>
        <w:spacing w:before="0" w:beforeAutospacing="0" w:after="0" w:afterAutospacing="0"/>
        <w:jc w:val="both"/>
        <w:divId w:val="1116876430"/>
      </w:pPr>
      <w:r>
        <w:t> </w:t>
      </w:r>
      <w:r>
        <w:t> </w:t>
      </w:r>
      <w:r>
        <w:t>b) elaborează planuri locale de intervenţie în domeniul educaţiei permanente;</w:t>
      </w:r>
    </w:p>
    <w:p w:rsidR="00000000" w:rsidRDefault="00F759A8">
      <w:pPr>
        <w:pStyle w:val="NormalWeb"/>
        <w:spacing w:before="0" w:beforeAutospacing="0" w:after="0" w:afterAutospacing="0"/>
        <w:jc w:val="both"/>
        <w:divId w:val="1116876430"/>
      </w:pPr>
      <w:r>
        <w:t> </w:t>
      </w:r>
      <w:r>
        <w:t> </w:t>
      </w:r>
      <w:r>
        <w:t>c) oferă servicii educaţ</w:t>
      </w:r>
      <w:r>
        <w:t>ionale pentru copii, tineri şi adulţi prin:</w:t>
      </w:r>
    </w:p>
    <w:p w:rsidR="00000000" w:rsidRDefault="00F759A8">
      <w:pPr>
        <w:pStyle w:val="NormalWeb"/>
        <w:spacing w:before="0" w:beforeAutospacing="0" w:after="0" w:afterAutospacing="0"/>
        <w:jc w:val="both"/>
        <w:divId w:val="1116876430"/>
      </w:pPr>
      <w:r>
        <w:t> </w:t>
      </w:r>
      <w:r>
        <w:t> </w:t>
      </w:r>
      <w:r>
        <w:t>(i) programe de tip remedial pentru dobândirea sau completarea competenţelor-cheie, inclusiv programe educaţionale de tip "A doua şansă" sau programe de tip "zone de educaţie prioritară" pentru tinerii şi adul</w:t>
      </w:r>
      <w:r>
        <w:t>ţii care au părăsit timpuriu sistemul de educaţie ori care nu deţin o calificare profesională;</w:t>
      </w:r>
    </w:p>
    <w:p w:rsidR="00000000" w:rsidRDefault="00F759A8">
      <w:pPr>
        <w:pStyle w:val="NormalWeb"/>
        <w:spacing w:before="0" w:beforeAutospacing="0" w:after="0" w:afterAutospacing="0"/>
        <w:jc w:val="both"/>
        <w:divId w:val="1116876430"/>
      </w:pPr>
      <w:r>
        <w:t> </w:t>
      </w:r>
      <w:r>
        <w:t> </w:t>
      </w:r>
      <w:r>
        <w:t>(ii) programe pentru validarea rezultatelor învăţării nonformale şi informale;</w:t>
      </w:r>
    </w:p>
    <w:p w:rsidR="00000000" w:rsidRDefault="00F759A8">
      <w:pPr>
        <w:pStyle w:val="NormalWeb"/>
        <w:spacing w:before="0" w:beforeAutospacing="0" w:after="0" w:afterAutospacing="0"/>
        <w:jc w:val="both"/>
        <w:divId w:val="1116876430"/>
      </w:pPr>
      <w:r>
        <w:t> </w:t>
      </w:r>
      <w:r>
        <w:t> </w:t>
      </w:r>
      <w:r>
        <w:t>(iii) programe de dezvoltare a competenţelor profesionale pentru calificare/recalificare, reconversie profesională, perfecţionare, specializare şi iniţiere profesională;</w:t>
      </w:r>
    </w:p>
    <w:p w:rsidR="00000000" w:rsidRDefault="00F759A8">
      <w:pPr>
        <w:pStyle w:val="NormalWeb"/>
        <w:spacing w:before="0" w:beforeAutospacing="0" w:after="0" w:afterAutospacing="0"/>
        <w:jc w:val="both"/>
        <w:divId w:val="1116876430"/>
      </w:pPr>
      <w:r>
        <w:t> </w:t>
      </w:r>
      <w:r>
        <w:t> </w:t>
      </w:r>
      <w:r>
        <w:t>(iv) programe de educaţie antreprenorială;</w:t>
      </w:r>
    </w:p>
    <w:p w:rsidR="00000000" w:rsidRDefault="00F759A8">
      <w:pPr>
        <w:pStyle w:val="NormalWeb"/>
        <w:spacing w:before="0" w:beforeAutospacing="0" w:after="0" w:afterAutospacing="0"/>
        <w:jc w:val="both"/>
        <w:divId w:val="1116876430"/>
      </w:pPr>
      <w:r>
        <w:t> </w:t>
      </w:r>
      <w:r>
        <w:t> </w:t>
      </w:r>
      <w:r>
        <w:t xml:space="preserve">(v) programe de dezvoltare personală </w:t>
      </w:r>
      <w:r>
        <w:t>sau de timp liber;</w:t>
      </w:r>
    </w:p>
    <w:p w:rsidR="00000000" w:rsidRDefault="00F759A8">
      <w:pPr>
        <w:pStyle w:val="NormalWeb"/>
        <w:spacing w:before="0" w:beforeAutospacing="0" w:after="240" w:afterAutospacing="0"/>
        <w:jc w:val="both"/>
        <w:divId w:val="1116876430"/>
      </w:pPr>
      <w:r>
        <w:t> </w:t>
      </w:r>
      <w:r>
        <w:t> </w:t>
      </w:r>
      <w:r>
        <w:t>(vi) organizarea de activităţi de promovare a participării la învăţarea permanentă a tuturor membrilor comunităţii;</w:t>
      </w:r>
    </w:p>
    <w:p w:rsidR="00000000" w:rsidRDefault="00F759A8">
      <w:pPr>
        <w:pStyle w:val="NormalWeb"/>
        <w:spacing w:before="0" w:beforeAutospacing="0" w:after="0" w:afterAutospacing="0"/>
        <w:jc w:val="both"/>
        <w:divId w:val="1116876430"/>
      </w:pPr>
      <w:r>
        <w:t> </w:t>
      </w:r>
      <w:r>
        <w:t> </w:t>
      </w:r>
      <w:r>
        <w:t>d) oferă servicii de informare, orientare şi consiliere privind:</w:t>
      </w:r>
    </w:p>
    <w:p w:rsidR="00000000" w:rsidRDefault="00F759A8">
      <w:pPr>
        <w:pStyle w:val="NormalWeb"/>
        <w:spacing w:before="0" w:beforeAutospacing="0" w:after="0" w:afterAutospacing="0"/>
        <w:jc w:val="both"/>
        <w:divId w:val="1116876430"/>
      </w:pPr>
      <w:r>
        <w:t> </w:t>
      </w:r>
      <w:r>
        <w:t> </w:t>
      </w:r>
      <w:r>
        <w:t>(i) accesul la programe de educaţie şi formare</w:t>
      </w:r>
      <w:r>
        <w:t xml:space="preserve"> profesională;</w:t>
      </w:r>
    </w:p>
    <w:p w:rsidR="00000000" w:rsidRDefault="00F759A8">
      <w:pPr>
        <w:pStyle w:val="NormalWeb"/>
        <w:spacing w:before="0" w:beforeAutospacing="0" w:after="0" w:afterAutospacing="0"/>
        <w:jc w:val="both"/>
        <w:divId w:val="1116876430"/>
      </w:pPr>
      <w:r>
        <w:t> </w:t>
      </w:r>
      <w:r>
        <w:t> </w:t>
      </w:r>
      <w:r>
        <w:t>(ii) validarea rezultatelor învăţării nonformale şi informale;</w:t>
      </w:r>
    </w:p>
    <w:p w:rsidR="00000000" w:rsidRDefault="00F759A8">
      <w:pPr>
        <w:pStyle w:val="NormalWeb"/>
        <w:spacing w:before="0" w:beforeAutospacing="0" w:after="240" w:afterAutospacing="0"/>
        <w:jc w:val="both"/>
        <w:divId w:val="1116876430"/>
      </w:pPr>
      <w:r>
        <w:t> </w:t>
      </w:r>
      <w:r>
        <w:t> </w:t>
      </w:r>
      <w:r>
        <w:t>(iii) pregătirea în vederea ocupării unui loc de muncă;</w:t>
      </w:r>
    </w:p>
    <w:p w:rsidR="00000000" w:rsidRDefault="00F759A8">
      <w:pPr>
        <w:pStyle w:val="NormalWeb"/>
        <w:spacing w:before="0" w:beforeAutospacing="0" w:after="0" w:afterAutospacing="0"/>
        <w:jc w:val="both"/>
        <w:divId w:val="1116876430"/>
      </w:pPr>
      <w:r>
        <w:t> </w:t>
      </w:r>
      <w:r>
        <w:t> </w:t>
      </w:r>
      <w:r>
        <w:t>e) oferă servicii de evaluare şi certificare a rezultatelor învăţării nonformale şi informale;</w:t>
      </w:r>
    </w:p>
    <w:p w:rsidR="00000000" w:rsidRDefault="00F759A8">
      <w:pPr>
        <w:pStyle w:val="NormalWeb"/>
        <w:spacing w:before="0" w:beforeAutospacing="0" w:after="0" w:afterAutospacing="0"/>
        <w:jc w:val="both"/>
        <w:divId w:val="1116876430"/>
      </w:pPr>
      <w:r>
        <w:t> </w:t>
      </w:r>
      <w:r>
        <w:t> </w:t>
      </w:r>
      <w:r>
        <w:t>f) asigură acc</w:t>
      </w:r>
      <w:r>
        <w:t>esul membrilor comunităţii la mijloace moderne de informare şi comunicare;</w:t>
      </w:r>
    </w:p>
    <w:p w:rsidR="00000000" w:rsidRDefault="00F759A8">
      <w:pPr>
        <w:pStyle w:val="NormalWeb"/>
        <w:spacing w:before="0" w:beforeAutospacing="0" w:after="0" w:afterAutospacing="0"/>
        <w:jc w:val="both"/>
        <w:divId w:val="1116876430"/>
      </w:pPr>
      <w:r>
        <w:t> </w:t>
      </w:r>
      <w:r>
        <w:t> </w:t>
      </w:r>
      <w:r>
        <w:t>g) promovează parteneriatul cu mediul economic;</w:t>
      </w:r>
    </w:p>
    <w:p w:rsidR="00000000" w:rsidRDefault="00F759A8">
      <w:pPr>
        <w:pStyle w:val="NormalWeb"/>
        <w:spacing w:before="0" w:beforeAutospacing="0" w:after="0" w:afterAutospacing="0"/>
        <w:jc w:val="both"/>
        <w:divId w:val="1116876430"/>
      </w:pPr>
      <w:r>
        <w:t> </w:t>
      </w:r>
      <w:r>
        <w:t> </w:t>
      </w:r>
      <w:r>
        <w:t>h) implementează instrumentele dezvoltate la nivel european, Europass şi Youthpass, paşaportul lingvistic, precum şi portofoliu</w:t>
      </w:r>
      <w:r>
        <w:t>l de educaţie permanentă;</w:t>
      </w:r>
    </w:p>
    <w:p w:rsidR="00000000" w:rsidRDefault="00F759A8">
      <w:pPr>
        <w:pStyle w:val="NormalWeb"/>
        <w:spacing w:before="0" w:beforeAutospacing="0" w:after="240" w:afterAutospacing="0"/>
        <w:jc w:val="both"/>
        <w:divId w:val="1116876430"/>
      </w:pPr>
      <w:r>
        <w:t> </w:t>
      </w:r>
      <w:r>
        <w:t> </w:t>
      </w:r>
      <w:r>
        <w:t>i) gestionează informaţii cu privire la participarea beneficiarilor la serviciile acestora.</w:t>
      </w:r>
    </w:p>
    <w:p w:rsidR="00000000" w:rsidRDefault="00F759A8">
      <w:pPr>
        <w:pStyle w:val="NormalWeb"/>
        <w:spacing w:before="0" w:beforeAutospacing="0" w:after="0" w:afterAutospacing="0"/>
        <w:jc w:val="both"/>
        <w:divId w:val="1116876430"/>
      </w:pPr>
      <w:r>
        <w:t> </w:t>
      </w:r>
      <w:r>
        <w:t> </w:t>
      </w:r>
      <w:r>
        <w:t>(2) Metodologia de acreditare, evaluare periodică, organizare şi funcţionare a centrelor comunitare de învăţare permanentă se aprob</w:t>
      </w:r>
      <w:r>
        <w:t>ă prin hotărâre a Guvernului.</w:t>
      </w:r>
    </w:p>
    <w:p w:rsidR="00000000" w:rsidRDefault="00F759A8">
      <w:pPr>
        <w:autoSpaceDE/>
        <w:autoSpaceDN/>
        <w:divId w:val="1404567981"/>
        <w:rPr>
          <w:rFonts w:ascii="Times New Roman" w:eastAsia="Times New Roman" w:hAnsi="Times New Roman"/>
          <w:i/>
          <w:iCs/>
          <w:sz w:val="24"/>
          <w:szCs w:val="24"/>
        </w:rPr>
      </w:pPr>
      <w:r>
        <w:rPr>
          <w:rFonts w:ascii="Times New Roman" w:eastAsia="Times New Roman" w:hAnsi="Times New Roman"/>
          <w:i/>
          <w:iCs/>
          <w:sz w:val="24"/>
          <w:szCs w:val="24"/>
        </w:rPr>
        <w:t>----------------------</w:t>
      </w:r>
    </w:p>
    <w:p w:rsidR="00000000" w:rsidRDefault="00F759A8">
      <w:pPr>
        <w:pStyle w:val="NormalWeb"/>
        <w:divId w:val="1404567981"/>
        <w:rPr>
          <w:i/>
          <w:iCs/>
        </w:rPr>
      </w:pPr>
      <w:r>
        <w:rPr>
          <w:b/>
          <w:bCs/>
          <w:i/>
          <w:iCs/>
        </w:rPr>
        <w:t>INSTRUCŢIUNI 15/04/2019 din data 2019-04-15</w:t>
      </w:r>
    </w:p>
    <w:p w:rsidR="00000000" w:rsidRDefault="00F759A8">
      <w:pPr>
        <w:autoSpaceDE/>
        <w:autoSpaceDN/>
        <w:divId w:val="1404567981"/>
        <w:rPr>
          <w:rFonts w:ascii="Times New Roman" w:eastAsia="Times New Roman" w:hAnsi="Times New Roman"/>
          <w:i/>
          <w:iCs/>
          <w:sz w:val="24"/>
          <w:szCs w:val="24"/>
        </w:rPr>
      </w:pPr>
      <w:r>
        <w:rPr>
          <w:rFonts w:ascii="Times New Roman" w:eastAsia="Times New Roman" w:hAnsi="Times New Roman"/>
          <w:i/>
          <w:iCs/>
          <w:sz w:val="24"/>
          <w:szCs w:val="24"/>
        </w:rPr>
        <w:br/>
      </w:r>
      <w:r>
        <w:rPr>
          <w:rFonts w:ascii="Tahoma" w:eastAsia="Times New Roman" w:hAnsi="Tahoma" w:cs="Tahoma"/>
          <w:i/>
          <w:iCs/>
          <w:sz w:val="24"/>
          <w:szCs w:val="24"/>
        </w:rPr>
        <w:t>﻿</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1</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Centrul comunitar de învăţare permanentă se înfiinţează conform prevederilor Hotărârii Guvernului nr. 598/2017</w:t>
      </w:r>
    </w:p>
    <w:p w:rsidR="00000000" w:rsidRDefault="00F759A8">
      <w:pPr>
        <w:pStyle w:val="NormalWeb"/>
        <w:spacing w:before="0" w:beforeAutospacing="0" w:after="0" w:afterAutospacing="0"/>
        <w:jc w:val="both"/>
        <w:divId w:val="1404567981"/>
        <w:rPr>
          <w:i/>
          <w:iCs/>
        </w:rPr>
      </w:pPr>
      <w:r>
        <w:rPr>
          <w:i/>
          <w:iCs/>
        </w:rPr>
        <w:t> pentru aprobarea Metodologiei</w:t>
      </w:r>
    </w:p>
    <w:p w:rsidR="00000000" w:rsidRDefault="00F759A8">
      <w:pPr>
        <w:pStyle w:val="NormalWeb"/>
        <w:spacing w:before="0" w:beforeAutospacing="0" w:after="0" w:afterAutospacing="0"/>
        <w:jc w:val="both"/>
        <w:divId w:val="1404567981"/>
        <w:rPr>
          <w:i/>
          <w:iCs/>
        </w:rPr>
      </w:pPr>
      <w:r>
        <w:rPr>
          <w:i/>
          <w:iCs/>
        </w:rPr>
        <w:t> de acreditare, evaluare periodică, organizare şi funcţionare a centrelor comunitare de învăţare permanentă şi ale</w:t>
      </w:r>
      <w:r>
        <w:rPr>
          <w:i/>
          <w:iCs/>
        </w:rPr>
        <w:t xml:space="preserve"> Legii educaţiei naţionale nr. 1/2011</w:t>
      </w:r>
    </w:p>
    <w:p w:rsidR="00000000" w:rsidRDefault="00F759A8">
      <w:pPr>
        <w:pStyle w:val="NormalWeb"/>
        <w:spacing w:before="0" w:beforeAutospacing="0" w:after="240" w:afterAutospacing="0"/>
        <w:jc w:val="both"/>
        <w:divId w:val="1404567981"/>
        <w:rPr>
          <w:i/>
          <w:iCs/>
        </w:rPr>
      </w:pPr>
      <w:r>
        <w:rPr>
          <w:i/>
          <w:iCs/>
        </w:rPr>
        <w:t xml:space="preserve">, cu modificările şi completările ulterioare. </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2</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Centrele comunitare de învăţare permanentă, denumite în continuare CCIP, sunt entităţi publice în subordinea autorităţilor administraţiei publice locale.</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3</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Hotărârea de înfiinţare a CCIP, emisă de autoritatea deliberativă a administraţiei publice locale, va fi transmisă:</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 inspectoratului şcolar judeţean (ISJ) din judeţul în care CCIP este autorizat administrativ/înfiinţat; fiecare ISJ va raporta anual, în luna decembrie, Ministerului Educaţiei Naţionale informaţiile privitoare la înfiinţarea CCIP din judeţul respectiv;</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 xml:space="preserve">b) structurii locale/judeţene aflate în subordinea Ministerului Muncii şi Justiţiei Sociale; structura locală/judeţeană va raporta anual, în luna decembrie, Ministerului Muncii şi Justiţiei Sociale informaţiile privitoare la înfiinţarea CCIP din judeţul </w:t>
      </w:r>
      <w:r>
        <w:rPr>
          <w:i/>
          <w:iCs/>
        </w:rPr>
        <w:t>respectiv;</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c) altor ministere/instituţii, la solicitarea expresă a acestora.</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4</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 xml:space="preserve">(1) Prin procesul de acreditare a centrului comunitar de învăţare permanentă se înţelege dobândirea dreptului de desfăşurare a activităţilor prin care CCIP poate </w:t>
      </w:r>
      <w:r>
        <w:rPr>
          <w:i/>
          <w:iCs/>
        </w:rPr>
        <w:t xml:space="preserve">duce la îndeplinire atribuţiile din domeniul său de activitate. </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(2) Dobândirea dreptului de desfăşurare a activităţilor se realizează, după caz, prin parcurgerea unui proces de acreditare/autorizare/avizare administrativă prealabilă, dacă există instit</w:t>
      </w:r>
      <w:r>
        <w:rPr>
          <w:i/>
          <w:iCs/>
        </w:rPr>
        <w:t xml:space="preserve">uţii de reglementare sau, în lipsa acestor instituţii, prin decizie proprie de aprobare la nivel local pentru fiecare activitate/program/curs, conform art. 5. </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5</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Acreditarea/Autorizarea/Avizarea administrativă prealabilă sau aprobarea prin deci</w:t>
      </w:r>
      <w:r>
        <w:rPr>
          <w:i/>
          <w:iCs/>
        </w:rPr>
        <w:t xml:space="preserve">zie proprie la nivel local a activităţilor/programelor/cursurilor propuse de către CCIP presupune parcurgerea unui proces de: </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 acreditare a activităţilor/programelor/cursurilor propuse de către CCIP, dacă pentru acest proces există instituţie de regl</w:t>
      </w:r>
      <w:r>
        <w:rPr>
          <w:i/>
          <w:iCs/>
        </w:rPr>
        <w:t xml:space="preserve">ementare; </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 xml:space="preserve">b) autorizare a activităţilor/programelor/cursurilor propuse de către CCIP, dacă pentru acest proces există instituţie de reglementare; </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c) avizare a activităţilor/programelor/cursurilor propuse de către CCIP, dacă pentru acest proces exis</w:t>
      </w:r>
      <w:r>
        <w:rPr>
          <w:i/>
          <w:iCs/>
        </w:rPr>
        <w:t xml:space="preserve">tă instituţie de reglementare; </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 xml:space="preserve">d) aprobare prin decizie proprie la nivel local a activităţilor/programelor/cursurilor propuse de către CCIP, emisă </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de către autoritatea deliberativă a administraţiei publice locale, dacă obţinerea dreptului de desfăş</w:t>
      </w:r>
      <w:r>
        <w:rPr>
          <w:i/>
          <w:iCs/>
        </w:rPr>
        <w:t>urare a activităţilor respective nu este reglementată de unul dintre procesele enumerate la lit. a), b) sau c) ale prezentului articol.</w:t>
      </w:r>
      <w:r>
        <w:rPr>
          <w:i/>
          <w:iCs/>
        </w:rPr>
        <w:br/>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6</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(1) Dobândirea dreptului de desfăşurare a activităţilor - prin oricare dintre procesele enumerate la art.</w:t>
      </w:r>
      <w:r>
        <w:rPr>
          <w:i/>
          <w:iCs/>
        </w:rPr>
        <w:t xml:space="preserve"> 5 lit. a), b) sau c) - este condiţionată de respectarea prevederilor legislative, metodologice şi procedurale specifice instituţiilor de reglementare care gestionează procesul respectiv. </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(2) Aprobarea deciziei proprii la nivel local, conform precizări</w:t>
      </w:r>
      <w:r>
        <w:rPr>
          <w:i/>
          <w:iCs/>
        </w:rPr>
        <w:t>lor art. 5 lit. d), este condiţionată de existenţa procedurilor interne, elaborate în mod specific, în funcţie de tipul activităţilor, în cadrul CCIP.</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7</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Documentele care atestă dreptul CCIP de a desfăşura activităţi care necesită proces de acre</w:t>
      </w:r>
      <w:r>
        <w:rPr>
          <w:i/>
          <w:iCs/>
        </w:rPr>
        <w:t xml:space="preserve">ditare/ autorizare/avizare administrativă prealabilă/aprobare prin decizie proprie la nivel local se transmit de către CCIP: </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 inspectoratului şcolar judeţean (ISJ) din judeţul în care CCIP este autorizat administrativ/înfiinţat; fiecare ISJ va raport</w:t>
      </w:r>
      <w:r>
        <w:rPr>
          <w:i/>
          <w:iCs/>
        </w:rPr>
        <w:t>a anual, în luna decembrie, Ministerului Educaţiei Naţionale informaţiile privitoare la centrele comunitare de învăţare permanentă din judeţul respectiv care au primit dreptul de a desfăşura activităţi în urma unui proces de acreditare/autorizare/ avizare/</w:t>
      </w:r>
      <w:r>
        <w:rPr>
          <w:i/>
          <w:iCs/>
        </w:rPr>
        <w:t>aprobare prin decizie proprie la nivel local;</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b) structurii locale/judeţene aflate în subordinea Ministerului Muncii şi Justiţiei Sociale; structura locală/judeţeană va raporta anual, în luna decembrie, Ministerului Muncii şi Justiţiei Sociale informaţi</w:t>
      </w:r>
      <w:r>
        <w:rPr>
          <w:i/>
          <w:iCs/>
        </w:rPr>
        <w:t>ile privitoare la centrele comunitare de învăţare permanentă din judeţul respectiv care au primit dreptul de a desfăşura activităţi în urma unui proces de acreditare/autorizare/ avizare/aprobare prin decizie proprie la nivel local.</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8</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După acred</w:t>
      </w:r>
      <w:r>
        <w:rPr>
          <w:i/>
          <w:iCs/>
        </w:rPr>
        <w:t>itare, CCIP se supune procesului de evaluare periodică care presupune:</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 evaluarea periodică a activităţilor/programelor/cursurilor acreditate/autorizate/avizate care se realizează conform legislaţiei specifice de acreditare/autorizare/avizare;</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b) e</w:t>
      </w:r>
      <w:r>
        <w:rPr>
          <w:i/>
          <w:iCs/>
        </w:rPr>
        <w:t>valuarea periodică a activităţilor/programelor/cursurilor aprobate prin decizie proprie la nivel local care se realizează conform procedurilor specifice elaborate în cadrul CCIP.</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9</w:t>
      </w:r>
    </w:p>
    <w:p w:rsidR="00000000" w:rsidRDefault="00F759A8">
      <w:pPr>
        <w:pStyle w:val="NormalWeb"/>
        <w:spacing w:before="0" w:beforeAutospacing="0" w:after="240" w:afterAutospacing="0"/>
        <w:jc w:val="both"/>
        <w:divId w:val="1404567981"/>
        <w:rPr>
          <w:i/>
          <w:iCs/>
        </w:rPr>
      </w:pPr>
      <w:r>
        <w:rPr>
          <w:i/>
          <w:iCs/>
        </w:rPr>
        <w:t> </w:t>
      </w:r>
      <w:r>
        <w:rPr>
          <w:i/>
          <w:iCs/>
        </w:rPr>
        <w:t> </w:t>
      </w:r>
      <w:r>
        <w:rPr>
          <w:i/>
          <w:iCs/>
        </w:rPr>
        <w:t xml:space="preserve">Evaluarea periodică a CCIP este procesul prin care se verifică modul de îndeplinire a atribuţiilor acestuia, conform condiţiilor de acreditare a CCIP. </w:t>
      </w:r>
    </w:p>
    <w:p w:rsidR="00000000" w:rsidRDefault="00F759A8">
      <w:pPr>
        <w:pStyle w:val="NormalWeb"/>
        <w:spacing w:before="0" w:beforeAutospacing="0" w:after="0" w:afterAutospacing="0"/>
        <w:jc w:val="both"/>
        <w:divId w:val="1404567981"/>
        <w:rPr>
          <w:i/>
          <w:iCs/>
          <w:color w:val="0000FF"/>
        </w:rPr>
      </w:pPr>
      <w:r>
        <w:rPr>
          <w:i/>
          <w:iCs/>
          <w:color w:val="0000FF"/>
        </w:rPr>
        <w:t> </w:t>
      </w:r>
      <w:r>
        <w:rPr>
          <w:i/>
          <w:iCs/>
          <w:color w:val="0000FF"/>
        </w:rPr>
        <w:t> </w:t>
      </w:r>
      <w:r>
        <w:rPr>
          <w:i/>
          <w:iCs/>
          <w:color w:val="0000FF"/>
        </w:rPr>
        <w:t>ART. 10</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Evaluarea periodică presupune, după caz:</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a) evaluare internă, realizată conform legisl</w:t>
      </w:r>
      <w:r>
        <w:rPr>
          <w:i/>
          <w:iCs/>
        </w:rPr>
        <w:t>aţiei specifice în domeniu şi/sau procedurilor specifice elaborate în cadrul CCIP;</w:t>
      </w:r>
    </w:p>
    <w:p w:rsidR="00000000" w:rsidRDefault="00F759A8">
      <w:pPr>
        <w:pStyle w:val="NormalWeb"/>
        <w:spacing w:before="0" w:beforeAutospacing="0" w:after="0" w:afterAutospacing="0"/>
        <w:jc w:val="both"/>
        <w:divId w:val="1404567981"/>
        <w:rPr>
          <w:i/>
          <w:iCs/>
        </w:rPr>
      </w:pPr>
      <w:r>
        <w:rPr>
          <w:i/>
          <w:iCs/>
        </w:rPr>
        <w:t> </w:t>
      </w:r>
      <w:r>
        <w:rPr>
          <w:i/>
          <w:iCs/>
        </w:rPr>
        <w:t> </w:t>
      </w:r>
      <w:r>
        <w:rPr>
          <w:i/>
          <w:iCs/>
        </w:rPr>
        <w:t>b) evaluare externă, realizată de către instituţii abilitate, conform legislaţiei specifice în domeniu.</w:t>
      </w:r>
      <w:r>
        <w:rPr>
          <w:i/>
          <w:iCs/>
        </w:rPr>
        <w:br/>
      </w:r>
      <w:r>
        <w:rPr>
          <w:i/>
          <w:iCs/>
        </w:rPr>
        <w:br/>
        <w:t>----------------------</w:t>
      </w:r>
    </w:p>
    <w:p w:rsidR="00000000" w:rsidRDefault="00F759A8">
      <w:pPr>
        <w:autoSpaceDE/>
        <w:autoSpaceDN/>
        <w:rPr>
          <w:rFonts w:ascii="Times New Roman" w:eastAsia="Times New Roman" w:hAnsi="Times New Roman"/>
          <w:sz w:val="24"/>
          <w:szCs w:val="24"/>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F759A8">
      <w:pPr>
        <w:pStyle w:val="NormalWeb"/>
        <w:spacing w:before="0" w:beforeAutospacing="0" w:after="0" w:afterAutospacing="0"/>
        <w:jc w:val="both"/>
      </w:pPr>
      <w:r>
        <w:t> </w:t>
      </w:r>
      <w:r>
        <w:t> </w:t>
      </w:r>
      <w:r>
        <w:t>(1) În înţelesul prezentei legi, termenii referitori la procesele de identificare, evaluare şi recunoaştere a rezultatelor învăţării se definesc după cum urmează:</w:t>
      </w:r>
    </w:p>
    <w:p w:rsidR="00000000" w:rsidRDefault="00F759A8">
      <w:pPr>
        <w:pStyle w:val="NormalWeb"/>
        <w:spacing w:before="0" w:beforeAutospacing="0" w:after="0" w:afterAutospacing="0"/>
        <w:jc w:val="both"/>
      </w:pPr>
      <w:r>
        <w:t> </w:t>
      </w:r>
      <w:r>
        <w:t> </w:t>
      </w:r>
      <w:r>
        <w:t>a) rezultatele învăţării reprezintă ceea ce o persoană cunoaşte, înţelege şi este capabilă</w:t>
      </w:r>
      <w:r>
        <w:t xml:space="preserve"> să facă la finalizarea procesului de învăţare şi sunt definite sub formă de cunoştinţe, abilităţi şi competenţe;</w:t>
      </w:r>
    </w:p>
    <w:p w:rsidR="00000000" w:rsidRDefault="00F759A8">
      <w:pPr>
        <w:pStyle w:val="NormalWeb"/>
        <w:spacing w:before="0" w:beforeAutospacing="0" w:after="0" w:afterAutospacing="0"/>
        <w:jc w:val="both"/>
      </w:pPr>
      <w:r>
        <w:t> </w:t>
      </w:r>
      <w:r>
        <w:t> </w:t>
      </w:r>
      <w:r>
        <w:t>b) identificarea rezultatelor învăţării reprezintă procesul prin care indivizii, singuri sau cu sprijinul personalului specializat, devin c</w:t>
      </w:r>
      <w:r>
        <w:t>onştienţi de competenţele pe care le deţin;</w:t>
      </w:r>
    </w:p>
    <w:p w:rsidR="00000000" w:rsidRDefault="00F759A8">
      <w:pPr>
        <w:pStyle w:val="NormalWeb"/>
        <w:spacing w:before="0" w:beforeAutospacing="0" w:after="0" w:afterAutospacing="0"/>
        <w:jc w:val="both"/>
      </w:pPr>
      <w:r>
        <w:t> </w:t>
      </w:r>
      <w:r>
        <w:t> </w:t>
      </w:r>
      <w:r>
        <w:t>c) evaluarea rezultatelor învăţării reprezintă procesul prin care se stabileşte faptul că o persoană a dobândit anumite cunoştinţe, abilităţi şi competenţe;</w:t>
      </w:r>
    </w:p>
    <w:p w:rsidR="00000000" w:rsidRDefault="00F759A8">
      <w:pPr>
        <w:pStyle w:val="NormalWeb"/>
        <w:spacing w:before="0" w:beforeAutospacing="0" w:after="0" w:afterAutospacing="0"/>
        <w:jc w:val="both"/>
      </w:pPr>
      <w:r>
        <w:t> </w:t>
      </w:r>
      <w:r>
        <w:t> </w:t>
      </w:r>
      <w:r>
        <w:t>d) validarea rezultatelor învăţării reprezintă pr</w:t>
      </w:r>
      <w:r>
        <w:t>ocesul prin care se confirmă că rezultatele învăţării evaluate, dobândite de o persoană, corespund cerinţelor specifice pentru o unitate de rezultate ale învăţării sau o calificare;</w:t>
      </w:r>
    </w:p>
    <w:p w:rsidR="00000000" w:rsidRDefault="00F759A8">
      <w:pPr>
        <w:pStyle w:val="NormalWeb"/>
        <w:spacing w:before="0" w:beforeAutospacing="0" w:after="240" w:afterAutospacing="0"/>
        <w:jc w:val="both"/>
      </w:pPr>
      <w:r>
        <w:t> </w:t>
      </w:r>
      <w:r>
        <w:t> </w:t>
      </w:r>
      <w:r>
        <w:t>e) certificarea rezultatelor învăţării reprezintă procesul prin care se</w:t>
      </w:r>
      <w:r>
        <w:t xml:space="preserve"> confirmă în mod formal rezultatele învăţării dobândite de persoana care învaţă în diferite contexte, în urma unui proces de evaluare. Aceasta se finalizează printr-o diplomă sau un certificat.</w:t>
      </w:r>
    </w:p>
    <w:p w:rsidR="00000000" w:rsidRDefault="00F759A8">
      <w:pPr>
        <w:pStyle w:val="NormalWeb"/>
        <w:spacing w:before="0" w:beforeAutospacing="0" w:after="0" w:afterAutospacing="0"/>
        <w:jc w:val="both"/>
      </w:pPr>
      <w:r>
        <w:t> </w:t>
      </w:r>
      <w:r>
        <w:t> </w:t>
      </w:r>
      <w:r>
        <w:t>(2) Recunoaşterea rezultatelor învăţării reprezintă proces</w:t>
      </w:r>
      <w:r>
        <w:t>ul de atestare a rezultatelor învăţării validate şi certificate prin acordarea de unităţi de rezultate ale învăţării sau de calificări.</w:t>
      </w:r>
    </w:p>
    <w:p w:rsidR="00000000" w:rsidRDefault="00F759A8">
      <w:pPr>
        <w:pStyle w:val="NormalWeb"/>
        <w:spacing w:before="0" w:beforeAutospacing="0" w:after="0" w:afterAutospacing="0"/>
        <w:jc w:val="both"/>
      </w:pPr>
      <w:r>
        <w:t> </w:t>
      </w:r>
      <w:r>
        <w:t> </w:t>
      </w:r>
      <w:r>
        <w:t>(3) Identificarea, evaluarea şi recunoaşterea rezultatelor învăţării în contexte nonformale şi informale se realizeaz</w:t>
      </w:r>
      <w:r>
        <w:t>ă pe baza unei metodologii elaborate de Ministerul Educaţiei şi Cercetării, de Ministerul Muncii şi Protecţiei Sociale şi de Autoritatea Naţională pentru Calificări şi se aprobă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 Educaţiei Naţ</w:t>
      </w:r>
      <w:r>
        <w:rPr>
          <w:color w:val="0000FF"/>
        </w:rPr>
        <w:t>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w:t>
      </w:r>
      <w:r>
        <w:rPr>
          <w:color w:val="0000FF"/>
        </w:rPr>
        <w:t>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(4) Ministerul Educaţiei Naţonale elaborează şi aprobă prin o</w:t>
      </w:r>
      <w:r>
        <w:t>rdin al ministrului educaţiei şi cercetării metodologia de recunoaştere a rezultatelor învăţării în contexte nonformale şi informale a cadrelor didactice şi de echivalare a acestora în credite pentru educaţie şi formare profesională.</w:t>
      </w:r>
    </w:p>
    <w:p w:rsidR="00000000" w:rsidRDefault="00F759A8">
      <w:pPr>
        <w:pStyle w:val="NormalWeb"/>
        <w:spacing w:before="0" w:beforeAutospacing="0" w:after="0" w:afterAutospacing="0"/>
        <w:jc w:val="both"/>
        <w:rPr>
          <w:color w:val="0000FF"/>
        </w:rPr>
      </w:pPr>
      <w:r>
        <w:rPr>
          <w:color w:val="0000FF"/>
        </w:rPr>
        <w:t>(la 06-11-2019 sintag</w:t>
      </w:r>
      <w:r>
        <w:rPr>
          <w:color w:val="0000FF"/>
        </w:rPr>
        <w:t>ma: ministrului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F759A8">
      <w:pPr>
        <w:pStyle w:val="NormalWeb"/>
        <w:spacing w:before="0" w:beforeAutospacing="0" w:after="0" w:afterAutospacing="0"/>
        <w:jc w:val="both"/>
      </w:pPr>
      <w:r>
        <w:t> </w:t>
      </w:r>
      <w:r>
        <w:t> </w:t>
      </w:r>
      <w:r>
        <w:t>(1) Serviciile d</w:t>
      </w:r>
      <w:r>
        <w:t>e identificare, evaluare şi recunoaştere a rezultatelor învăţării pot fi oferite de instituţii de stat sau particulare autorizate în acest sens.</w:t>
      </w:r>
    </w:p>
    <w:p w:rsidR="00000000" w:rsidRDefault="00F759A8">
      <w:pPr>
        <w:pStyle w:val="NormalWeb"/>
        <w:spacing w:before="0" w:beforeAutospacing="0" w:after="0" w:afterAutospacing="0"/>
        <w:jc w:val="both"/>
      </w:pPr>
      <w:r>
        <w:t> </w:t>
      </w:r>
      <w:r>
        <w:t> </w:t>
      </w:r>
      <w:r>
        <w:t xml:space="preserve">(2) Diplomele şi certificatele acordate de instituţiile autorizate în urma evaluării rezultatelor învăţării </w:t>
      </w:r>
      <w:r>
        <w:t xml:space="preserve">în contexte nonformale şi informale produc aceleaşi efecte ca şi celelalte modalităţi de evaluare şi certificare a cunoştinţelor şi competenţelor din sistemul formal de educaţie şi formare profesională în vederea ocupării unui loc de muncă sau continuării </w:t>
      </w:r>
      <w:r>
        <w:t>educaţiei şi formării profesionale în sistemele formale.</w:t>
      </w:r>
    </w:p>
    <w:p w:rsidR="00000000" w:rsidRDefault="00F759A8">
      <w:pPr>
        <w:pStyle w:val="NormalWeb"/>
        <w:spacing w:before="0" w:beforeAutospacing="0" w:after="240" w:afterAutospacing="0"/>
        <w:jc w:val="both"/>
      </w:pPr>
      <w:r>
        <w:t> </w:t>
      </w:r>
      <w:r>
        <w:t> </w:t>
      </w:r>
      <w:r>
        <w:t>(3) Rezultatele învăţării în contexte nonformale şi informale pot fi recunoscute explicit prin evaluări în centre de evaluare şi certificare a competenţelor sau implicit prin finalizarea unui prog</w:t>
      </w:r>
      <w:r>
        <w:t>ram formal de studii.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F759A8">
      <w:pPr>
        <w:pStyle w:val="NormalWeb"/>
        <w:spacing w:before="0" w:beforeAutospacing="0" w:after="0" w:afterAutospacing="0"/>
        <w:jc w:val="both"/>
      </w:pPr>
      <w:r>
        <w:t> </w:t>
      </w:r>
      <w:r>
        <w:t> </w:t>
      </w:r>
      <w:r>
        <w:t>(1) Programele de formare profesională iniţială şi continuă, precum şi sistemele de evaluare a rezultatelor învăţării în contexte nonformale şi informale vor respecta asigurarea mobilităţii ocupaţionale pe orizontală şi pe verticală prin utilizarea sistemu</w:t>
      </w:r>
      <w:r>
        <w:t>lui de credite transferabile pentru educaţie şi formare profesională.</w:t>
      </w:r>
    </w:p>
    <w:p w:rsidR="00000000" w:rsidRDefault="00F759A8">
      <w:pPr>
        <w:pStyle w:val="NormalWeb"/>
        <w:spacing w:before="0" w:beforeAutospacing="0" w:after="0" w:afterAutospacing="0"/>
        <w:jc w:val="both"/>
      </w:pPr>
      <w:r>
        <w:t> </w:t>
      </w:r>
      <w:r>
        <w:t> </w:t>
      </w:r>
      <w:r>
        <w:t>(2) Metodologia de acordare a creditelor transferabile se elaborează de Ministerul Educaţiei şi Cercetării, de Ministerul Muncii şi Protecţiei Sociale, de Ministerul Culturii şi de Au</w:t>
      </w:r>
      <w:r>
        <w:t>toritatea Naţională pentru Calificări şi se aprobă prin hotărâre a Guvernului.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w:t>
      </w:r>
      <w:r>
        <w:rPr>
          <w:color w:val="0000FF"/>
        </w:rPr>
        <w:t>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 xml:space="preserve">(la 06-11-2019 sintagma: Ministerul Muncii şi Justiţiei Sociale a fost înlocuită de Litera g), Alineatul (1), Articolul 16, Capitolul II ORDONANŢA DE URGENŢĂ nr. 68 din 6 noiembrie 2019, </w:t>
      </w:r>
      <w:r>
        <w:rPr>
          <w:color w:val="0000FF"/>
        </w:rPr>
        <w:t>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Naţionale a fost înlocuită de Litera f), Alineatul (1), Articolul 16, Capitolul II ORDONANŢA DE URGENŢĂ nr. 68 din 6 noiembrie 201</w:t>
      </w:r>
      <w:r>
        <w:rPr>
          <w:color w:val="0000FF"/>
        </w:rPr>
        <w:t>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(3) Rezultatele învăţării şi creditele asociate acestora, dobândite anterior în contexte formale sau ca urmare a evaluării rezultatelor învăţării nonformale şi informale, sunt transfera</w:t>
      </w:r>
      <w:r>
        <w:t>te şi integrate în programul de formare profesională pe care îl urmează persoana care învaţă.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F759A8">
      <w:pPr>
        <w:pStyle w:val="NormalWeb"/>
        <w:spacing w:before="0" w:beforeAutospacing="0" w:after="0" w:afterAutospacing="0"/>
        <w:jc w:val="both"/>
      </w:pPr>
      <w:r>
        <w:t> </w:t>
      </w:r>
      <w:r>
        <w:t> </w:t>
      </w:r>
      <w:r>
        <w:t>(1) Persoanele care doresc să fie evaluate în vederea recunoaşterii competenţelor profesionale obţinute în alte contexte de învăţare decât cele fo</w:t>
      </w:r>
      <w:r>
        <w:t>rmale se adresează unui centru de evaluare acreditat pentru ocupaţia sau calificarea respectivă.</w:t>
      </w:r>
    </w:p>
    <w:p w:rsidR="00000000" w:rsidRDefault="00F759A8">
      <w:pPr>
        <w:pStyle w:val="NormalWeb"/>
        <w:spacing w:before="0" w:beforeAutospacing="0" w:after="0" w:afterAutospacing="0"/>
        <w:jc w:val="both"/>
      </w:pPr>
      <w:r>
        <w:t> </w:t>
      </w:r>
      <w:r>
        <w:t> </w:t>
      </w:r>
      <w:r>
        <w:t>(2) În funcţie de procesul de evaluare desfăşurat, centrul de evaluare acreditat eliberează următoarele tipuri de certificate cu recunoaştere naţională:</w:t>
      </w:r>
    </w:p>
    <w:p w:rsidR="00000000" w:rsidRDefault="00F759A8">
      <w:pPr>
        <w:pStyle w:val="NormalWeb"/>
        <w:spacing w:before="0" w:beforeAutospacing="0" w:after="0" w:afterAutospacing="0"/>
        <w:jc w:val="both"/>
      </w:pPr>
      <w:r>
        <w:t> </w:t>
      </w:r>
      <w:r>
        <w:t> </w:t>
      </w:r>
      <w:r>
        <w:t>a) certificat de calificare - se eliberează în cazul în care candidatul a fost declarat competent pentru toate competenţele asociate unei calificări sau unei ocupaţii, conform standardului de pregătire profesională ori standardului ocupaţional;</w:t>
      </w:r>
    </w:p>
    <w:p w:rsidR="00000000" w:rsidRDefault="00F759A8">
      <w:pPr>
        <w:pStyle w:val="NormalWeb"/>
        <w:spacing w:before="0" w:beforeAutospacing="0" w:after="0" w:afterAutospacing="0"/>
        <w:jc w:val="both"/>
      </w:pPr>
      <w:r>
        <w:t> </w:t>
      </w:r>
      <w:r>
        <w:t> </w:t>
      </w:r>
      <w:r>
        <w:t>b) certi</w:t>
      </w:r>
      <w:r>
        <w:t>ficat de competenţe profesionale -se eliberează în cazul în care candidatul a fost declarat competent pentru una sau mai multe competenţe asociate unei calificări ori unei ocupaţii, conform standardului de pregătire profesională sau standardului ocupaţiona</w:t>
      </w:r>
      <w:r>
        <w:t>l.</w:t>
      </w:r>
    </w:p>
    <w:p w:rsidR="00000000" w:rsidRDefault="00F759A8">
      <w:pPr>
        <w:pStyle w:val="NormalWeb"/>
        <w:spacing w:before="0" w:beforeAutospacing="0" w:after="240" w:afterAutospacing="0"/>
        <w:jc w:val="both"/>
      </w:pPr>
      <w:r>
        <w:t> </w:t>
      </w:r>
      <w:r>
        <w:t> </w:t>
      </w:r>
      <w:r>
        <w:t>(3) Certificatele se eliberează însoţite de o anexă a certificatului, denumită "Supliment descriptiv al certificatului", în care se precizează unităţile de competenţă pentru care candidatul a fost declarat competent.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F759A8">
      <w:pPr>
        <w:pStyle w:val="NormalWeb"/>
        <w:spacing w:before="0" w:beforeAutospacing="0" w:after="0" w:afterAutospacing="0"/>
        <w:jc w:val="both"/>
      </w:pPr>
      <w:r>
        <w:t> </w:t>
      </w:r>
      <w:r>
        <w:t> </w:t>
      </w:r>
      <w:r>
        <w:t>(1) Portofoliul d</w:t>
      </w:r>
      <w:r>
        <w:t>e educaţie permanentă reprezintă un instrument care facilitează identificarea şi formularea abilităţilor şi competenţelor personale şi valorificarea acestora în parcursul şcolar şi profesional şi în inserţia pe piaţa muncii a fiecărui individ.</w:t>
      </w:r>
    </w:p>
    <w:p w:rsidR="00000000" w:rsidRDefault="00F759A8">
      <w:pPr>
        <w:pStyle w:val="NormalWeb"/>
        <w:spacing w:before="0" w:beforeAutospacing="0" w:after="0" w:afterAutospacing="0"/>
        <w:jc w:val="both"/>
      </w:pPr>
      <w:r>
        <w:t> </w:t>
      </w:r>
      <w:r>
        <w:t> </w:t>
      </w:r>
      <w:r>
        <w:t>(2) Porto</w:t>
      </w:r>
      <w:r>
        <w:t>foliul de educaţie permanentă conţine dovezi ale rezultatelor învăţării dobândite în contexte formale, nonformale şi informale de educaţie.</w:t>
      </w:r>
    </w:p>
    <w:p w:rsidR="00000000" w:rsidRDefault="00F759A8">
      <w:pPr>
        <w:pStyle w:val="NormalWeb"/>
        <w:spacing w:before="0" w:beforeAutospacing="0" w:after="240" w:afterAutospacing="0"/>
        <w:jc w:val="both"/>
      </w:pPr>
      <w:r>
        <w:t> </w:t>
      </w:r>
      <w:r>
        <w:t> </w:t>
      </w:r>
      <w:r>
        <w:t>(3) Portofoliul educaţional integrează şi instrumentele europene care evidenţiază rezultatele învăţării unei pers</w:t>
      </w:r>
      <w:r>
        <w:t>oane, cum ar fi Europass şi Youthpass.</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F759A8">
      <w:pPr>
        <w:pStyle w:val="NormalWeb"/>
        <w:spacing w:before="0" w:beforeAutospacing="0" w:after="0" w:afterAutospacing="0"/>
        <w:jc w:val="both"/>
      </w:pPr>
      <w:r>
        <w:t> </w:t>
      </w:r>
      <w:r>
        <w:t> </w:t>
      </w:r>
      <w:r>
        <w:t xml:space="preserve">(1) Consilierea şi orientarea carierei pe tot parcursul vieţii se referă la totalitatea serviciilor şi activităţilor care asistă persoanele de orice vârstă şi în orice moment al existenţei lor să facă </w:t>
      </w:r>
      <w:r>
        <w:t>alegeri în sfera educaţională, de formare sau muncă şi să îşi gestioneze cariera.</w:t>
      </w:r>
    </w:p>
    <w:p w:rsidR="00000000" w:rsidRDefault="00F759A8">
      <w:pPr>
        <w:pStyle w:val="NormalWeb"/>
        <w:spacing w:before="0" w:beforeAutospacing="0" w:after="240" w:afterAutospacing="0"/>
        <w:jc w:val="both"/>
      </w:pPr>
      <w:r>
        <w:t> </w:t>
      </w:r>
      <w:r>
        <w:t> </w:t>
      </w:r>
      <w:r>
        <w:t>(2) Serviciile de consiliere şi orientare în carieră se realizează prin unităţi şi instituţii de învăţământ, universităţi, instituţii de formare, servicii de ocupare a for</w:t>
      </w:r>
      <w:r>
        <w:t>ţei de muncă şi servicii pentru tineret. Ele se pot realiza şi la locul de muncă, în serviciile sociale şi în sectorul privat.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F759A8">
      <w:pPr>
        <w:pStyle w:val="NormalWeb"/>
        <w:spacing w:before="0" w:beforeAutospacing="0" w:after="240" w:afterAutospacing="0"/>
        <w:jc w:val="both"/>
      </w:pPr>
      <w:r>
        <w:t> </w:t>
      </w:r>
      <w:r>
        <w:t> </w:t>
      </w:r>
      <w:r>
        <w:t>Statul asigură accesul gratuit la servicii de consiliere şi orientare în carieră tuturor elevilor, studenţilor şi</w:t>
      </w:r>
      <w:r>
        <w:t xml:space="preserve"> persoanelor aflate în căutarea unui loc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F759A8">
      <w:pPr>
        <w:pStyle w:val="NormalWeb"/>
        <w:spacing w:before="0" w:beforeAutospacing="0" w:after="0" w:afterAutospacing="0"/>
        <w:jc w:val="both"/>
      </w:pPr>
      <w:r>
        <w:t> </w:t>
      </w:r>
      <w:r>
        <w:t> </w:t>
      </w:r>
      <w:r>
        <w:t>(1) În sensul prezentei legi, consilierea şi orientarea în carieră includ următoarele tipuri de activităţi:</w:t>
      </w:r>
    </w:p>
    <w:p w:rsidR="00000000" w:rsidRDefault="00F759A8">
      <w:pPr>
        <w:pStyle w:val="NormalWeb"/>
        <w:spacing w:before="0" w:beforeAutospacing="0" w:after="0" w:afterAutospacing="0"/>
        <w:jc w:val="both"/>
      </w:pPr>
      <w:r>
        <w:t> </w:t>
      </w:r>
      <w:r>
        <w:t> </w:t>
      </w:r>
      <w:r>
        <w:t>a) informarea cu privire la carieră, care se referă la toate informaţiile necesare pentru a planifica, obţine şi păstra un anumit loc de muncă;</w:t>
      </w:r>
    </w:p>
    <w:p w:rsidR="00000000" w:rsidRDefault="00F759A8">
      <w:pPr>
        <w:pStyle w:val="NormalWeb"/>
        <w:spacing w:before="0" w:beforeAutospacing="0" w:after="0" w:afterAutospacing="0"/>
        <w:jc w:val="both"/>
      </w:pPr>
      <w:r>
        <w:t> </w:t>
      </w:r>
      <w:r>
        <w:t> </w:t>
      </w:r>
      <w:r>
        <w:t>b) educaţia cu privire la carieră, care se realizează în instituţiile de învăţământ prin intermediul ariei curriculare "consiliere şi orientare". Sunt oferite informaţii despre piaţa muncii, se formează abilităţi de a face alegeri privind educaţia, forma</w:t>
      </w:r>
      <w:r>
        <w:t>rea, munca şi viaţa în general, oportunităţi de a experimenta diverse roluri din viaţa comunităţii sau din viaţa profesională, instrumente pentru planificarea carierei;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 xml:space="preserve">b^1) instituţiile şi unităţile de învăţământ pot să angajeze parteneriate cu agenţi </w:t>
      </w:r>
      <w:r>
        <w:rPr>
          <w:color w:val="0000FF"/>
        </w:rPr>
        <w:t>economici publici sau privaţi sau alte instituţii, cu scopul de a testa şi aprofunda aspectele privind consilierea şi orientarea în carieră a elevilor şi studenţilor;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15-04-2017 Articolul 352 din Capitolul II , Titlul V a fost completat de ARTICOLUL </w:t>
      </w:r>
      <w:r>
        <w:rPr>
          <w:color w:val="0000FF"/>
        </w:rPr>
        <w:t xml:space="preserve">UNIC din LEGEA nr. 56 din 10 aprilie 2017, publicată în MONITORUL OFICIAL nr. 253 din 12 aprilie 2017) </w:t>
      </w:r>
    </w:p>
    <w:p w:rsidR="00000000" w:rsidRDefault="00F759A8">
      <w:pPr>
        <w:pStyle w:val="NormalWeb"/>
        <w:spacing w:before="0" w:beforeAutospacing="0" w:after="0" w:afterAutospacing="0"/>
        <w:jc w:val="both"/>
      </w:pPr>
      <w:r>
        <w:t>   c) consilierea în carieră, care ajută persoanele să îşi clarifice scopurile şi aspiraţiile, să îşi înţeleagă propriul profil educaţional, să ia dec</w:t>
      </w:r>
      <w:r>
        <w:t>izii informate, să fie responsabile pentru propriile acţiuni, să îşi gestioneze cariera şi procesul de tranziţie în diferite momente;</w:t>
      </w:r>
    </w:p>
    <w:p w:rsidR="00000000" w:rsidRDefault="00F759A8">
      <w:pPr>
        <w:pStyle w:val="NormalWeb"/>
        <w:spacing w:before="0" w:beforeAutospacing="0" w:after="0" w:afterAutospacing="0"/>
        <w:jc w:val="both"/>
      </w:pPr>
      <w:r>
        <w:t> </w:t>
      </w:r>
      <w:r>
        <w:t> </w:t>
      </w:r>
      <w:r>
        <w:t>d) consilierea pentru angajare, care ajută persoanele să îşi clarifice scopurile imediate privind angajarea, să înveţe despre abilităţile necesare pentru a căuta şi a obţine un loc de muncă;</w:t>
      </w:r>
    </w:p>
    <w:p w:rsidR="00000000" w:rsidRDefault="00F759A8">
      <w:pPr>
        <w:pStyle w:val="NormalWeb"/>
        <w:spacing w:before="0" w:beforeAutospacing="0" w:after="240" w:afterAutospacing="0"/>
        <w:jc w:val="both"/>
      </w:pPr>
      <w:r>
        <w:t> </w:t>
      </w:r>
      <w:r>
        <w:t> </w:t>
      </w:r>
      <w:r>
        <w:t>e) plasarea la locul de muncă, care reprezintă sprijinul acord</w:t>
      </w:r>
      <w:r>
        <w:t>at persoanelor pentru găsirea unui loc de muncă.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 Pentru punerea în aplicare a prevederilor alin. (1), precum şi pentru facilitarea corelării sistemului de învăţământ cu piaţa muncii, se înfiinţează şi vor funcţiona, în toate instituţiile de învăţăm</w:t>
      </w:r>
      <w:r>
        <w:rPr>
          <w:color w:val="0000FF"/>
        </w:rPr>
        <w:t>ânt superior, centre de consiliere şi orientare în carieră pentru elevii din anii terminali, studenţi şi absolvenţi, în cadrul cărora vor funcţiona unităţi de analiză şi gestiune previzională a solicitărilor pieţei muncii.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Alin. (2) al art</w:t>
      </w:r>
      <w:r>
        <w:rPr>
          <w:color w:val="0000FF"/>
        </w:rPr>
        <w:t xml:space="preserve">. 352 a fost introdus de pct. 96 al art. I din ORDONANŢA DE URGENŢĂ nr. 49 din 26 iunie 2014, publicată în MONITORUL OFICIAL nr. 486 din 30 iunie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 Metodologia privind organizarea şi funcţionarea acestor centre se aprobă prin ordin al ministr</w:t>
      </w:r>
      <w:r>
        <w:rPr>
          <w:color w:val="0000FF"/>
        </w:rPr>
        <w:t>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30-06-2014 Alin. (3) al art. 352 a fost introdus de pct. 96 al art. I din ORDONANŢA DE URGENŢĂ nr. 49 din 26 iunie 2014, publicată în MONITORUL OFICIAL nr. 486 din 30 iunie 2014.)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F759A8">
      <w:pPr>
        <w:pStyle w:val="NormalWeb"/>
        <w:spacing w:before="0" w:beforeAutospacing="0" w:after="0" w:afterAutospacing="0"/>
        <w:jc w:val="both"/>
      </w:pPr>
      <w:r>
        <w:t> </w:t>
      </w:r>
      <w:r>
        <w:t> </w:t>
      </w:r>
      <w:r>
        <w:t>(1) Ministerul Educaţiei şi Cercetării şi Mini</w:t>
      </w:r>
      <w:r>
        <w:t>sterul Muncii şi Protecţiei Sociale colaborează în scopul creşterii calităţii, pentru sincronizarea şi continuitatea activităţilor de consiliere şi orientare în carieră de care beneficiază o persoană pe parcursul întregii vieţi.</w:t>
      </w:r>
    </w:p>
    <w:p w:rsidR="00000000" w:rsidRDefault="00F759A8">
      <w:pPr>
        <w:pStyle w:val="NormalWeb"/>
        <w:spacing w:before="0" w:beforeAutospacing="0" w:after="0" w:afterAutospacing="0"/>
        <w:jc w:val="both"/>
        <w:rPr>
          <w:color w:val="0000FF"/>
        </w:rPr>
      </w:pPr>
      <w:r>
        <w:rPr>
          <w:color w:val="0000FF"/>
        </w:rPr>
        <w:t>(la 06-11-2019 sintagma: M</w:t>
      </w:r>
      <w:r>
        <w:rPr>
          <w:color w:val="0000FF"/>
        </w:rPr>
        <w:t>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w:t>
      </w:r>
      <w:r>
        <w:rPr>
          <w:color w:val="0000FF"/>
        </w:rPr>
        <w:t>uncii şi Justiţiei Sociale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240" w:afterAutospacing="0"/>
        <w:jc w:val="both"/>
      </w:pPr>
      <w:r>
        <w:t> </w:t>
      </w:r>
      <w:r>
        <w:t> </w:t>
      </w:r>
      <w:r>
        <w:t>(2) Ministerele prevăzute la alin. (1)</w:t>
      </w:r>
      <w:r>
        <w:t xml:space="preserve"> stabilesc, prin ordin comun, instrumente şi metodologii comune referitoare la formarea specialiştilor în consiliere şi orientare, utilizarea instrumentelor Europass şi Youthpass, organizarea de activităţi comune de sensibilizare a cadrelor didactice şi a </w:t>
      </w:r>
      <w:r>
        <w:t>formatorilor, a părinţilor şi a publicului larg cu privire la dimensiunea consilierii şi orientării în educaţie şi formarea profesională.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F759A8">
      <w:pPr>
        <w:pStyle w:val="NormalWeb"/>
        <w:spacing w:before="0" w:beforeAutospacing="0" w:after="0" w:afterAutospacing="0"/>
        <w:jc w:val="both"/>
      </w:pPr>
      <w:r>
        <w:t> </w:t>
      </w:r>
      <w:r>
        <w:t> </w:t>
      </w:r>
      <w:r>
        <w:t>Pentru asigurarea transparenţei serviciilor şi a mobilităţii persoanelor în spaţiul european, Minister</w:t>
      </w:r>
      <w:r>
        <w:t>ul Educaţiei şi Cercetării şi Ministerul Muncii şi Protecţiei Sociale realizează demersurile necesare pentru integrarea României în reţelele europene de consiliere şi orientare pe tot parcursul vieţii.</w:t>
      </w:r>
    </w:p>
    <w:p w:rsidR="00000000" w:rsidRDefault="00F759A8">
      <w:pPr>
        <w:pStyle w:val="NormalWeb"/>
        <w:spacing w:before="0" w:beforeAutospacing="0" w:after="0" w:afterAutospacing="0"/>
        <w:jc w:val="both"/>
        <w:rPr>
          <w:color w:val="0000FF"/>
        </w:rPr>
      </w:pPr>
      <w:r>
        <w:rPr>
          <w:color w:val="0000FF"/>
        </w:rPr>
        <w:t>(la 06-11-2019 sintagma: Ministerul Educaţiei Naţiona</w:t>
      </w:r>
      <w:r>
        <w:rPr>
          <w:color w:val="0000FF"/>
        </w:rPr>
        <w:t>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Litera g),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F759A8">
      <w:pPr>
        <w:pStyle w:val="NormalWeb"/>
        <w:spacing w:before="0" w:beforeAutospacing="0" w:after="0" w:afterAutospacing="0"/>
        <w:jc w:val="both"/>
      </w:pPr>
      <w:r>
        <w:t> </w:t>
      </w:r>
      <w:r>
        <w:t> </w:t>
      </w:r>
      <w:r>
        <w:t>(1) Sistemul naţional de asigurare a calităţii educaţiei permanente cuprinde sistemul de asigurare a calităţii în învăţământul preuniversitar, sistemul de asigurare a calităţii în învăţământul superior, sistemul de asigurare a calităţii în form</w:t>
      </w:r>
      <w:r>
        <w:t>area profesională iniţială, sistemul de asigurare a calităţii în formarea profesională continuă.</w:t>
      </w:r>
    </w:p>
    <w:p w:rsidR="00000000" w:rsidRDefault="00F759A8">
      <w:pPr>
        <w:pStyle w:val="NormalWeb"/>
        <w:spacing w:before="0" w:beforeAutospacing="0" w:after="240" w:afterAutospacing="0"/>
        <w:jc w:val="both"/>
      </w:pPr>
      <w:r>
        <w:t> </w:t>
      </w:r>
      <w:r>
        <w:t> </w:t>
      </w:r>
      <w:r>
        <w:t>(2) Grupul Naţional pentru Asigurarea Calităţii în Educaţie şi Formare Profesională (GNAC), structură informală care funcţionează ca punct naţional de refer</w:t>
      </w:r>
      <w:r>
        <w:t>inţă pentru asigurarea calităţii în educaţie şi formarea profesională, coordonează armonizarea sistemelor de asigurare a calităţii în educaţie şi formarea profesională.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F759A8">
      <w:pPr>
        <w:pStyle w:val="NormalWeb"/>
        <w:spacing w:before="0" w:beforeAutospacing="0" w:after="0" w:afterAutospacing="0"/>
        <w:jc w:val="both"/>
      </w:pPr>
      <w:r>
        <w:t> </w:t>
      </w:r>
      <w:r>
        <w:t> </w:t>
      </w:r>
      <w:r>
        <w:t>(1) Statul sprijină dreptul la învăţare pe tot parcursul vieţii prin ac</w:t>
      </w:r>
      <w:r>
        <w:t xml:space="preserve">ordarea sumei reprezentând echivalentul în lei a 500 euro, calculat la cursul de schimb leu/euro comunicat de Banca Naţională a României şi valabil la data plăţii, fiecărui copil cetăţean român, la naşterea acestuia. Suma este acordată în scop educaţional </w:t>
      </w:r>
      <w:r>
        <w:t>în beneficiul titularului, din bugetul de stat, prin bugetul Ministerului Muncii şi Protecţiei Sociale.</w:t>
      </w:r>
    </w:p>
    <w:p w:rsidR="00000000" w:rsidRDefault="00F759A8">
      <w:pPr>
        <w:pStyle w:val="NormalWeb"/>
        <w:spacing w:before="0" w:beforeAutospacing="0" w:after="0" w:afterAutospacing="0"/>
        <w:jc w:val="both"/>
        <w:rPr>
          <w:color w:val="0000FF"/>
        </w:rPr>
      </w:pPr>
      <w:r>
        <w:rPr>
          <w:color w:val="0000FF"/>
        </w:rPr>
        <w:t>(la 06-11-2019 sintagma: Ministerului Muncii şi Justiţiei Sociale a fost înlocuită de Litera g), Alineatul (1), Articolul 16, Capitolul II ORDONANŢA DE</w:t>
      </w:r>
      <w:r>
        <w:rPr>
          <w:color w:val="0000FF"/>
        </w:rPr>
        <w:t xml:space="preserv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 xml:space="preserve">(2) Suma se depune într-un cont de depozit, denumit în continuare cont pentru educaţie permanentă, deschis la Trezoreria Statului pe numele copilului </w:t>
      </w:r>
      <w:r>
        <w:t>de oricare dintre părinţii fireşti, de împuternicitul acestora sau de reprezentantul legal al copilului, pe baza certificatului de naştere.</w:t>
      </w:r>
    </w:p>
    <w:p w:rsidR="00000000" w:rsidRDefault="00F759A8">
      <w:pPr>
        <w:pStyle w:val="NormalWeb"/>
        <w:spacing w:before="0" w:beforeAutospacing="0" w:after="0" w:afterAutospacing="0"/>
        <w:jc w:val="both"/>
      </w:pPr>
      <w:r>
        <w:t> </w:t>
      </w:r>
      <w:r>
        <w:t> </w:t>
      </w:r>
      <w:r>
        <w:t>(3) Părinţii copilului, contribuabili, pot direcţiona în contul prevăzut la alin. (2) un procent de până la 2% di</w:t>
      </w:r>
      <w:r>
        <w:t>n valoarea impozitului anual pe veniturile din salarii, în condiţiile legii, şi pot depune sume în acest cont.</w:t>
      </w:r>
    </w:p>
    <w:p w:rsidR="00000000" w:rsidRDefault="00F759A8">
      <w:pPr>
        <w:pStyle w:val="NormalWeb"/>
        <w:spacing w:before="0" w:beforeAutospacing="0" w:after="0" w:afterAutospacing="0"/>
        <w:jc w:val="both"/>
      </w:pPr>
      <w:r>
        <w:t> </w:t>
      </w:r>
      <w:r>
        <w:t> </w:t>
      </w:r>
      <w:r>
        <w:t>(4) Pentru sumele depuse în contul prevăzut la alin. (2) se plăteşte dobândă anual la o rată a dobânzii stabilită prin ordin al ministrului fi</w:t>
      </w:r>
      <w:r>
        <w:t>nanţelor publice. Dobânzile aferente conturilor de depozit constituite la Trezoreria Statului se asigură de la bugetul de stat, din bugetul Ministerului Finanţelor Publice.</w:t>
      </w:r>
    </w:p>
    <w:p w:rsidR="00000000" w:rsidRDefault="00F759A8">
      <w:pPr>
        <w:pStyle w:val="NormalWeb"/>
        <w:spacing w:before="0" w:beforeAutospacing="0" w:after="0" w:afterAutospacing="0"/>
        <w:jc w:val="both"/>
      </w:pPr>
      <w:r>
        <w:t> </w:t>
      </w:r>
      <w:r>
        <w:t> </w:t>
      </w:r>
      <w:r>
        <w:t>(5) Titularul contului este singura persoană care poate solicita sume din contul</w:t>
      </w:r>
      <w:r>
        <w:t xml:space="preserve"> pentru educaţie permanentă, începând cu vârsta de 16 ani şi cu acordul expres, după caz, al părinţilor, al tutorelui sau al reprezentantului legal. Trezoreria Statului eliberează vouchere echivalente în valoare cu sumele solicitate. Metodologia prin care </w:t>
      </w:r>
      <w:r>
        <w:t>se certifică faptul că sumele au fost cheltuite pentru educaţia permanentă se elaborează de către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w:t>
      </w:r>
      <w:r>
        <w:rPr>
          <w:color w:val="0000FF"/>
        </w:rPr>
        <w: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(6) Retragerea sumelor în alte condiţii decât cele prevăzute la alin. (5) şi/sau utilizarea acestora în alt scop decât cel stabili</w:t>
      </w:r>
      <w:r>
        <w:t>t de prezenta lege constituie infracţiune şi se pedepseşte cu închisoare de la 6 luni la un an.</w:t>
      </w:r>
    </w:p>
    <w:p w:rsidR="00000000" w:rsidRDefault="00F759A8">
      <w:pPr>
        <w:pStyle w:val="NormalWeb"/>
        <w:spacing w:before="0" w:beforeAutospacing="0" w:after="0" w:afterAutospacing="0"/>
        <w:jc w:val="both"/>
      </w:pPr>
      <w:r>
        <w:t> </w:t>
      </w:r>
      <w:r>
        <w:t> </w:t>
      </w:r>
      <w:r>
        <w:t>(7) Normele privind deschiderea, gestionarea şi accesul la contul pentru educaţie permanentă se aprobă prin hotărâre a Guvernului.</w:t>
      </w:r>
    </w:p>
    <w:p w:rsidR="00000000" w:rsidRDefault="00F759A8">
      <w:pPr>
        <w:pStyle w:val="NormalWeb"/>
        <w:spacing w:before="0" w:beforeAutospacing="0" w:after="240" w:afterAutospacing="0"/>
        <w:jc w:val="both"/>
      </w:pPr>
      <w:r>
        <w:t> </w:t>
      </w:r>
      <w:r>
        <w:t> </w:t>
      </w:r>
      <w:r>
        <w:t>(8) Sprijinul de stat p</w:t>
      </w:r>
      <w:r>
        <w:t>entru exercitarea dreptului la educaţie permanentă prin acordarea sumei reprezentând echivalentul în lei a 500 euro se acordă tuturor copiilor născuţi după data intrării în vigoare a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F759A8">
      <w:pPr>
        <w:pStyle w:val="NormalWeb"/>
        <w:spacing w:before="0" w:beforeAutospacing="0" w:after="0" w:afterAutospacing="0"/>
        <w:jc w:val="both"/>
      </w:pPr>
      <w:r>
        <w:t> </w:t>
      </w:r>
      <w:r>
        <w:t> </w:t>
      </w:r>
      <w:r>
        <w:t xml:space="preserve">(1) Personalul care lucrează în domeniul </w:t>
      </w:r>
      <w:r>
        <w:t>educaţiei permanente poate ocupa următoarele funcţii: cadru didactic, cadru didactic auxiliar, formator, instructor de practică, evaluator de competenţe, mediator, facilitator al învăţării permanente, consilier, mentor, facilitator/tutore on-line, profesor</w:t>
      </w:r>
      <w:r>
        <w:t xml:space="preserve"> de sprijin şi alte funcţii asociate activităţilor desfăşurate în scopul educaţiei permanente.</w:t>
      </w:r>
    </w:p>
    <w:p w:rsidR="00000000" w:rsidRDefault="00F759A8">
      <w:pPr>
        <w:pStyle w:val="NormalWeb"/>
        <w:spacing w:before="0" w:beforeAutospacing="0" w:after="0" w:afterAutospacing="0"/>
        <w:jc w:val="both"/>
      </w:pPr>
      <w:r>
        <w:t> </w:t>
      </w:r>
      <w:r>
        <w:t> </w:t>
      </w:r>
      <w:r>
        <w:t>(2) Ministerul Educaţiei şi Cercetării, împreună cu Ministerul Muncii şi Protecţiei Sociale, cu Ministerul Culturii şi cu Agenţia Naţională pentru Calificări,</w:t>
      </w:r>
      <w:r>
        <w:t xml:space="preserve"> stabileşte normele metodologice de elaborare a statutului şi rutei de profesionalizare a personalului care lucrează în domeniul educaţiei permanente, aprobat prin hotărâre a Guvernului. Programele de formare profesională vor cuprinde obiective specifice î</w:t>
      </w:r>
      <w:r>
        <w:t>nvăţării permanente, precum: competenţe psihopedagogice specifice vârstei şi profilului beneficiarilor învăţării, dezvoltarea competenţelor de utilizare a tehnologiilor moderne de informare şi comunicare, competenţe de facilitare a învăţării în medii virtu</w:t>
      </w:r>
      <w:r>
        <w:t>ale, utilizarea învăţării pe bază de proiecte şi portofolii educaţionale.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w:t>
      </w:r>
      <w:r>
        <w:rPr>
          <w:color w:val="0000FF"/>
        </w:rPr>
        <w:t>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Litera g), Alineatul (1), Articolul 16, Capitolul II ORDONANŢA DE URGENŢĂ nr. 68 din 6 noiembrie 2019, publi</w:t>
      </w:r>
      <w:r>
        <w:rPr>
          <w:color w:val="0000FF"/>
        </w:rPr>
        <w:t>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Naţionale a fost înlocuită de Litera f), Alineatul (1), Articolul 16, Capitolul II ORDONANŢA DE URGENŢĂ nr. 68 din 6 noiembrie 2019, pu</w:t>
      </w:r>
      <w:r>
        <w:rPr>
          <w:color w:val="0000FF"/>
        </w:rPr>
        <w:t>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F759A8">
      <w:pPr>
        <w:pStyle w:val="NormalWeb"/>
        <w:spacing w:before="0" w:beforeAutospacing="0" w:after="0" w:afterAutospacing="0"/>
        <w:jc w:val="both"/>
      </w:pPr>
      <w:r>
        <w:t> </w:t>
      </w:r>
      <w:r>
        <w:t> </w:t>
      </w:r>
      <w:r>
        <w:t>(1) Guvernul înfiinţează Muzeul Naţional al Ştiinţei, în condiţiile legii.</w:t>
      </w:r>
    </w:p>
    <w:p w:rsidR="00000000" w:rsidRDefault="00F759A8">
      <w:pPr>
        <w:pStyle w:val="NormalWeb"/>
        <w:spacing w:before="0" w:beforeAutospacing="0" w:after="0" w:afterAutospacing="0"/>
        <w:jc w:val="both"/>
      </w:pPr>
      <w:r>
        <w:t> </w:t>
      </w:r>
      <w:r>
        <w:t> </w:t>
      </w:r>
      <w:r>
        <w:t>(2) Muzeul Naţional al Ştiinţei are drept scop principal oferirea de experienţe de învăţare nonformală şi informală, prin prezentarea principalelor realizări ale ştiinţei şi tehnologiei.</w:t>
      </w:r>
    </w:p>
    <w:p w:rsidR="00000000" w:rsidRDefault="00F759A8">
      <w:pPr>
        <w:pStyle w:val="NormalWeb"/>
        <w:spacing w:before="0" w:beforeAutospacing="0" w:after="240" w:afterAutospacing="0"/>
        <w:jc w:val="both"/>
      </w:pPr>
      <w:r>
        <w:t> </w:t>
      </w:r>
      <w:r>
        <w:t> </w:t>
      </w:r>
      <w:r>
        <w:t>(3) Metodologia de înfiinţare, organizare, funcţionare şi finanţar</w:t>
      </w:r>
      <w:r>
        <w:t>e a Muzeului Naţional al Ştiinţei se stabileşte prin hotărâre a Guvernului, în termen de maximum 12 luni de la intrarea în vigoare a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F759A8">
      <w:pPr>
        <w:pStyle w:val="NormalWeb"/>
        <w:spacing w:before="0" w:beforeAutospacing="0" w:after="0" w:afterAutospacing="0"/>
        <w:jc w:val="both"/>
      </w:pPr>
      <w:r>
        <w:t> </w:t>
      </w:r>
      <w:r>
        <w:t> </w:t>
      </w:r>
      <w:r>
        <w:t> Ministerul Educaţiei şi Cercetării, împreună cu Ministerul Muncii şi Protecţiei Sociale şi</w:t>
      </w:r>
      <w:r>
        <w:t xml:space="preserve"> cu Ministerul Culturii elaborează un set de indicatori statistici pentru monitorizarea, analiza şi prognoza activităţilor de învăţare pe tot parcursul vieţii.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w:t>
      </w:r>
      <w:r>
        <w:rPr>
          <w:color w:val="0000FF"/>
        </w:rPr>
        <w:t>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Muncii şi Justiţiei Sociale a fost înlocuită de Litera g), Alineatul (</w:t>
      </w:r>
      <w:r>
        <w:rPr>
          <w:color w:val="0000FF"/>
        </w:rPr>
        <w:t>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rPr>
          <w:color w:val="0000FF"/>
        </w:rPr>
      </w:pPr>
      <w:r>
        <w:rPr>
          <w:color w:val="0000FF"/>
        </w:rPr>
        <w:t>(la 06-11-2019 sintagma: Ministerul Culturii şi Identităţii Naţionale a fost înlocuită de Litera f), Alineatu</w:t>
      </w:r>
      <w:r>
        <w:rPr>
          <w:color w:val="0000FF"/>
        </w:rPr>
        <w:t>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pPr>
      <w:r>
        <w:t> </w:t>
      </w:r>
      <w:r>
        <w:t> </w:t>
      </w:r>
      <w:r>
        <w:t>TITLUL VI</w:t>
      </w:r>
    </w:p>
    <w:p w:rsidR="00000000" w:rsidRDefault="00F759A8">
      <w:pPr>
        <w:pStyle w:val="NormalWeb"/>
        <w:spacing w:before="0" w:beforeAutospacing="0" w:after="0" w:afterAutospacing="0"/>
        <w:jc w:val="both"/>
      </w:pPr>
      <w:r>
        <w:t> </w:t>
      </w:r>
      <w:r>
        <w:t> </w:t>
      </w:r>
      <w:r>
        <w:t>Răspunderea juridică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360</w:t>
      </w:r>
    </w:p>
    <w:p w:rsidR="00000000" w:rsidRDefault="00F759A8">
      <w:pPr>
        <w:pStyle w:val="NormalWeb"/>
        <w:spacing w:before="0" w:beforeAutospacing="0" w:after="0" w:afterAutospacing="0"/>
        <w:jc w:val="both"/>
      </w:pPr>
      <w:r>
        <w:t> </w:t>
      </w:r>
      <w:r>
        <w:t> </w:t>
      </w:r>
      <w:r>
        <w:t>(1) Următoarele fapte constituie contravenţii şi se sa</w:t>
      </w:r>
      <w:r>
        <w:t>ncţionează după cum urmează:</w:t>
      </w:r>
    </w:p>
    <w:p w:rsidR="00000000" w:rsidRDefault="00F759A8">
      <w:pPr>
        <w:pStyle w:val="NormalWeb"/>
        <w:spacing w:before="0" w:beforeAutospacing="0" w:after="0" w:afterAutospacing="0"/>
        <w:jc w:val="both"/>
      </w:pPr>
      <w:r>
        <w:t> </w:t>
      </w:r>
      <w:r>
        <w:t> </w:t>
      </w:r>
      <w:r>
        <w:t>a) nerespectarea dispoziţiilor art. 86 alin. (3), din culpa părintelui sau a tutorelui legal instituit, cu amendă cuprinsă între 100 lei şi 1.000 lei ori cu muncă echivalentă în folosul comunităţii, prestată de părinte sau de tutorele legal;</w:t>
      </w:r>
    </w:p>
    <w:p w:rsidR="00000000" w:rsidRDefault="00F759A8">
      <w:pPr>
        <w:pStyle w:val="NormalWeb"/>
        <w:spacing w:before="0" w:beforeAutospacing="0" w:after="0" w:afterAutospacing="0"/>
        <w:jc w:val="both"/>
      </w:pPr>
      <w:r>
        <w:t> </w:t>
      </w:r>
      <w:r>
        <w:t> </w:t>
      </w:r>
      <w:r>
        <w:t>b) nerespec</w:t>
      </w:r>
      <w:r>
        <w:t>tarea dispoziţiilor art. 143 alin. (5), cu amendă de la 5.000 lei la 50.000 lei.</w:t>
      </w:r>
    </w:p>
    <w:p w:rsidR="00000000" w:rsidRDefault="00F759A8">
      <w:pPr>
        <w:pStyle w:val="NormalWeb"/>
        <w:spacing w:before="0" w:beforeAutospacing="0" w:after="0" w:afterAutospacing="0"/>
        <w:jc w:val="both"/>
      </w:pPr>
      <w:r>
        <w:t> </w:t>
      </w:r>
      <w:r>
        <w:t> </w:t>
      </w:r>
      <w:r>
        <w:t>(2) Constatarea contravenţiei şi aplicarea amenzilor contravenţionale prevăzute la alin. (1) lit. a) se fac de către persoanele împuternicite de primar în acest scop, la se</w:t>
      </w:r>
      <w:r>
        <w:t>sizarea consiliului de administraţie al unităţii de învăţământ.</w:t>
      </w:r>
    </w:p>
    <w:p w:rsidR="00000000" w:rsidRDefault="00F759A8">
      <w:pPr>
        <w:pStyle w:val="NormalWeb"/>
        <w:spacing w:before="0" w:beforeAutospacing="0" w:after="240" w:afterAutospacing="0"/>
        <w:jc w:val="both"/>
      </w:pPr>
      <w:r>
        <w:t> </w:t>
      </w:r>
      <w:r>
        <w:t> </w:t>
      </w:r>
      <w:r>
        <w:t>(3) Constatarea contravenţiei şi aplicarea amenzilor contravenţionale prevăzute la alin. (1) lit. b) se fac de către ofiţerii sau agenţii de poliţie din cadrul Ministerului Afacerilor Inter</w:t>
      </w:r>
      <w:r>
        <w:t>ne, cu competenţe în domeniu.</w:t>
      </w:r>
    </w:p>
    <w:p w:rsidR="00000000" w:rsidRDefault="00F759A8">
      <w:pPr>
        <w:pStyle w:val="NormalWeb"/>
        <w:spacing w:before="0" w:beforeAutospacing="0" w:after="0" w:afterAutospacing="0"/>
        <w:jc w:val="both"/>
      </w:pPr>
      <w:r>
        <w:t> </w:t>
      </w:r>
      <w:r>
        <w:t> </w:t>
      </w:r>
      <w:r>
        <w:t>TITLUL VII</w:t>
      </w:r>
    </w:p>
    <w:p w:rsidR="00000000" w:rsidRDefault="00F759A8">
      <w:pPr>
        <w:pStyle w:val="NormalWeb"/>
        <w:spacing w:before="0" w:beforeAutospacing="0" w:after="0" w:afterAutospacing="0"/>
        <w:jc w:val="both"/>
      </w:pPr>
      <w:r>
        <w:t> </w:t>
      </w:r>
      <w:r>
        <w:t> </w:t>
      </w:r>
      <w:r>
        <w:t>Dispoziţii tranzitorii şi finale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F759A8">
      <w:pPr>
        <w:pStyle w:val="NormalWeb"/>
        <w:spacing w:before="0" w:beforeAutospacing="0" w:after="0" w:afterAutospacing="0"/>
        <w:jc w:val="both"/>
      </w:pPr>
      <w:r>
        <w:t> </w:t>
      </w:r>
      <w:r>
        <w:t> </w:t>
      </w:r>
      <w:r>
        <w:t>(1) Prezenta lege intră în vigoare la 30 de zile de la publicarea în Monitorul Oficial al României, Partea I.</w:t>
      </w:r>
    </w:p>
    <w:p w:rsidR="00000000" w:rsidRDefault="00F759A8">
      <w:pPr>
        <w:pStyle w:val="NormalWeb"/>
        <w:spacing w:before="0" w:beforeAutospacing="0" w:after="0" w:afterAutospacing="0"/>
        <w:jc w:val="both"/>
      </w:pPr>
      <w:r>
        <w:t> </w:t>
      </w:r>
      <w:r>
        <w:t> </w:t>
      </w:r>
      <w:r>
        <w:t>(2) La data intrării în vigoare a prezentei leg</w:t>
      </w:r>
      <w:r>
        <w:t>i se abrogă Legea învăţământului nr. 84/1995</w:t>
      </w:r>
    </w:p>
    <w:p w:rsidR="00000000" w:rsidRDefault="00F759A8">
      <w:pPr>
        <w:pStyle w:val="NormalWeb"/>
        <w:spacing w:before="0" w:beforeAutospacing="0" w:after="0" w:afterAutospacing="0"/>
        <w:jc w:val="both"/>
      </w:pPr>
      <w:r>
        <w:t>, republicată în Monitorul Oficial al României, Partea I, nr. 606 din 10 decembrie 1999, cu modificările şi completările ulterioare, Legea nr. 128/1997</w:t>
      </w:r>
    </w:p>
    <w:p w:rsidR="00000000" w:rsidRDefault="00F759A8">
      <w:pPr>
        <w:pStyle w:val="NormalWeb"/>
        <w:spacing w:before="0" w:beforeAutospacing="0" w:after="0" w:afterAutospacing="0"/>
        <w:jc w:val="both"/>
      </w:pPr>
      <w:r>
        <w:t> privind Statutul personalului didactic, publicată în Monitorul Oficial al României, Partea I, nr. 158 d</w:t>
      </w:r>
      <w:r>
        <w:t>in 16 iulie 1997, cu modificările şi completările ulterioare, art. 14 alin. (2) din Ordonanţa de urgenţă a Guvernului nr. 75/2005</w:t>
      </w:r>
    </w:p>
    <w:p w:rsidR="00000000" w:rsidRDefault="00F759A8">
      <w:pPr>
        <w:pStyle w:val="NormalWeb"/>
        <w:spacing w:before="0" w:beforeAutospacing="0" w:after="0" w:afterAutospacing="0"/>
        <w:jc w:val="both"/>
      </w:pPr>
      <w:r>
        <w:t> privind asigurarea calităţii educaţiei, publicată în Monitorul Oficial al României, Partea I, nr. 642 din 20 iulie 2005, apro</w:t>
      </w:r>
      <w:r>
        <w:t>bată cu modificări prin Legea nr. 87/2006</w:t>
      </w:r>
    </w:p>
    <w:p w:rsidR="00000000" w:rsidRDefault="00F759A8">
      <w:pPr>
        <w:pStyle w:val="NormalWeb"/>
        <w:spacing w:before="0" w:beforeAutospacing="0" w:after="0" w:afterAutospacing="0"/>
        <w:jc w:val="both"/>
      </w:pPr>
      <w:r>
        <w:t>, cu modificările ulterioare, Ordonanţa Guvernului nr. 10/2009</w:t>
      </w:r>
    </w:p>
    <w:p w:rsidR="00000000" w:rsidRDefault="00F759A8">
      <w:pPr>
        <w:pStyle w:val="NormalWeb"/>
        <w:spacing w:before="0" w:beforeAutospacing="0" w:after="0" w:afterAutospacing="0"/>
        <w:jc w:val="both"/>
      </w:pPr>
      <w:r>
        <w:t> privind dreptul studenţilor înmatriculaţi la formele de învăţământ la distanţă sau cu frecvenţă redusă de a continua studiile la programe de studii de</w:t>
      </w:r>
      <w:r>
        <w:t xml:space="preserve"> licenţă autorizate să funcţioneze provizoriu sau acreditate, publicată în Monitorul Oficial al României, Partea I, nr. 581 din 20 august 2009, precum şi orice alte dispoziţii contrare.</w:t>
      </w:r>
    </w:p>
    <w:p w:rsidR="00000000" w:rsidRDefault="00F759A8">
      <w:pPr>
        <w:pStyle w:val="NormalWeb"/>
        <w:spacing w:before="0" w:beforeAutospacing="0" w:after="0" w:afterAutospacing="0"/>
        <w:jc w:val="both"/>
      </w:pPr>
      <w:r>
        <w:t> </w:t>
      </w:r>
      <w:r>
        <w:t> </w:t>
      </w:r>
      <w:r>
        <w:t>(3) Prin excepţie de la prevederile alin. (1):</w:t>
      </w:r>
    </w:p>
    <w:p w:rsidR="00000000" w:rsidRDefault="00F759A8">
      <w:pPr>
        <w:pStyle w:val="NormalWeb"/>
        <w:spacing w:before="0" w:beforeAutospacing="0" w:after="0" w:afterAutospacing="0"/>
        <w:jc w:val="both"/>
      </w:pPr>
      <w:r>
        <w:t> </w:t>
      </w:r>
      <w:r>
        <w:t> </w:t>
      </w:r>
      <w:r>
        <w:t>a) măsura introdu</w:t>
      </w:r>
      <w:r>
        <w:t xml:space="preserve">cerii clasei pregătitoare în învăţământul primar intră în vigoare începând cu anul şcolar 2012-2013;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evaluarea naţională organizată la finalul clasei a VIII-a se va desfăşura în conformitate cu prevederile prezentei legi începând cu generaţia de ele</w:t>
      </w:r>
      <w:r>
        <w:rPr>
          <w:color w:val="0000FF"/>
        </w:rPr>
        <w:t>vi care începe clasa a V-a în anul şcolar 2017-2018;</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15-12-2016 Litera b) din Alineatul (3) , Articolul 361 , Titlul VII a fost modificată de Punctul 19, Articolul I din ORDONANŢA DE URGENŢĂ nr. 96 din 8 decembrie 2016, publicată în MONITORUL OFICIAL</w:t>
      </w:r>
      <w:r>
        <w:rPr>
          <w:color w:val="0000FF"/>
        </w:rPr>
        <w:t xml:space="preserve"> nr. 1009 din 15 decembrie 2016)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examenul de bacalaureat se va desfăşura în conformitate cu prevederile prezentei legi începând cu generaţia de elevi care începe clasa a IX-a în anul şcolar 2020-2021;</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31-08-2018 Litera c) din Alineatul (3) , </w:t>
      </w:r>
      <w:r>
        <w:rPr>
          <w:color w:val="0000FF"/>
        </w:rPr>
        <w:t xml:space="preserve">Articolul 361 , Titlul VII a fost modificată de Punctul 21, Articolul I din ORDONANŢA nr. 9 din 23 august 2018, publicată în MONITORUL OFICIAL nr. 744 din 28 august 2018)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admiterea la liceu se va desfăşura în conformitate cu prevederile prezentei l</w:t>
      </w:r>
      <w:r>
        <w:rPr>
          <w:color w:val="0000FF"/>
        </w:rPr>
        <w:t>egi începând cu generaţia de elevi care începe clasa a V-a în anul şcolar 2017-2018;</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15-12-2016 Litera d) din Alineatul (3) , Articolul 361 , Titlul VII a fost modificată de Punctul 19, Articolul I din ORDONANŢA DE URGENŢĂ nr. 96 din 8 decembrie 2016</w:t>
      </w:r>
      <w:r>
        <w:rPr>
          <w:color w:val="0000FF"/>
        </w:rPr>
        <w:t xml:space="preserve">, publicată în MONITORUL OFICIAL nr. 1009 din 15 decembrie 2016) </w:t>
      </w:r>
    </w:p>
    <w:p w:rsidR="00000000" w:rsidRDefault="00F759A8">
      <w:pPr>
        <w:pStyle w:val="NormalWeb"/>
        <w:spacing w:before="0" w:beforeAutospacing="0" w:after="0" w:afterAutospacing="0"/>
        <w:jc w:val="both"/>
      </w:pPr>
      <w:r>
        <w:t>   e) măsura acordării a 500 de euro pentru educaţia permanentă a fiecărui nou-născut se aplică începând din anul 2013;*)</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Conform art. II din ORDONANŢA DE U</w:t>
      </w:r>
      <w:r>
        <w:t>RGENŢĂ nr. 92 din 18 decembrie 2012</w:t>
      </w:r>
    </w:p>
    <w:p w:rsidR="00000000" w:rsidRDefault="00F759A8">
      <w:pPr>
        <w:pStyle w:val="NormalWeb"/>
        <w:spacing w:before="0" w:beforeAutospacing="0" w:after="0" w:afterAutospacing="0"/>
        <w:jc w:val="both"/>
      </w:pPr>
      <w:r>
        <w:t>, publicată în MONITORUL OFICIAL nr. 864 din 19 decembrie 2012, "prevederile art. 9 alin. (2) şi art. 101 alin. (2) referitoare la finanţarea de bază pentru învăţământul preuniversitar particular şi confesional acreditat</w:t>
      </w:r>
      <w:r>
        <w:t>, precum şi prevederile art. 27 alin. (6) şi art. 361 alin. (3) lit. e) din Legea educaţiei naţionale nr. 1/2011, publicată în Monitorul Oficial al României, Partea I, nr. 18 din 10 ianuarie 2011, cu modificările şi completările ulterioare, se prorogă până</w:t>
      </w:r>
      <w:r>
        <w:t xml:space="preserve"> la data de 31 decembrie 2013".</w:t>
      </w:r>
    </w:p>
    <w:p w:rsidR="00000000" w:rsidRDefault="00F759A8">
      <w:pPr>
        <w:pStyle w:val="NormalWeb"/>
        <w:spacing w:before="0" w:beforeAutospacing="0" w:after="0" w:afterAutospacing="0"/>
        <w:jc w:val="both"/>
      </w:pPr>
      <w:r>
        <w:t> </w:t>
      </w:r>
      <w:r>
        <w:t> </w:t>
      </w:r>
      <w:r>
        <w:t>Conform art. 24, Cap. II din ORDONANŢA DE URGENŢĂ nr. 103 din 14 noiembrie 2013</w:t>
      </w:r>
    </w:p>
    <w:p w:rsidR="00000000" w:rsidRDefault="00F759A8">
      <w:pPr>
        <w:pStyle w:val="NormalWeb"/>
        <w:spacing w:before="0" w:beforeAutospacing="0" w:after="0" w:afterAutospacing="0"/>
        <w:jc w:val="both"/>
      </w:pPr>
      <w:r>
        <w:t xml:space="preserve">, publicată în MONITORUL OFICIAL nr. 703 din 15 noiembrie 2013, prevederile art. 9 alin. (2) şi art. 101 alin. (2) referitoare la finanţarea </w:t>
      </w:r>
      <w:r>
        <w:t>de bază pentru învăţământul preuniversitar particular şi confesional acreditat, precum şi prevederile art. 361 alin. (3) lit. e) şi g) din Legea educaţiei naţionale nr. 1/2011, cu modificările şi completările ulterioare, se prorogă până la data de 31 decem</w:t>
      </w:r>
      <w:r>
        <w:t>brie 2014.</w:t>
      </w:r>
    </w:p>
    <w:p w:rsidR="00000000" w:rsidRDefault="00F759A8">
      <w:pPr>
        <w:pStyle w:val="NormalWeb"/>
        <w:spacing w:before="0" w:beforeAutospacing="0" w:after="0" w:afterAutospacing="0"/>
        <w:jc w:val="both"/>
      </w:pPr>
      <w:r>
        <w:t> </w:t>
      </w:r>
      <w:r>
        <w:t> </w:t>
      </w:r>
      <w:r>
        <w:t>Până la data de 31 decembrie 2014 nu se acordă cupoanele sociale prevăzute la art. 27 alin. (6) din Legea nr. 1/2011, cu modificările şi completările ulterioare.</w:t>
      </w:r>
    </w:p>
    <w:p w:rsidR="00000000" w:rsidRDefault="00F759A8">
      <w:pPr>
        <w:pStyle w:val="NormalWeb"/>
        <w:spacing w:before="0" w:beforeAutospacing="0" w:after="0" w:afterAutospacing="0"/>
        <w:jc w:val="both"/>
      </w:pPr>
      <w:r>
        <w:t> </w:t>
      </w:r>
      <w:r>
        <w:t> </w:t>
      </w:r>
      <w:r>
        <w:t>Conform alin. (1) al art. 36 din ORDONANŢA DE URGENŢĂ nr. 83 din 12 decembrie</w:t>
      </w:r>
      <w:r>
        <w:t xml:space="preserve"> 2014</w:t>
      </w:r>
    </w:p>
    <w:p w:rsidR="00000000" w:rsidRDefault="00F759A8">
      <w:pPr>
        <w:pStyle w:val="NormalWeb"/>
        <w:spacing w:before="0" w:beforeAutospacing="0" w:after="0" w:afterAutospacing="0"/>
        <w:jc w:val="both"/>
      </w:pPr>
      <w:r>
        <w:t>, publicată în MONITORUL OFICIAL nr. 925 din 18 decembrie 2014, prevederile art. 9 alin. (2) şi art. 101 alin. (2) referitoare la finanţarea de bază pentru învăţământul preuniversitar particular şi confesional acreditat, precum şi prevederile art. 36</w:t>
      </w:r>
      <w:r>
        <w:t>1 alin. (3) lit. e) şi lit. g) din Legea educaţiei naţionale nr. 1/2011, cu modificările şi completările ulterioare, se prorogă până la data de 31 decembrie 2016.</w:t>
      </w:r>
    </w:p>
    <w:p w:rsidR="00000000" w:rsidRDefault="00F759A8">
      <w:pPr>
        <w:pStyle w:val="NormalWeb"/>
        <w:spacing w:before="0" w:beforeAutospacing="0" w:after="0" w:afterAutospacing="0"/>
        <w:jc w:val="both"/>
      </w:pPr>
      <w:r>
        <w:t> </w:t>
      </w:r>
      <w:r>
        <w:t> </w:t>
      </w:r>
      <w:r>
        <w:t>Conform pct. 1 al art. unic din LEGEA nr. 220 din 23 iulie 2015</w:t>
      </w:r>
    </w:p>
    <w:p w:rsidR="00000000" w:rsidRDefault="00F759A8">
      <w:pPr>
        <w:pStyle w:val="NormalWeb"/>
        <w:spacing w:before="0" w:beforeAutospacing="0" w:after="0" w:afterAutospacing="0"/>
        <w:jc w:val="both"/>
      </w:pPr>
      <w:r>
        <w:t>, publicată în MONITORUL OFICIAL nr. 558 din 27 iulie 2015, care modifică alin. (1) al art. 36 din ORDONANŢA DE URGENŢĂ nr. 83 din 12 decembrie 2014</w:t>
      </w:r>
    </w:p>
    <w:p w:rsidR="00000000" w:rsidRDefault="00F759A8">
      <w:pPr>
        <w:pStyle w:val="NormalWeb"/>
        <w:spacing w:before="0" w:beforeAutospacing="0" w:after="0" w:afterAutospacing="0"/>
        <w:jc w:val="both"/>
      </w:pPr>
      <w:r>
        <w:t>, publicată în MONITORUL OFICIAL nr. 925 di</w:t>
      </w:r>
      <w:r>
        <w:t>n 18 decembrie 2014, prevederile art. 361 alin. (3) lit. e) şi g), se prorogă până la data de 31 decembrie 2016.</w:t>
      </w:r>
    </w:p>
    <w:p w:rsidR="00000000" w:rsidRDefault="00F759A8">
      <w:pPr>
        <w:pStyle w:val="NormalWeb"/>
        <w:spacing w:before="0" w:beforeAutospacing="0" w:after="0" w:afterAutospacing="0"/>
        <w:jc w:val="both"/>
      </w:pPr>
      <w:r>
        <w:t> </w:t>
      </w:r>
      <w:r>
        <w:t> </w:t>
      </w:r>
      <w:r>
        <w:t>Conform alin. (1) al art. 18 din ORDONANŢA DE URGENŢĂ nr. 99 din 15 decembrie 2016</w:t>
      </w:r>
    </w:p>
    <w:p w:rsidR="00000000" w:rsidRDefault="00F759A8">
      <w:pPr>
        <w:pStyle w:val="NormalWeb"/>
        <w:spacing w:before="0" w:beforeAutospacing="0" w:after="0" w:afterAutospacing="0"/>
        <w:jc w:val="both"/>
      </w:pPr>
      <w:r>
        <w:t>, publicată în MONITORUL OFICIAL nr. 1.035 din 22 decembr</w:t>
      </w:r>
      <w:r>
        <w:t>ie 2016, termenele prevăzute la art. 361 alin. (3) lit. e)</w:t>
      </w:r>
    </w:p>
    <w:p w:rsidR="00000000" w:rsidRDefault="00F759A8">
      <w:pPr>
        <w:pStyle w:val="NormalWeb"/>
        <w:spacing w:before="0" w:beforeAutospacing="0" w:after="0" w:afterAutospacing="0"/>
        <w:jc w:val="both"/>
      </w:pPr>
      <w:r>
        <w:t> şi g) din Legea educaţiei naţionale nr. 1/2011</w:t>
      </w:r>
    </w:p>
    <w:p w:rsidR="00000000" w:rsidRDefault="00F759A8">
      <w:pPr>
        <w:pStyle w:val="NormalWeb"/>
        <w:spacing w:before="0" w:beforeAutospacing="0" w:after="0" w:afterAutospacing="0"/>
        <w:jc w:val="both"/>
      </w:pPr>
      <w:r>
        <w:t>, cu modificările şi completările ulterioare, se prorogă până la data de 1 martie 2017.</w:t>
      </w:r>
    </w:p>
    <w:p w:rsidR="00000000" w:rsidRDefault="00F759A8">
      <w:pPr>
        <w:pStyle w:val="NormalWeb"/>
        <w:spacing w:before="0" w:beforeAutospacing="0" w:after="0" w:afterAutospacing="0"/>
        <w:jc w:val="both"/>
      </w:pPr>
      <w:r>
        <w:t> </w:t>
      </w:r>
      <w:r>
        <w:t> </w:t>
      </w:r>
      <w:r>
        <w:t>Conform alin. (1) al art. 7 din ORDONANŢA DE URGENŢĂ nr. 9</w:t>
      </w:r>
      <w:r>
        <w:t xml:space="preserve"> din 27 ianuarie 2017</w:t>
      </w:r>
    </w:p>
    <w:p w:rsidR="00000000" w:rsidRDefault="00F759A8">
      <w:pPr>
        <w:pStyle w:val="NormalWeb"/>
        <w:spacing w:before="0" w:beforeAutospacing="0" w:after="0" w:afterAutospacing="0"/>
        <w:jc w:val="both"/>
      </w:pPr>
      <w:r>
        <w:t>, publicată în MONITORUL OFICIAL nr. 79 din 30 ianuarie 2017, termenele prevăzute la art. 361 alin. (3) lit. e) şi g) din Legea educaţiei naţionale nr. 1/2011</w:t>
      </w:r>
    </w:p>
    <w:p w:rsidR="00000000" w:rsidRDefault="00F759A8">
      <w:pPr>
        <w:pStyle w:val="NormalWeb"/>
        <w:spacing w:before="0" w:beforeAutospacing="0" w:after="0" w:afterAutospacing="0"/>
        <w:jc w:val="both"/>
      </w:pPr>
      <w:r>
        <w:t xml:space="preserve">, cu modificările şi completările ulterioare, se prorogă până la data de 1 </w:t>
      </w:r>
      <w:r>
        <w:t>ianuarie 2018.</w:t>
      </w:r>
    </w:p>
    <w:p w:rsidR="00000000" w:rsidRDefault="00F759A8">
      <w:pPr>
        <w:pStyle w:val="NormalWeb"/>
        <w:spacing w:before="0" w:beforeAutospacing="0" w:after="0" w:afterAutospacing="0"/>
        <w:jc w:val="both"/>
      </w:pPr>
      <w:r>
        <w:t> </w:t>
      </w:r>
      <w:r>
        <w:t> </w:t>
      </w:r>
      <w:r>
        <w:t>Conform alin. (1) al art. 25 din ORDONANŢĂ DE URGENŢĂ nr. 90 din 6 decembrie 2017</w:t>
      </w:r>
    </w:p>
    <w:p w:rsidR="00000000" w:rsidRDefault="00F759A8">
      <w:pPr>
        <w:pStyle w:val="NormalWeb"/>
        <w:spacing w:before="0" w:beforeAutospacing="0" w:after="0" w:afterAutospacing="0"/>
        <w:jc w:val="both"/>
      </w:pPr>
      <w:r>
        <w:t>, publicată în MONITORUL OFICIAL nr. 973 din 7 decembrie 2017, termenele prevăzute la art. 361 alin. (3) lit. e) şi g) din Legea educaţiei naţionale nr. 1/2</w:t>
      </w:r>
      <w:r>
        <w:t>011, cu modificările şi completările ulterioare, se prorogă până la data de 31 decembrie 2018.</w:t>
      </w:r>
    </w:p>
    <w:p w:rsidR="00000000" w:rsidRDefault="00F759A8">
      <w:pPr>
        <w:pStyle w:val="NormalWeb"/>
        <w:spacing w:before="0" w:beforeAutospacing="0" w:after="0" w:afterAutospacing="0"/>
        <w:jc w:val="both"/>
      </w:pPr>
      <w:r>
        <w:t> </w:t>
      </w:r>
      <w:r>
        <w:t> </w:t>
      </w:r>
      <w:r>
        <w:t>Conform alin. (1) al art. II din ORDONANŢA DE URGENŢĂ nr. 96 din 9 noiembrie 2018</w:t>
      </w:r>
    </w:p>
    <w:p w:rsidR="00000000" w:rsidRDefault="00F759A8">
      <w:pPr>
        <w:pStyle w:val="NormalWeb"/>
        <w:spacing w:before="0" w:beforeAutospacing="0" w:after="0" w:afterAutospacing="0"/>
        <w:jc w:val="both"/>
      </w:pPr>
      <w:r>
        <w:t>, publicată în MONITORUL OFICIAL nr. 963 din 14 noiembrie 2018, termenul pre</w:t>
      </w:r>
      <w:r>
        <w:t>văzut la art. 361 alin. (3) lit. e) din Legea educaţiei naţionale nr. 1/2011, cu modificările şi completările ulterioare, se prorogă până la data de 31 decembrie 2020.</w:t>
      </w:r>
    </w:p>
    <w:p w:rsidR="00000000" w:rsidRDefault="00F759A8">
      <w:pPr>
        <w:pStyle w:val="NormalWeb"/>
        <w:spacing w:before="0" w:beforeAutospacing="0" w:after="240" w:afterAutospacing="0"/>
        <w:jc w:val="both"/>
      </w:pPr>
      <w:r>
        <w:t>──────────</w:t>
      </w:r>
    </w:p>
    <w:p w:rsidR="00000000" w:rsidRDefault="00F759A8">
      <w:pPr>
        <w:pStyle w:val="NormalWeb"/>
        <w:spacing w:before="0" w:beforeAutospacing="0" w:after="0" w:afterAutospacing="0"/>
        <w:jc w:val="both"/>
      </w:pPr>
      <w:r>
        <w:t> </w:t>
      </w:r>
      <w:r>
        <w:t> </w:t>
      </w:r>
      <w:r>
        <w:t>f) măsura privind introducerea costului standard per elev şi a principiu</w:t>
      </w:r>
      <w:r>
        <w:t>lui "finanţarea urmează elevul" se aplică din anul 2012;</w:t>
      </w:r>
    </w:p>
    <w:p w:rsidR="00000000" w:rsidRDefault="00F759A8">
      <w:pPr>
        <w:pStyle w:val="NormalWeb"/>
        <w:spacing w:before="0" w:beforeAutospacing="0" w:after="0" w:afterAutospacing="0"/>
        <w:jc w:val="both"/>
      </w:pPr>
      <w:r>
        <w:t> </w:t>
      </w:r>
      <w:r>
        <w:t> </w:t>
      </w:r>
      <w:r>
        <w:t>g) prevederile art. 8 intră în vigoare începând cu data de 1 ianuarie 2012*).</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Conform art. 22 al art. II din ORDONANŢA DE URGENŢĂ nr. 80 din 8 septembrie 2010</w:t>
      </w:r>
    </w:p>
    <w:p w:rsidR="00000000" w:rsidRDefault="00F759A8">
      <w:pPr>
        <w:pStyle w:val="NormalWeb"/>
        <w:spacing w:before="0" w:beforeAutospacing="0" w:after="0" w:afterAutospacing="0"/>
        <w:jc w:val="both"/>
      </w:pPr>
      <w:r>
        <w:t>, pub</w:t>
      </w:r>
      <w:r>
        <w:t>licată în MONITORUL OFICIAL nr. 636 din 10 septembrie 2010, aprobată cu modificările şi completările aduse de LEGEA nr. 283 din 14 decembrie 2011</w:t>
      </w:r>
    </w:p>
    <w:p w:rsidR="00000000" w:rsidRDefault="00F759A8">
      <w:pPr>
        <w:pStyle w:val="NormalWeb"/>
        <w:spacing w:before="0" w:beforeAutospacing="0" w:after="0" w:afterAutospacing="0"/>
        <w:jc w:val="both"/>
      </w:pPr>
      <w:r>
        <w:t>, publicată în MONITORUL OFICIAL nr. 887 din 14 decembrie 2011, termenul prevăzut la art. 361 alin. (3) lit. g</w:t>
      </w:r>
      <w:r>
        <w:t>) din Legea nr. 1/2011, cu modificările şi completările ulterioare, se prorogă până la data de 1 ianuarie 2013.</w:t>
      </w:r>
    </w:p>
    <w:p w:rsidR="00000000" w:rsidRDefault="00F759A8">
      <w:pPr>
        <w:pStyle w:val="NormalWeb"/>
        <w:spacing w:before="0" w:beforeAutospacing="0" w:after="0" w:afterAutospacing="0"/>
        <w:jc w:val="both"/>
      </w:pPr>
      <w:r>
        <w:t> </w:t>
      </w:r>
      <w:r>
        <w:t> </w:t>
      </w:r>
      <w:r>
        <w:t>Conform art. 11 din ORDONANŢA DE URGENŢĂ nr. 84 din 12 decembrie 2012</w:t>
      </w:r>
    </w:p>
    <w:p w:rsidR="00000000" w:rsidRDefault="00F759A8">
      <w:pPr>
        <w:pStyle w:val="NormalWeb"/>
        <w:spacing w:before="0" w:beforeAutospacing="0" w:after="0" w:afterAutospacing="0"/>
        <w:jc w:val="both"/>
      </w:pPr>
      <w:r>
        <w:t>, publicată în MONITORUL OFICIAL nr. 845 din 13 decembrie 2012, termenu</w:t>
      </w:r>
      <w:r>
        <w:t>l prevăzut la art. 361 alin. (3) lit. g) din Legea educaţiei naţionale nr. 1/2011, cu modificările şi completările ulterioare, se prorogă până la data de 1 ianuarie 2014.</w:t>
      </w:r>
    </w:p>
    <w:p w:rsidR="00000000" w:rsidRDefault="00F759A8">
      <w:pPr>
        <w:pStyle w:val="NormalWeb"/>
        <w:spacing w:before="0" w:beforeAutospacing="0" w:after="0" w:afterAutospacing="0"/>
        <w:jc w:val="both"/>
      </w:pPr>
      <w:r>
        <w:t> </w:t>
      </w:r>
      <w:r>
        <w:t> </w:t>
      </w:r>
      <w:r>
        <w:t>Conform art. 24, Cap. II din ORDONANŢA DE URGENŢĂ nr. 103 din 14 noiembrie 2013</w:t>
      </w:r>
    </w:p>
    <w:p w:rsidR="00000000" w:rsidRDefault="00F759A8">
      <w:pPr>
        <w:pStyle w:val="NormalWeb"/>
        <w:spacing w:before="0" w:beforeAutospacing="0" w:after="0" w:afterAutospacing="0"/>
        <w:jc w:val="both"/>
      </w:pPr>
      <w:r>
        <w:t xml:space="preserve">, </w:t>
      </w:r>
      <w:r>
        <w:t xml:space="preserve">publicată în MONITORUL OFICIAL nr. 703 din 15 noiembrie 2013, prevederile art. 9 alin. (2) şi art. 101 alin. (2) referitoare la finanţarea de bază pentru învăţământul preuniversitar particular şi confesional acreditat, precum şi prevederile art. 361 alin. </w:t>
      </w:r>
      <w:r>
        <w:t>(3) lit. e) şi g) din Legea educaţiei naţionale nr. 1/2011</w:t>
      </w:r>
    </w:p>
    <w:p w:rsidR="00000000" w:rsidRDefault="00F759A8">
      <w:pPr>
        <w:pStyle w:val="NormalWeb"/>
        <w:spacing w:before="0" w:beforeAutospacing="0" w:after="0" w:afterAutospacing="0"/>
        <w:jc w:val="both"/>
      </w:pPr>
      <w:r>
        <w:t>, cu modificările şi completările ulterioare, se prorogă până la data de 31 decembrie 2014.</w:t>
      </w:r>
    </w:p>
    <w:p w:rsidR="00000000" w:rsidRDefault="00F759A8">
      <w:pPr>
        <w:pStyle w:val="NormalWeb"/>
        <w:spacing w:before="0" w:beforeAutospacing="0" w:after="0" w:afterAutospacing="0"/>
        <w:jc w:val="both"/>
      </w:pPr>
      <w:r>
        <w:t> </w:t>
      </w:r>
      <w:r>
        <w:t> </w:t>
      </w:r>
      <w:r>
        <w:t>Până la data de 31 decembrie 2014 nu se acordă cupoanele sociale prevăzute la art. 27 alin. (6) din Legea nr. 1/2011</w:t>
      </w:r>
    </w:p>
    <w:p w:rsidR="00000000" w:rsidRDefault="00F759A8">
      <w:pPr>
        <w:pStyle w:val="NormalWeb"/>
        <w:spacing w:before="0" w:beforeAutospacing="0" w:after="0" w:afterAutospacing="0"/>
        <w:jc w:val="both"/>
      </w:pPr>
      <w:r>
        <w:t>, cu modificările şi completările ulterioare.</w:t>
      </w:r>
    </w:p>
    <w:p w:rsidR="00000000" w:rsidRDefault="00F759A8">
      <w:pPr>
        <w:pStyle w:val="NormalWeb"/>
        <w:spacing w:before="0" w:beforeAutospacing="0" w:after="0" w:afterAutospacing="0"/>
        <w:jc w:val="both"/>
      </w:pPr>
      <w:r>
        <w:t> </w:t>
      </w:r>
      <w:r>
        <w:t> </w:t>
      </w:r>
      <w:r>
        <w:t>Conform alin. (1) al art. 36 din ORDONANŢA DE URGENŢĂ nr. 83 din 12 decembrie 2014</w:t>
      </w:r>
    </w:p>
    <w:p w:rsidR="00000000" w:rsidRDefault="00F759A8">
      <w:pPr>
        <w:pStyle w:val="NormalWeb"/>
        <w:spacing w:before="0" w:beforeAutospacing="0" w:after="0" w:afterAutospacing="0"/>
        <w:jc w:val="both"/>
      </w:pPr>
      <w:r>
        <w:t>, publi</w:t>
      </w:r>
      <w:r>
        <w:t>cată în MONITORUL OFICIAL nr. 925 din 18 decembrie 2014, prevederile art. 9 alin. (2) şi art. 101 alin. (2) referitoare la finanţarea de bază pentru învăţământul preuniversitar particular şi confesional acreditat, precum şi prevederile art. 361 alin. (3) l</w:t>
      </w:r>
      <w:r>
        <w:t>it. e) şi lit. g) din Legea educaţiei naţionale nr. 1/2011, cu modificările şi completările ulterioare, se prorogă până la data de 31 decembrie 2016.</w:t>
      </w:r>
    </w:p>
    <w:p w:rsidR="00000000" w:rsidRDefault="00F759A8">
      <w:pPr>
        <w:pStyle w:val="NormalWeb"/>
        <w:spacing w:before="0" w:beforeAutospacing="0" w:after="0" w:afterAutospacing="0"/>
        <w:jc w:val="both"/>
      </w:pPr>
      <w:r>
        <w:t> </w:t>
      </w:r>
      <w:r>
        <w:t> </w:t>
      </w:r>
      <w:r>
        <w:t>Conform pct. 1 al art. unic din LEGEA nr. 220 din 23 iulie 2015</w:t>
      </w:r>
    </w:p>
    <w:p w:rsidR="00000000" w:rsidRDefault="00F759A8">
      <w:pPr>
        <w:pStyle w:val="NormalWeb"/>
        <w:spacing w:before="0" w:beforeAutospacing="0" w:after="0" w:afterAutospacing="0"/>
        <w:jc w:val="both"/>
      </w:pPr>
      <w:r>
        <w:t>, publicată în MONITORUL OFICIAL nr. 55</w:t>
      </w:r>
      <w:r>
        <w:t>8 din 27 iulie 2015, care modifică alin. (1) al art. 36 din ORDONANŢA DE URGENŢĂ nr. 83 din 12 decembrie 2014</w:t>
      </w:r>
    </w:p>
    <w:p w:rsidR="00000000" w:rsidRDefault="00F759A8">
      <w:pPr>
        <w:pStyle w:val="NormalWeb"/>
        <w:spacing w:before="0" w:beforeAutospacing="0" w:after="0" w:afterAutospacing="0"/>
        <w:jc w:val="both"/>
      </w:pPr>
      <w:r>
        <w:t>, publicată în MONITORUL OFICIAL nr. 925 din 18 decembrie 2014, prevederile art. 361 alin. (3) lit. e) şi g), se prorogă până la data de 31 decemb</w:t>
      </w:r>
      <w:r>
        <w:t>rie 2016.</w:t>
      </w:r>
    </w:p>
    <w:p w:rsidR="00000000" w:rsidRDefault="00F759A8">
      <w:pPr>
        <w:pStyle w:val="NormalWeb"/>
        <w:spacing w:before="0" w:beforeAutospacing="0" w:after="0" w:afterAutospacing="0"/>
        <w:jc w:val="both"/>
      </w:pPr>
      <w:r>
        <w:t> </w:t>
      </w:r>
      <w:r>
        <w:t> </w:t>
      </w:r>
      <w:r>
        <w:t>Conform alin. (1) al art. 18 din ORDONANŢA DE URGENŢĂ nr. 99 din 15 decembrie 2016</w:t>
      </w:r>
    </w:p>
    <w:p w:rsidR="00000000" w:rsidRDefault="00F759A8">
      <w:pPr>
        <w:pStyle w:val="NormalWeb"/>
        <w:spacing w:before="0" w:beforeAutospacing="0" w:after="0" w:afterAutospacing="0"/>
        <w:jc w:val="both"/>
      </w:pPr>
      <w:r>
        <w:t>, publicată în MONITORUL OFICIAL nr. 1.035 din 22 decembrie 2016, termenele prevăzute la art. 361 alin. (3) lit. e)</w:t>
      </w:r>
    </w:p>
    <w:p w:rsidR="00000000" w:rsidRDefault="00F759A8">
      <w:pPr>
        <w:pStyle w:val="NormalWeb"/>
        <w:spacing w:before="0" w:beforeAutospacing="0" w:after="0" w:afterAutospacing="0"/>
        <w:jc w:val="both"/>
      </w:pPr>
      <w:r>
        <w:t> şi g) din Legea educaţiei naţionale nr. 1/2</w:t>
      </w:r>
      <w:r>
        <w:t>011</w:t>
      </w:r>
    </w:p>
    <w:p w:rsidR="00000000" w:rsidRDefault="00F759A8">
      <w:pPr>
        <w:pStyle w:val="NormalWeb"/>
        <w:spacing w:before="0" w:beforeAutospacing="0" w:after="0" w:afterAutospacing="0"/>
        <w:jc w:val="both"/>
      </w:pPr>
      <w:r>
        <w:t>, cu modificările şi completările ulterioare, se prorogă până la data de 1 martie 2017.</w:t>
      </w:r>
    </w:p>
    <w:p w:rsidR="00000000" w:rsidRDefault="00F759A8">
      <w:pPr>
        <w:pStyle w:val="NormalWeb"/>
        <w:spacing w:before="0" w:beforeAutospacing="0" w:after="0" w:afterAutospacing="0"/>
        <w:jc w:val="both"/>
      </w:pPr>
      <w:r>
        <w:t> </w:t>
      </w:r>
      <w:r>
        <w:t> </w:t>
      </w:r>
      <w:r>
        <w:t>Conform alin. (1) al art. 7 din ORDONANŢA DE URGENŢĂ nr. 9 din 27 ianuarie 2017</w:t>
      </w:r>
    </w:p>
    <w:p w:rsidR="00000000" w:rsidRDefault="00F759A8">
      <w:pPr>
        <w:pStyle w:val="NormalWeb"/>
        <w:spacing w:before="0" w:beforeAutospacing="0" w:after="0" w:afterAutospacing="0"/>
        <w:jc w:val="both"/>
      </w:pPr>
      <w:r>
        <w:t>, publicată în MONITORUL OFICIAL nr. 79 din 30 ianuarie 2017, termenele prevăzute</w:t>
      </w:r>
      <w:r>
        <w:t xml:space="preserve"> la art. 361 alin. (3) lit. e) şi g) din Legea educaţiei naţionale nr. 1/2011, cu modificările şi completările ulterioare, se prorogă până la data de 1 ianuarie 2018.</w:t>
      </w:r>
    </w:p>
    <w:p w:rsidR="00000000" w:rsidRDefault="00F759A8">
      <w:pPr>
        <w:pStyle w:val="NormalWeb"/>
        <w:spacing w:before="0" w:beforeAutospacing="0" w:after="0" w:afterAutospacing="0"/>
        <w:jc w:val="both"/>
      </w:pPr>
      <w:r>
        <w:t> </w:t>
      </w:r>
      <w:r>
        <w:t> </w:t>
      </w:r>
      <w:r>
        <w:t>Conform alin. (1) al art. 25 din ORDONANŢĂ DE URGENŢĂ nr. 90 din 6 decembrie 2017</w:t>
      </w:r>
    </w:p>
    <w:p w:rsidR="00000000" w:rsidRDefault="00F759A8">
      <w:pPr>
        <w:pStyle w:val="NormalWeb"/>
        <w:spacing w:before="0" w:beforeAutospacing="0" w:after="0" w:afterAutospacing="0"/>
        <w:jc w:val="both"/>
      </w:pPr>
      <w:r>
        <w:t>, pu</w:t>
      </w:r>
      <w:r>
        <w:t>blicată în MONITORUL OFICIAL nr. 973 din 7 decembrie 2017, termenele prevăzute la art. 361 alin. (3) lit. e) şi g) din Legea educaţiei naţionale nr. 1/2011, cu modificările şi completările ulterioare, se prorogă până la data de 31 decembrie 2018.</w:t>
      </w:r>
    </w:p>
    <w:p w:rsidR="00000000" w:rsidRDefault="00F759A8">
      <w:pPr>
        <w:pStyle w:val="NormalWeb"/>
        <w:spacing w:before="0" w:beforeAutospacing="0" w:after="240" w:afterAutospacing="0"/>
        <w:jc w:val="both"/>
      </w:pPr>
      <w:r>
        <w:t>────────</w:t>
      </w:r>
      <w:r>
        <w: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06-04-2018 Litera h) din Alineatul (3) , Articolul 361 , Titlul VII a fost abrogată de Punctul 26, ARTICOLUL UNIC din LEGEA nr. 82 din 30 martie 2018, publicată în MONITORUL OFICIAL nr. 299 din 03 aprilie 2018) </w:t>
      </w:r>
      <w:r>
        <w:rPr>
          <w:color w:val="0000FF"/>
        </w:rPr>
        <w:br/>
      </w:r>
    </w:p>
    <w:p w:rsidR="00000000" w:rsidRDefault="00F759A8">
      <w:pPr>
        <w:pStyle w:val="NormalWeb"/>
        <w:spacing w:before="0" w:beforeAutospacing="0" w:after="0" w:afterAutospacing="0"/>
        <w:jc w:val="both"/>
      </w:pPr>
      <w:r>
        <w:t> </w:t>
      </w:r>
      <w:r>
        <w:t> </w:t>
      </w:r>
      <w:r>
        <w:t>(4) La data i</w:t>
      </w:r>
      <w:r>
        <w:t>ntrării în vigoare a prezentei legi, instituţiile de învăţământ superior acreditate încetează procesul didactic la toate specializările/programele de studii care nu au fost autorizate să funcţioneze provizoriu sau acreditate. Continuarea procesului didacti</w:t>
      </w:r>
      <w:r>
        <w:t>c la aceste specializări/programe de studii sau iniţierea procesului didactic la alte specializări/programe de studii neautorizate ori neacreditate reprezintă o încălcare a legii, instituţia de învăţământ superior fiind sancţionată cu intrarea în lichidare</w:t>
      </w:r>
      <w:r>
        <w:t xml:space="preserve">, iar vinovaţii urmând a fi sancţionaţi potrivit prevederilor legale.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 Studenţii şi absolvenţii care au fost înmatriculaţi la specializările/programele de studii care şi-au încetat procesul didactic conform alin. (4) au dreptul să îşi finalizeze stu</w:t>
      </w:r>
      <w:r>
        <w:rPr>
          <w:color w:val="0000FF"/>
        </w:rPr>
        <w:t>diile la specializări/programe de studii identice sau similare din acelaşi domeniu al specializării/programului de studii, autorizate să funcţioneze provizoriu ori acreditate. Aspectele legate de finalizarea studiilor menţionate în prezentul alineat sunt r</w:t>
      </w:r>
      <w:r>
        <w:rPr>
          <w:color w:val="0000FF"/>
        </w:rPr>
        <w:t>eglementate prin ordin al ministrului educaţiei şi cercetării, la propunerea ARACIS şi cu consultarea Consiliului Naţional al Rectorilor sau a altor structuri asociative ale universităţilor.</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15-12-2016 Alineatul (5) din Articolul 361 , Titlul VII a </w:t>
      </w:r>
      <w:r>
        <w:rPr>
          <w:color w:val="0000FF"/>
        </w:rPr>
        <w:t xml:space="preserve">fost modificat de Punctul 20, Articolul I din ORDONANŢA DE URGENŢĂ nr. 96 din 8 decembrie 2016, publicată în MONITORUL OFICIAL nr. 1009 din 15 decembrie 2016)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w:t>
      </w:r>
      <w:r>
        <w:rPr>
          <w:color w:val="0000FF"/>
        </w:rPr>
        <w:t xml:space="preserv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w:t>
      </w:r>
      <w:r>
        <w:t>(6) În termen de 8 luni de la intrarea în vigoare a prezentei legi, Ministerul Educaţiei şi Cercetării elaborează metodologiile, regulamentele şi celelalte acte normative care decurg din aplicarea prezentei legi şi stabileşte măsurile tranzitorii de aplica</w:t>
      </w:r>
      <w:r>
        <w:t>re a acesteia.</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MONITORUL OFICIAL nr. 898 din 06 noiembrie 2019</w:t>
      </w:r>
    </w:p>
    <w:p w:rsidR="00000000" w:rsidRDefault="00F759A8">
      <w:pPr>
        <w:pStyle w:val="NormalWeb"/>
        <w:spacing w:before="0" w:beforeAutospacing="0" w:after="240" w:afterAutospacing="0"/>
        <w:jc w:val="both"/>
      </w:pPr>
      <w:r>
        <w:t xml:space="preserve">) </w:t>
      </w:r>
      <w: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F759A8">
      <w:pPr>
        <w:pStyle w:val="NormalWeb"/>
        <w:spacing w:before="0" w:beforeAutospacing="0" w:after="0" w:afterAutospacing="0"/>
        <w:jc w:val="both"/>
      </w:pPr>
      <w:r>
        <w:t> </w:t>
      </w:r>
      <w:r>
        <w:t> </w:t>
      </w:r>
      <w:r>
        <w:t>(1) Personalul didactic care ocupă, la momentul intrării în vigoare a prezentei legi, funcţia de preparator universitar şi care obţine diploma de doctor în termen de 4 ani de la intrarea în vigoare a prezentei legi ocupă de drept funcţi</w:t>
      </w:r>
      <w:r>
        <w:t>a de asistent universitar.</w:t>
      </w:r>
    </w:p>
    <w:p w:rsidR="00000000" w:rsidRDefault="00F759A8">
      <w:pPr>
        <w:pStyle w:val="NormalWeb"/>
        <w:spacing w:before="0" w:beforeAutospacing="0" w:after="0" w:afterAutospacing="0"/>
        <w:jc w:val="both"/>
      </w:pPr>
      <w:r>
        <w:t> </w:t>
      </w:r>
      <w:r>
        <w:t> </w:t>
      </w:r>
      <w:r>
        <w:t>(2) La împlinirea termenului de 4 ani de la intrarea în vigoare a prezentei legi, contractele de muncă ale persoanelor care ocupă funcţia de preparator universitar încetează de drept.</w:t>
      </w:r>
    </w:p>
    <w:p w:rsidR="00000000" w:rsidRDefault="00F759A8">
      <w:pPr>
        <w:pStyle w:val="NormalWeb"/>
        <w:spacing w:before="0" w:beforeAutospacing="0" w:after="0" w:afterAutospacing="0"/>
        <w:jc w:val="both"/>
      </w:pPr>
      <w:r>
        <w:t> </w:t>
      </w:r>
      <w:r>
        <w:t> </w:t>
      </w:r>
      <w:r>
        <w:t>(3) La împlinirea termenului de 4 ani d</w:t>
      </w:r>
      <w:r>
        <w:t>e la intrarea în vigoare a prezentei legi, contractele de muncă ale persoanelor care ocupă funcţia de asistent universitar sau asistent de cercetare şi nu sunt studenţi-doctoranzi sau nu au obţinut diploma de doctor încetează de drept.</w:t>
      </w:r>
    </w:p>
    <w:p w:rsidR="00000000" w:rsidRDefault="00F759A8">
      <w:pPr>
        <w:pStyle w:val="NormalWeb"/>
        <w:spacing w:before="0" w:beforeAutospacing="0" w:after="0" w:afterAutospacing="0"/>
        <w:jc w:val="both"/>
      </w:pPr>
      <w:r>
        <w:t> </w:t>
      </w:r>
      <w:r>
        <w:t> </w:t>
      </w:r>
      <w:r>
        <w:t>(4) Prin excepţie</w:t>
      </w:r>
      <w:r>
        <w:t xml:space="preserve"> de la prevederile art. 301 alin. (2), persoanelor care ocupă la momentul intrării în vigoare a prezentei legi funcţia de asistent universitar într-o instituţie de învăţământ superior nu li se aplică respectivele prevederi. La împlinirea termenului de 4 an</w:t>
      </w:r>
      <w:r>
        <w:t>i de la intrarea în vigoare a prezentei legi, contractele de muncă ale respectivelor persoane, care nu au obţinut diploma de doctor, încetează de drept.</w:t>
      </w:r>
    </w:p>
    <w:p w:rsidR="00000000" w:rsidRDefault="00F759A8">
      <w:pPr>
        <w:pStyle w:val="NormalWeb"/>
        <w:spacing w:before="0" w:beforeAutospacing="0" w:after="0" w:afterAutospacing="0"/>
        <w:jc w:val="both"/>
      </w:pPr>
      <w:r>
        <w:t> </w:t>
      </w:r>
      <w:r>
        <w:t> </w:t>
      </w:r>
      <w:r>
        <w:t>(5) La împlinirea termenului de 4 ani de la intrarea în vigoare a prezentei legi, contractele de mun</w:t>
      </w:r>
      <w:r>
        <w:t>că ale persoanelor care ocupă funcţia de lector universitar/şef de lucrări sau o funcţie didactică universitară superioară şi nu au obţinut diploma de doctor încetează de drept.</w:t>
      </w:r>
    </w:p>
    <w:p w:rsidR="00000000" w:rsidRDefault="00F759A8">
      <w:pPr>
        <w:pStyle w:val="NormalWeb"/>
        <w:spacing w:before="0" w:beforeAutospacing="0" w:after="0" w:afterAutospacing="0"/>
        <w:jc w:val="both"/>
      </w:pPr>
      <w:r>
        <w:t> </w:t>
      </w:r>
      <w:r>
        <w:t> </w:t>
      </w:r>
      <w:r>
        <w:t>(6) La împlinirea termenului de 4 ani de la intrarea în vigoare a prezentei legi, contractele de muncă ale persoanelor care ocupă, în instituţii de învăţământ superior, funcţia de cercetător ştiinţific sau o funcţie de cercetare superioară şi nu au obţinut</w:t>
      </w:r>
      <w:r>
        <w:t xml:space="preserve"> diploma de doctor încetează de drept.</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(7) Termenele prevăzute la alin. (1)-(6) se prorogă până la încheierea anului universitar 2014-2015, respectiv 30 septembrie 2015.</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30-12-2014 Alin. (7) al art. 362 a fost introdus de pct. 17 al art. I din ORD</w:t>
      </w:r>
      <w:r>
        <w:rPr>
          <w:color w:val="0000FF"/>
        </w:rPr>
        <w:t xml:space="preserve">ONANŢA DE URGENŢĂ nr. 94 din 29 decembrie 2014, publicată în MONITORUL OFICIAL nr. 968 din 30 decembrie 2014.)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(8) Prin excepţie de la termenul prevăzut la alin. (7), senatele universitare ale instituţiilor de învăţământ pot aproba, la propunerea cons</w:t>
      </w:r>
      <w:r>
        <w:rPr>
          <w:color w:val="0000FF"/>
        </w:rPr>
        <w:t>iliului de administraţie, în anul universitar 2015-2016, continuarea raporturilor juridice de muncă, pentru persoanele aflate sub incidenţa prevederilor alin. (1)-(6), în funcţie de gradul de îndeplinire de către acestea a obligaţiilor aferente programelor</w:t>
      </w:r>
      <w:r>
        <w:rPr>
          <w:color w:val="0000FF"/>
        </w:rPr>
        <w:t xml:space="preserve"> de studii doctorale.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30-09-2015 Alin. (8) al art. 362 a fost introdus de pct. 2 al art. XI din ORDONANŢA DE URGENŢĂ nr. 41 din 30 septembrie 2015, publicată în MONITORUL OFICIAL nr. 733 din 30 septembrie 2015.) </w:t>
      </w:r>
      <w:r>
        <w:rPr>
          <w:color w:val="0000FF"/>
        </w:rPr>
        <w:br/>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F759A8">
      <w:pPr>
        <w:pStyle w:val="NormalWeb"/>
        <w:spacing w:before="0" w:beforeAutospacing="0" w:after="0" w:afterAutospacing="0"/>
        <w:jc w:val="both"/>
      </w:pPr>
      <w:r>
        <w:t> </w:t>
      </w:r>
      <w:r>
        <w:t> </w:t>
      </w:r>
      <w:r>
        <w:t xml:space="preserve">La data intrării în </w:t>
      </w:r>
      <w:r>
        <w:t>vigoare a prezentei legi, instituţiile de învăţământ superior de stat având activităţi de predare în limba minorităţilor naţionale care au statut de universităţi multiculturale şi multilingve, conform prezentei legi, sunt:</w:t>
      </w:r>
    </w:p>
    <w:p w:rsidR="00000000" w:rsidRDefault="00F759A8">
      <w:pPr>
        <w:pStyle w:val="NormalWeb"/>
        <w:spacing w:before="0" w:beforeAutospacing="0" w:after="0" w:afterAutospacing="0"/>
        <w:jc w:val="both"/>
      </w:pPr>
      <w:r>
        <w:t> </w:t>
      </w:r>
      <w:r>
        <w:t> </w:t>
      </w:r>
      <w:r>
        <w:t xml:space="preserve">1. Universitatea Babeş-Bolyai </w:t>
      </w:r>
      <w:r>
        <w:t>din Cluj-Napoca - în limbile română, maghiară şi germană;</w:t>
      </w:r>
    </w:p>
    <w:p w:rsidR="00000000" w:rsidRDefault="00F759A8">
      <w:pPr>
        <w:pStyle w:val="NormalWeb"/>
        <w:spacing w:before="0" w:beforeAutospacing="0" w:after="0" w:afterAutospacing="0"/>
        <w:jc w:val="both"/>
      </w:pPr>
      <w:r>
        <w:t> </w:t>
      </w:r>
      <w:r>
        <w:t> </w:t>
      </w:r>
      <w:r>
        <w:t>2. Universitatea de Medicină şi Farmacie din Târgu Mureş în limbile română şi maghiară;</w:t>
      </w:r>
    </w:p>
    <w:p w:rsidR="00000000" w:rsidRDefault="00F759A8">
      <w:pPr>
        <w:pStyle w:val="NormalWeb"/>
        <w:spacing w:before="0" w:beforeAutospacing="0" w:after="240" w:afterAutospacing="0"/>
        <w:jc w:val="both"/>
      </w:pPr>
      <w:r>
        <w:t> </w:t>
      </w:r>
      <w:r>
        <w:t> </w:t>
      </w:r>
      <w:r>
        <w:t>3. Universitatea de Artă Teatrală din Târgu Mureş - în limbile română şi maghiară.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F759A8">
      <w:pPr>
        <w:pStyle w:val="NormalWeb"/>
        <w:spacing w:before="0" w:beforeAutospacing="0" w:after="0" w:afterAutospacing="0"/>
        <w:jc w:val="both"/>
      </w:pPr>
      <w:r>
        <w:t> </w:t>
      </w:r>
      <w:r>
        <w:t> </w:t>
      </w:r>
      <w:r>
        <w:t>(1) S</w:t>
      </w:r>
      <w:r>
        <w:t>enatele universitare sunt obligate ca, în termen de 6 luni de la intrarea în vigoare a prezentei legi, să definitiveze noua cartă universitară, regulamentele şi metodologiile de organizare şi funcţionare a universităţilor, în conformitate cu prezenta lege.</w:t>
      </w:r>
    </w:p>
    <w:p w:rsidR="00000000" w:rsidRDefault="00F759A8">
      <w:pPr>
        <w:pStyle w:val="NormalWeb"/>
        <w:spacing w:before="0" w:beforeAutospacing="0" w:after="240" w:afterAutospacing="0"/>
        <w:jc w:val="both"/>
      </w:pPr>
      <w:r>
        <w:t> </w:t>
      </w:r>
      <w:r>
        <w:t> </w:t>
      </w:r>
      <w:r>
        <w:t>(2) La finalizarea actualului mandat, noile organe de conducere ale universităţilor se vor stabili în baza prezentei legi.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F759A8">
      <w:pPr>
        <w:pStyle w:val="NormalWeb"/>
        <w:spacing w:before="0" w:beforeAutospacing="0" w:after="240" w:afterAutospacing="0"/>
        <w:jc w:val="both"/>
      </w:pPr>
      <w:r>
        <w:t> </w:t>
      </w:r>
      <w:r>
        <w:t> </w:t>
      </w:r>
      <w:r>
        <w:t>Termenii şi expresiile utilizate în cuprinsul prezentei legi sunt definiţi în anexa care face parte integrantă di</w:t>
      </w:r>
      <w:r>
        <w:t>n prezenta lege.</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Conform art. VII din LEGEA nr. 201 din 20 iulie 2018</w:t>
      </w:r>
    </w:p>
    <w:p w:rsidR="00000000" w:rsidRDefault="00F759A8">
      <w:pPr>
        <w:pStyle w:val="NormalWeb"/>
        <w:spacing w:before="0" w:beforeAutospacing="0" w:after="0" w:afterAutospacing="0"/>
        <w:jc w:val="both"/>
      </w:pPr>
      <w:r>
        <w:t>, publicată în MONITORUL OFICIAL nr. 661 din 30 iulie 2018, prevederile legii intră în vigoare începând cu anul şcolar 2019-2020.</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 Notă CTCE:</w:t>
      </w:r>
    </w:p>
    <w:p w:rsidR="00000000" w:rsidRDefault="00F759A8">
      <w:pPr>
        <w:pStyle w:val="NormalWeb"/>
        <w:spacing w:before="0" w:beforeAutospacing="0" w:after="0" w:afterAutospacing="0"/>
        <w:jc w:val="both"/>
      </w:pPr>
      <w:r>
        <w:t> </w:t>
      </w:r>
      <w:r>
        <w:t> </w:t>
      </w:r>
      <w:r>
        <w:t>Reproducem mai jos prevederile art. II</w:t>
      </w:r>
    </w:p>
    <w:p w:rsidR="00000000" w:rsidRDefault="00F759A8">
      <w:pPr>
        <w:pStyle w:val="NormalWeb"/>
        <w:spacing w:before="0" w:beforeAutospacing="0" w:after="0" w:afterAutospacing="0"/>
        <w:jc w:val="both"/>
      </w:pPr>
      <w:r>
        <w:t> şi III din ORDONANŢA DE URGENŢĂ nr. 23 din</w:t>
      </w:r>
      <w:r>
        <w:t xml:space="preserve"> 3 aprilie 2019</w:t>
      </w:r>
    </w:p>
    <w:p w:rsidR="00000000" w:rsidRDefault="00F759A8">
      <w:pPr>
        <w:pStyle w:val="NormalWeb"/>
        <w:spacing w:before="0" w:beforeAutospacing="0" w:after="0" w:afterAutospacing="0"/>
        <w:jc w:val="both"/>
      </w:pPr>
      <w:r>
        <w:t>, publicată în MONITORUL OFICIAL nr. 275 din 10 aprilie 2019:</w:t>
      </w:r>
    </w:p>
    <w:p w:rsidR="00000000" w:rsidRDefault="00F759A8">
      <w:pPr>
        <w:pStyle w:val="NormalWeb"/>
        <w:spacing w:before="0" w:beforeAutospacing="0" w:after="0" w:afterAutospacing="0"/>
        <w:jc w:val="both"/>
      </w:pPr>
      <w:r>
        <w:t> </w:t>
      </w:r>
      <w:r>
        <w:t> </w:t>
      </w:r>
      <w:r>
        <w:t>Articolul II</w:t>
      </w:r>
    </w:p>
    <w:p w:rsidR="00000000" w:rsidRDefault="00F759A8">
      <w:pPr>
        <w:pStyle w:val="NormalWeb"/>
        <w:spacing w:before="0" w:beforeAutospacing="0" w:after="0" w:afterAutospacing="0"/>
        <w:jc w:val="both"/>
      </w:pPr>
      <w:r>
        <w:t> </w:t>
      </w:r>
      <w:r>
        <w:t> </w:t>
      </w:r>
      <w:r>
        <w:t>(1) Termenul prevăzut la art. 9 alin. (2^2)</w:t>
      </w:r>
    </w:p>
    <w:p w:rsidR="00000000" w:rsidRDefault="00F759A8">
      <w:pPr>
        <w:pStyle w:val="NormalWeb"/>
        <w:spacing w:before="0" w:beforeAutospacing="0" w:after="0" w:afterAutospacing="0"/>
        <w:jc w:val="both"/>
      </w:pPr>
      <w:r>
        <w:t> din Legea educaţiei naţionale nr. 1/2011</w:t>
      </w:r>
    </w:p>
    <w:p w:rsidR="00000000" w:rsidRDefault="00F759A8">
      <w:pPr>
        <w:pStyle w:val="NormalWeb"/>
        <w:spacing w:before="0" w:beforeAutospacing="0" w:after="0" w:afterAutospacing="0"/>
        <w:jc w:val="both"/>
      </w:pPr>
      <w:r>
        <w:t>, publicată în Monitorul Oficial al României, Partea I, nr. 18 din 10 ian</w:t>
      </w:r>
      <w:r>
        <w:t>uarie 2011, cu modificările şi completările ulterioare, se prorogă până la începutul anului şcolar 2021-2022.</w:t>
      </w:r>
    </w:p>
    <w:p w:rsidR="00000000" w:rsidRDefault="00F759A8">
      <w:pPr>
        <w:pStyle w:val="NormalWeb"/>
        <w:spacing w:before="0" w:beforeAutospacing="0" w:after="0" w:afterAutospacing="0"/>
        <w:jc w:val="both"/>
      </w:pPr>
      <w:r>
        <w:t> </w:t>
      </w:r>
      <w:r>
        <w:t> </w:t>
      </w:r>
      <w:r>
        <w:t>(2) Unităţile de învăţământ şi componentele organizatorice înfiinţate fără parcurgerea etapelor acreditării, precum şi furnizorii de educaţie c</w:t>
      </w:r>
      <w:r>
        <w:t>are au depăşit termenul prevăzut de art. 31 lit. c) din Ordonanţa de urgenţă a Guvernului nr. 75/2005</w:t>
      </w:r>
    </w:p>
    <w:p w:rsidR="00000000" w:rsidRDefault="00F759A8">
      <w:pPr>
        <w:pStyle w:val="NormalWeb"/>
        <w:spacing w:before="0" w:beforeAutospacing="0" w:after="0" w:afterAutospacing="0"/>
        <w:jc w:val="both"/>
      </w:pPr>
      <w:r>
        <w:t> privind asigurarea calităţii educaţiei, aprobată cu modificări prin Legea nr. 87/2006</w:t>
      </w:r>
    </w:p>
    <w:p w:rsidR="00000000" w:rsidRDefault="00F759A8">
      <w:pPr>
        <w:pStyle w:val="NormalWeb"/>
        <w:spacing w:before="0" w:beforeAutospacing="0" w:after="0" w:afterAutospacing="0"/>
        <w:jc w:val="both"/>
      </w:pPr>
      <w:r>
        <w:t>, cu modificările şi completările ulterioare, au obligaţia de a dec</w:t>
      </w:r>
      <w:r>
        <w:t>lanşa şi de a se supune procesului de evaluare externă, periodică sau în vederea acreditării, după caz, în vederea asigurării calităţii educaţiei, în termen de cel mult 1 an, calculat de la data de 30 aprilie 2019. Metodologia specifică de aplicare a dispo</w:t>
      </w:r>
      <w:r>
        <w:t>ziţiilor prezentului alineat se aprobă prin ordin al ministrului educaţiei naţionale în termen de 30 de zile de la intrarea în vigoare a prezentei ordonanţe de urgenţă.</w:t>
      </w:r>
    </w:p>
    <w:p w:rsidR="00000000" w:rsidRDefault="00F759A8">
      <w:pPr>
        <w:pStyle w:val="NormalWeb"/>
        <w:spacing w:before="0" w:beforeAutospacing="0" w:after="0" w:afterAutospacing="0"/>
        <w:jc w:val="both"/>
      </w:pPr>
      <w:r>
        <w:t> </w:t>
      </w:r>
      <w:r>
        <w:t> </w:t>
      </w:r>
      <w:r>
        <w:t>(3) Prin derogare de la termenul prevăzut de art. 31 lit. c) din Ordonanţa de urgenţ</w:t>
      </w:r>
      <w:r>
        <w:t>ă nr. 75/2005</w:t>
      </w:r>
    </w:p>
    <w:p w:rsidR="00000000" w:rsidRDefault="00F759A8">
      <w:pPr>
        <w:pStyle w:val="NormalWeb"/>
        <w:spacing w:before="0" w:beforeAutospacing="0" w:after="0" w:afterAutospacing="0"/>
        <w:jc w:val="both"/>
      </w:pPr>
      <w:r>
        <w:t>, aprobată cu modificări prin Legea nr. 87/2006</w:t>
      </w:r>
    </w:p>
    <w:p w:rsidR="00000000" w:rsidRDefault="00F759A8">
      <w:pPr>
        <w:pStyle w:val="NormalWeb"/>
        <w:spacing w:before="0" w:beforeAutospacing="0" w:after="0" w:afterAutospacing="0"/>
        <w:jc w:val="both"/>
      </w:pPr>
      <w:r>
        <w:t>, cu modificările şi completările ulterioare, Ministerul Educaţiei Naţionale aprobă acreditarea unităţilor de învăţământ evaluate de către Agenţia Română de Asigurare a Calităţii în Învăţământul</w:t>
      </w:r>
      <w:r>
        <w:t xml:space="preserve"> Preuniversitar, cu propunere de acreditare în baza constatării îndeplinirii standardelor şi criteriilor de calitate. Finanţarea de bază pentru unităţile de învăţământ particular şi confesional, acreditate, se acordă începând cu anul şcolar următor acredit</w:t>
      </w:r>
      <w:r>
        <w:t>ării.</w:t>
      </w:r>
    </w:p>
    <w:p w:rsidR="00000000" w:rsidRDefault="00F759A8">
      <w:pPr>
        <w:pStyle w:val="NormalWeb"/>
        <w:spacing w:before="0" w:beforeAutospacing="0" w:after="0" w:afterAutospacing="0"/>
        <w:jc w:val="both"/>
      </w:pPr>
      <w:r>
        <w:t> </w:t>
      </w:r>
      <w:r>
        <w:t> </w:t>
      </w:r>
      <w:r>
        <w:t>Articolul III</w:t>
      </w:r>
    </w:p>
    <w:p w:rsidR="00000000" w:rsidRDefault="00F759A8">
      <w:pPr>
        <w:pStyle w:val="NormalWeb"/>
        <w:spacing w:before="0" w:beforeAutospacing="0" w:after="0" w:afterAutospacing="0"/>
        <w:jc w:val="both"/>
      </w:pPr>
      <w:r>
        <w:t> </w:t>
      </w:r>
      <w:r>
        <w:t> </w:t>
      </w:r>
      <w:r>
        <w:t>Prin derogare de la prevederile art. 1 din Legea nr. 95/2018</w:t>
      </w:r>
    </w:p>
    <w:p w:rsidR="00000000" w:rsidRDefault="00F759A8">
      <w:pPr>
        <w:pStyle w:val="NormalWeb"/>
        <w:spacing w:before="0" w:beforeAutospacing="0" w:after="0" w:afterAutospacing="0"/>
        <w:jc w:val="both"/>
      </w:pPr>
      <w:r>
        <w:t> privind adoptarea unor măsuri în domeniul finanţării învăţământului, hotărârile judecătoreşti devenite executorii până la 31 decembrie 2018, având ca obiect acordarea d</w:t>
      </w:r>
      <w:r>
        <w:t>e daune interese moratorii sub forma dobânzii legale, pentru plata eşalonată a sumelor prevăzute în titluri executorii prin care s-au acordat drepturi salariale personalului din învăţământ, se achită în anul 2019, de la bugetul de stat aprobat prin Legea n</w:t>
      </w:r>
      <w:r>
        <w:t>r. 50/2019</w:t>
      </w:r>
    </w:p>
    <w:p w:rsidR="00000000" w:rsidRDefault="00F759A8">
      <w:pPr>
        <w:pStyle w:val="NormalWeb"/>
        <w:spacing w:before="0" w:beforeAutospacing="0" w:after="0" w:afterAutospacing="0"/>
        <w:jc w:val="both"/>
      </w:pPr>
      <w:r>
        <w:t>, prin bugetul Ministerului Educaţiei Naţionale.</w:t>
      </w:r>
    </w:p>
    <w:p w:rsidR="00000000" w:rsidRDefault="00F759A8">
      <w:pPr>
        <w:pStyle w:val="NormalWeb"/>
        <w:spacing w:before="0" w:beforeAutospacing="0" w:after="0" w:afterAutospacing="0"/>
        <w:jc w:val="both"/>
      </w:pPr>
      <w:r>
        <w:t>──────────</w:t>
      </w:r>
    </w:p>
    <w:p w:rsidR="00000000" w:rsidRDefault="00F759A8">
      <w:pPr>
        <w:pStyle w:val="NormalWeb"/>
        <w:spacing w:before="0" w:beforeAutospacing="0" w:after="0" w:afterAutospacing="0"/>
        <w:jc w:val="both"/>
      </w:pPr>
      <w:r>
        <w:t> </w:t>
      </w:r>
      <w:r>
        <w:t> </w:t>
      </w:r>
      <w:r>
        <w:t>Această lege a fost adoptată în temeiul prevederilor art. 114 alin. (3) din Constituţia României, republicată</w:t>
      </w:r>
    </w:p>
    <w:p w:rsidR="00000000" w:rsidRDefault="00F759A8">
      <w:pPr>
        <w:pStyle w:val="NormalWeb"/>
        <w:spacing w:before="0" w:beforeAutospacing="0" w:after="240" w:afterAutospacing="0"/>
        <w:jc w:val="both"/>
      </w:pPr>
      <w:r>
        <w:t xml:space="preserve">, în urma angajării răspunderii Guvernului în faţa Camerei Deputaţilor </w:t>
      </w:r>
      <w:r>
        <w:t>şi a Senatului, în şedinţa comună din data de 28 octombrie 2010.</w:t>
      </w:r>
      <w:r>
        <w:br/>
      </w:r>
    </w:p>
    <w:p w:rsidR="00000000" w:rsidRDefault="00F759A8">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F759A8">
      <w:pPr>
        <w:pStyle w:val="NormalWeb"/>
        <w:spacing w:before="0" w:beforeAutospacing="0" w:after="0" w:afterAutospacing="0"/>
        <w:jc w:val="both"/>
      </w:pPr>
      <w:r>
        <w:t> </w:t>
      </w:r>
      <w:r>
        <w:t> </w:t>
      </w:r>
      <w:r>
        <w:t> </w:t>
      </w:r>
      <w:r>
        <w:t> </w:t>
      </w:r>
      <w:r>
        <w:t> </w:t>
      </w:r>
      <w:r>
        <w:t> </w:t>
      </w:r>
      <w:r>
        <w:t> </w:t>
      </w:r>
      <w:r>
        <w:t> </w:t>
      </w:r>
      <w:r>
        <w:t> </w:t>
      </w:r>
      <w:r>
        <w:t> </w:t>
      </w:r>
      <w:r>
        <w:t>ROBERTA ALMA ANASTASE</w:t>
      </w:r>
    </w:p>
    <w:p w:rsidR="00000000" w:rsidRDefault="00F759A8">
      <w:pPr>
        <w:pStyle w:val="NormalWeb"/>
        <w:spacing w:before="0" w:beforeAutospacing="0" w:after="0" w:afterAutospacing="0"/>
        <w:jc w:val="both"/>
      </w:pPr>
      <w:r>
        <w:t> </w:t>
      </w:r>
      <w:r>
        <w:t> </w:t>
      </w:r>
      <w:r>
        <w:t> </w:t>
      </w:r>
      <w:r>
        <w:t> </w:t>
      </w:r>
      <w:r>
        <w:t> </w:t>
      </w:r>
      <w:r>
        <w:t> </w:t>
      </w:r>
      <w:r>
        <w:t> </w:t>
      </w:r>
      <w:r>
        <w:t> </w:t>
      </w:r>
      <w:r>
        <w:t> </w:t>
      </w:r>
      <w:r>
        <w:t> </w:t>
      </w:r>
      <w:r>
        <w:t>p. PREŞEDINTELE SENATULUI,</w:t>
      </w:r>
    </w:p>
    <w:p w:rsidR="00000000" w:rsidRDefault="00F759A8">
      <w:pPr>
        <w:pStyle w:val="NormalWeb"/>
        <w:spacing w:before="0" w:beforeAutospacing="0" w:after="240" w:afterAutospacing="0"/>
        <w:jc w:val="both"/>
      </w:pPr>
      <w:r>
        <w:t> </w:t>
      </w:r>
      <w:r>
        <w:t> </w:t>
      </w:r>
      <w:r>
        <w:t> </w:t>
      </w:r>
      <w:r>
        <w:t> </w:t>
      </w:r>
      <w:r>
        <w:t> </w:t>
      </w:r>
      <w:r>
        <w:t> </w:t>
      </w:r>
      <w:r>
        <w:t> </w:t>
      </w:r>
      <w:r>
        <w:t> </w:t>
      </w:r>
      <w:r>
        <w:t> </w:t>
      </w:r>
      <w:r>
        <w:t> </w:t>
      </w:r>
      <w:r>
        <w:t>ALEXANDRU PEREŞ</w:t>
      </w:r>
    </w:p>
    <w:p w:rsidR="00000000" w:rsidRDefault="00F759A8">
      <w:pPr>
        <w:pStyle w:val="NormalWeb"/>
        <w:spacing w:before="0" w:beforeAutospacing="0" w:after="0" w:afterAutospacing="0"/>
        <w:jc w:val="both"/>
      </w:pPr>
      <w:r>
        <w:t> </w:t>
      </w:r>
      <w:r>
        <w:t> </w:t>
      </w:r>
      <w:r>
        <w:t>Bucureşti, 5 ianuarie 2011.</w:t>
      </w:r>
    </w:p>
    <w:p w:rsidR="00000000" w:rsidRDefault="00F759A8">
      <w:pPr>
        <w:pStyle w:val="NormalWeb"/>
        <w:spacing w:before="0" w:beforeAutospacing="0" w:after="0" w:afterAutospacing="0"/>
        <w:jc w:val="both"/>
      </w:pPr>
      <w:r>
        <w:t> </w:t>
      </w:r>
      <w:r>
        <w:t> </w:t>
      </w:r>
      <w:r>
        <w:t>Nr. 1.</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F759A8">
      <w:pPr>
        <w:pStyle w:val="NormalWeb"/>
        <w:spacing w:before="0" w:beforeAutospacing="0" w:after="0" w:afterAutospacing="0"/>
        <w:jc w:val="both"/>
      </w:pPr>
    </w:p>
    <w:p w:rsidR="00000000" w:rsidRDefault="00F759A8">
      <w:pPr>
        <w:pStyle w:val="NormalWeb"/>
        <w:spacing w:before="0" w:beforeAutospacing="0" w:after="0" w:afterAutospacing="0"/>
        <w:jc w:val="both"/>
      </w:pPr>
    </w:p>
    <w:p w:rsidR="00000000" w:rsidRDefault="00F759A8">
      <w:pPr>
        <w:pStyle w:val="NormalWeb"/>
        <w:spacing w:before="0" w:beforeAutospacing="0" w:after="0" w:afterAutospacing="0"/>
        <w:jc w:val="both"/>
      </w:pPr>
      <w:r>
        <w:t> </w:t>
      </w:r>
      <w:r>
        <w:t> </w:t>
      </w:r>
      <w:r>
        <w:t>LISTA</w:t>
      </w:r>
    </w:p>
    <w:p w:rsidR="00000000" w:rsidRDefault="00F759A8">
      <w:pPr>
        <w:pStyle w:val="NormalWeb"/>
        <w:spacing w:before="0" w:beforeAutospacing="0" w:after="0" w:afterAutospacing="0"/>
        <w:jc w:val="both"/>
      </w:pPr>
      <w:r>
        <w:t> </w:t>
      </w:r>
      <w:r>
        <w:t> </w:t>
      </w:r>
      <w:r>
        <w:t xml:space="preserve">definiţiilor termenilor şi a expresiilor utilizate în cuprinsul legii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1. Abilitarea reprezintă certificarea calităţii unei persoane de a conduce lucrări de doctorat.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19-12-2012 Pct. </w:t>
      </w:r>
      <w:r>
        <w:rPr>
          <w:color w:val="0000FF"/>
        </w:rPr>
        <w:t xml:space="preserve">1 din anexă a fost modificat de pct. 20 al art. I din ORDONANŢA DE URGENŢĂ nr. 92 din 18 decembrie 2012, publicată în MONITORUL OFICIAL nr. 864 din 19 decembrie 2012.) </w:t>
      </w:r>
    </w:p>
    <w:p w:rsidR="00000000" w:rsidRDefault="00F759A8">
      <w:pPr>
        <w:pStyle w:val="NormalWeb"/>
        <w:spacing w:before="0" w:beforeAutospacing="0" w:after="0" w:afterAutospacing="0"/>
        <w:jc w:val="both"/>
      </w:pPr>
      <w:r>
        <w:t>   2. Acreditarea este procesul prin care unitatea/instituţia de învăţământ/organizaţ</w:t>
      </w:r>
      <w:r>
        <w:t>ia interesată, pe baza evaluării externe realizate în condiţiile prezentei legi, dobândeşte dreptul de organizare a admiterii, de desfăşurare a procesului de învăţământ, de organizare a examenelor de finalizare a studiilor şi de a emite diplome şi certific</w:t>
      </w:r>
      <w:r>
        <w:t>ate recunoscute de Ministerul Educaţiei şi Cercetării.</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MONITORU</w:t>
      </w:r>
      <w:r>
        <w:rPr>
          <w:color w:val="0000FF"/>
        </w:rPr>
        <w:t>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3. Asigurarea calităţii educaţiei exprimă capacitatea unei organizaţii furnizoare de a oferi programe de educaţie în conformitate cu standardele anunţate şi este realizată printr-un ansamblu de acţiuni de dezv</w:t>
      </w:r>
      <w:r>
        <w:t xml:space="preserve">oltare a capacităţii instituţionale, de elaborare, planificare şi implementare de programe de studiu, prin care se formează încrederea beneficiarilor că organizaţia furnizoare de educaţie îndeplineşte standardele de calitate.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4. Autorizarea de funcţion</w:t>
      </w:r>
      <w:r>
        <w:rPr>
          <w:color w:val="0000FF"/>
        </w:rPr>
        <w:t>are provizorie este procesul prin care unitatea de învăţământ/instituţia de învăţământ/organizaţia interesată - pe baza evaluării externe realizate, în condiţiile prezentei legi, de către agenţiile de asigurare a calităţii competente - dobândeşte calitatea</w:t>
      </w:r>
      <w:r>
        <w:rPr>
          <w:color w:val="0000FF"/>
        </w:rPr>
        <w:t xml:space="preserve"> de furnizor de educaţie, prin ordin al ministrului educaţiei şi cercetării, respectiv prin hotărâre a Guvernului. Autorizarea de funcţionare provizorie conferă dreptul de organizare a admiterii, precum şi de organizare şi desfăşurare a procesului de învăţ</w:t>
      </w:r>
      <w:r>
        <w:rPr>
          <w:color w:val="0000FF"/>
        </w:rPr>
        <w:t>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xml:space="preserve">(la 18-06-2018 Punctul 4. din Anexa a fost modificat de Punctul 15, Articolul II din ORDONANŢA DE URGENŢĂ nr. 48 din 8 iunie 2018,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w:t>
      </w:r>
      <w:r>
        <w:rPr>
          <w:color w:val="0000FF"/>
        </w:rPr>
        <w:t xml:space="preserve">le a fost înlocuită de Litera e), Alineatul (1), Articolul 16, Capitolul II ORDONANŢA DE URGENŢĂ nr. 68 din 6 noiembrie 2019, publicată în MONITORUL OFICIAL nr. 898 din 06 noiembrie 2019) </w:t>
      </w:r>
    </w:p>
    <w:p w:rsidR="00000000" w:rsidRDefault="00F759A8">
      <w:pPr>
        <w:pStyle w:val="NormalWeb"/>
        <w:spacing w:before="0" w:beforeAutospacing="0" w:after="0" w:afterAutospacing="0"/>
        <w:jc w:val="both"/>
      </w:pPr>
      <w:r>
        <w:t xml:space="preserve">   5. Beneficiarii direcţi ai educaţiei şi formării profesionale </w:t>
      </w:r>
      <w:r>
        <w:t>sunt antepreşcolarii, preşcolarii, elevii şi studenţii, precum şi persoanele adulte cuprinse într-o formă de educaţie şi formare profesională.</w:t>
      </w:r>
    </w:p>
    <w:p w:rsidR="00000000" w:rsidRDefault="00F759A8">
      <w:pPr>
        <w:pStyle w:val="NormalWeb"/>
        <w:spacing w:before="0" w:beforeAutospacing="0" w:after="0" w:afterAutospacing="0"/>
        <w:jc w:val="both"/>
      </w:pPr>
      <w:r>
        <w:t> </w:t>
      </w:r>
      <w:r>
        <w:t> </w:t>
      </w:r>
      <w:r>
        <w:t>6. Beneficiarii indirecţi ai educaţiei şi formării profesionale sunt familiile beneficiarilor direcţi, angajat</w:t>
      </w:r>
      <w:r>
        <w:t>orii, comunitatea locală şi, într-un sens larg, întreaga societate.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6^1. Violenţa psihologică - bullying este acţiunea sau seria de acţiuni fizice, verbale, relaţionale şi/sau cibernetice, într-un context social dificil de evitat, săvârşite cu intenţie,</w:t>
      </w:r>
      <w:r>
        <w:rPr>
          <w:color w:val="0000FF"/>
        </w:rPr>
        <w:t xml:space="preserve"> care implică un dezechilibru de putere, au drept consecinţă atingerea demnităţii ori crearea unei atmosfere de intimidare, ostile, degradante, umilitoare sau ofensatoare, îndreptate împotriva unei persoane sau grup de persoane şi vizează aspecte de discri</w:t>
      </w:r>
      <w:r>
        <w:rPr>
          <w:color w:val="0000FF"/>
        </w:rPr>
        <w:t>minare şi excludere socială, care pot fi legate de apartenenţa la o anumită rasă, naţionalitate, etnie, religie, categorie socială sau la o categorie defavorizată ori de convingerile, sexul sau orientarea sexuală, caracteristicile personale, acţiune sau se</w:t>
      </w:r>
      <w:r>
        <w:rPr>
          <w:color w:val="0000FF"/>
        </w:rPr>
        <w:t>rie de acţiuni, comportamente ce se desfăşoară în unităţile de învăţământ şi în toate spaţiile destinate educaţiei şi formării profesionale.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22-11-2019 Anexa </w:t>
      </w:r>
      <w:r>
        <w:rPr>
          <w:color w:val="0000FF"/>
        </w:rPr>
        <w:t xml:space="preserve">a fost completată de Punctul 6, Articolul I din LEGEA nr. 221 din 18 noiembrie 2019, publicată în MONITORUL OFICIAL nr. 929 din 19 noiembrie 2019) </w:t>
      </w:r>
    </w:p>
    <w:p w:rsidR="00000000" w:rsidRDefault="00F759A8">
      <w:pPr>
        <w:pStyle w:val="NormalWeb"/>
        <w:spacing w:before="0" w:beforeAutospacing="0" w:after="0" w:afterAutospacing="0"/>
        <w:jc w:val="both"/>
      </w:pPr>
      <w:r>
        <w:t>   7. Cadrul naţional al calificărilor este un instrument pentru stabilirea calificărilor, în conformitate</w:t>
      </w:r>
      <w:r>
        <w:t xml:space="preserve"> cu un set de criterii ce corespund unor niveluri specifice de învăţare. Cadrul naţional al calificărilor are ca scop integrarea şi coordonarea subsistemelor naţionale de calificări şi îmbunătăţirea transparenţei, accesului, progresului şi calităţii califi</w:t>
      </w:r>
      <w:r>
        <w:t>cărilor în raport cu piaţa muncii şi societatea civilă.</w:t>
      </w:r>
    </w:p>
    <w:p w:rsidR="00000000" w:rsidRDefault="00F759A8">
      <w:pPr>
        <w:pStyle w:val="NormalWeb"/>
        <w:spacing w:before="0" w:beforeAutospacing="0" w:after="0" w:afterAutospacing="0"/>
        <w:jc w:val="both"/>
      </w:pPr>
      <w:r>
        <w:t> </w:t>
      </w:r>
      <w:r>
        <w:t> </w:t>
      </w:r>
      <w:r>
        <w:t>8. Cadrul naţional al calificărilor din învăţământul superior, denumit în continuare CNCIS, reprezintă instrumentul pentru stabilirea structurii calificărilor din învăţământul superior. CNCIS are c</w:t>
      </w:r>
      <w:r>
        <w:t>a scop asigurarea coerenţei calificărilor şi a titlurilor obţinute în învăţământul superior. CNCIS asigură recunoaşterea naţională, precum şi compatibilitatea şi comparabilitatea internaţională a calificărilor dobândite prin învăţământul superior. CNCIS es</w:t>
      </w:r>
      <w:r>
        <w:t>te parte a Cadrului naţional al calificărilor definit la pct. 7.</w:t>
      </w:r>
    </w:p>
    <w:p w:rsidR="00000000" w:rsidRDefault="00F759A8">
      <w:pPr>
        <w:pStyle w:val="NormalWeb"/>
        <w:spacing w:before="0" w:beforeAutospacing="0" w:after="0" w:afterAutospacing="0"/>
        <w:jc w:val="both"/>
      </w:pPr>
      <w:r>
        <w:t> </w:t>
      </w:r>
      <w:r>
        <w:t> </w:t>
      </w:r>
      <w:r>
        <w:t>9. Calificarea este rezultatul formal al unui proces de evaluare şi validare, care este obţinut atunci când un organism competent stabileşte că o persoană a obţinut, ca urmare a învăţării,</w:t>
      </w:r>
      <w:r>
        <w:t xml:space="preserve"> rezultate la anumite standarde prestabilite.</w:t>
      </w:r>
    </w:p>
    <w:p w:rsidR="00000000" w:rsidRDefault="00F759A8">
      <w:pPr>
        <w:pStyle w:val="NormalWeb"/>
        <w:spacing w:before="0" w:beforeAutospacing="0" w:after="0" w:afterAutospacing="0"/>
        <w:jc w:val="both"/>
      </w:pPr>
      <w:r>
        <w:t> </w:t>
      </w:r>
      <w:r>
        <w:t> </w:t>
      </w:r>
      <w:r>
        <w:t>10. Calitatea educaţiei este ansamblul de caracteristici ale unui program de studii sau program de calificare profesională şi ale furnizorului acestuia, prin care sunt îndeplinite standardele de calitate, pr</w:t>
      </w:r>
      <w:r>
        <w:t>ecum şi aşteptările beneficiarilor.</w:t>
      </w:r>
    </w:p>
    <w:p w:rsidR="00000000" w:rsidRDefault="00F759A8">
      <w:pPr>
        <w:pStyle w:val="NormalWeb"/>
        <w:spacing w:before="0" w:beforeAutospacing="0" w:after="0" w:afterAutospacing="0"/>
        <w:jc w:val="both"/>
      </w:pPr>
      <w:r>
        <w:t> </w:t>
      </w:r>
      <w:r>
        <w:t> </w:t>
      </w:r>
      <w:r>
        <w:t>11. Centrul de zi este o instituţie de stat sau a unei organizaţii nonguvernamentale în care copiii cu deficienţe, transportabili, sunt găzduiţi şi îngrijiţi în timpul zilei.</w:t>
      </w:r>
    </w:p>
    <w:p w:rsidR="00000000" w:rsidRDefault="00F759A8">
      <w:pPr>
        <w:pStyle w:val="NormalWeb"/>
        <w:spacing w:before="0" w:beforeAutospacing="0" w:after="0" w:afterAutospacing="0"/>
        <w:jc w:val="both"/>
      </w:pPr>
      <w:r>
        <w:t> </w:t>
      </w:r>
      <w:r>
        <w:t> </w:t>
      </w:r>
      <w:r>
        <w:t xml:space="preserve">12. Centrul de educaţie este o unitate </w:t>
      </w:r>
      <w:r>
        <w:t>de învăţământ organizată de către Ministerul Educaţiei şi Cercetării sau de organizaţii neguvernamentale în parteneriat cu Ministerul Educaţiei Naţionale, având ca scop şi finalitate recuperarea, compensarea, reabilitarea şi integrarea şcolară şi socială a</w:t>
      </w:r>
      <w:r>
        <w:t xml:space="preserve"> diferitelor categorii de copii/elevi/tineri cu deficienţe.</w:t>
      </w:r>
    </w:p>
    <w:p w:rsidR="00000000" w:rsidRDefault="00F759A8">
      <w:pPr>
        <w:pStyle w:val="NormalWeb"/>
        <w:spacing w:before="0" w:beforeAutospacing="0" w:after="0" w:afterAutospacing="0"/>
        <w:jc w:val="both"/>
        <w:rPr>
          <w:color w:val="0000FF"/>
        </w:rPr>
      </w:pPr>
      <w:r>
        <w:rPr>
          <w:color w:val="0000FF"/>
        </w:rPr>
        <w:t>(la 06-11-2019 sintagma: Ministerul Educaţiei Naţionale a fost înlocuită de Litera e), Alineatul (1), Articolul 16, Capitolul II ORDONANŢA DE URGENŢĂ nr. 68 din 6 noiembrie 2019, publicată în MON</w:t>
      </w:r>
      <w:r>
        <w:rPr>
          <w:color w:val="0000FF"/>
        </w:rPr>
        <w:t>ITORUL OFICIAL nr. 898 din 06 noiembrie 2019</w:t>
      </w:r>
    </w:p>
    <w:p w:rsidR="00000000" w:rsidRDefault="00F759A8">
      <w:pPr>
        <w:pStyle w:val="NormalWeb"/>
        <w:spacing w:before="0" w:beforeAutospacing="0" w:after="240" w:afterAutospacing="0"/>
        <w:jc w:val="both"/>
      </w:pPr>
      <w:r>
        <w:t xml:space="preserve">) </w:t>
      </w:r>
    </w:p>
    <w:p w:rsidR="00000000" w:rsidRDefault="00F759A8">
      <w:pPr>
        <w:pStyle w:val="NormalWeb"/>
        <w:spacing w:before="0" w:beforeAutospacing="0" w:after="0" w:afterAutospacing="0"/>
        <w:jc w:val="both"/>
      </w:pPr>
      <w:r>
        <w:t> </w:t>
      </w:r>
      <w:r>
        <w:t> </w:t>
      </w:r>
      <w:r>
        <w:t>13. Cercetarea ştiinţifică universitară include cercetarea ştiinţifică propriu-zisă, creaţia artistică şi activităţile specifice performanţei sportive.</w:t>
      </w:r>
    </w:p>
    <w:p w:rsidR="00000000" w:rsidRDefault="00F759A8">
      <w:pPr>
        <w:pStyle w:val="NormalWeb"/>
        <w:spacing w:before="0" w:beforeAutospacing="0" w:after="0" w:afterAutospacing="0"/>
        <w:jc w:val="both"/>
      </w:pPr>
      <w:r>
        <w:t> </w:t>
      </w:r>
      <w:r>
        <w:t> </w:t>
      </w:r>
      <w:r>
        <w:t>14. Competenţa reprezintă capacitatea dovedită de a selecta, combina şi utiliza adecvat cunoştinţe, abilităţi şi alte achiziţii constând în valori şi atitudini, pentru rezolvarea cu succes a unei anumite categorii de situaţii de muncă sau de învăţare, prec</w:t>
      </w:r>
      <w:r>
        <w:t>um şi pentru dezvoltarea profesională ori personală în condiţii de eficacitate şi eficienţă.</w:t>
      </w:r>
    </w:p>
    <w:p w:rsidR="00000000" w:rsidRDefault="00F759A8">
      <w:pPr>
        <w:pStyle w:val="NormalWeb"/>
        <w:spacing w:before="0" w:beforeAutospacing="0" w:after="0" w:afterAutospacing="0"/>
        <w:jc w:val="both"/>
      </w:pPr>
      <w:r>
        <w:t> </w:t>
      </w:r>
      <w:r>
        <w:t> </w:t>
      </w:r>
      <w:r>
        <w:t>15. Competenţele profesionale sunt un ansamblu unitar şi dinamic de cunoştinţe şi abilităţi. Cunoştinţele se exprimă prin următorii descriptori: cunoaştere, înţ</w:t>
      </w:r>
      <w:r>
        <w:t>elegere şi utilizare a limbajului specific, explicare şi interpretare. Abilităţile se exprimă prin următorii descriptori: aplicare, transfer şi rezolvare de probleme, reflecţie critică şi constructivă, creativitate şi inovare</w:t>
      </w:r>
    </w:p>
    <w:p w:rsidR="00000000" w:rsidRDefault="00F759A8">
      <w:pPr>
        <w:pStyle w:val="NormalWeb"/>
        <w:spacing w:before="0" w:beforeAutospacing="0" w:after="0" w:afterAutospacing="0"/>
        <w:jc w:val="both"/>
      </w:pPr>
      <w:r>
        <w:t> </w:t>
      </w:r>
      <w:r>
        <w:t> </w:t>
      </w:r>
      <w:r>
        <w:t>16. Competenţele transversa</w:t>
      </w:r>
      <w:r>
        <w:t>le reprezintă achiziţii valorice şi atitudinale care depăşesc un anumit domeniu/program de studiu şi se exprimă prin următorii descriptori: autonomie şi responsabilitate, interacţiune socială, dezvoltare personală şi profesională.</w:t>
      </w:r>
    </w:p>
    <w:p w:rsidR="00000000" w:rsidRDefault="00F759A8">
      <w:pPr>
        <w:pStyle w:val="NormalWeb"/>
        <w:spacing w:before="0" w:beforeAutospacing="0" w:after="0" w:afterAutospacing="0"/>
        <w:jc w:val="both"/>
      </w:pPr>
      <w:r>
        <w:t> </w:t>
      </w:r>
      <w:r>
        <w:t> </w:t>
      </w:r>
      <w:r>
        <w:t>17. Controlul calităţi</w:t>
      </w:r>
      <w:r>
        <w:t>i educaţiei în unităţile de învăţământ preuniversitar semnifică activităţi şi tehnici cu caracter operaţional, aplicate sistematic de o autoritate de inspecţie desemnată pentru a verifica respectarea standardelor prestabilite.</w:t>
      </w:r>
    </w:p>
    <w:p w:rsidR="00000000" w:rsidRDefault="00F759A8">
      <w:pPr>
        <w:pStyle w:val="NormalWeb"/>
        <w:spacing w:before="0" w:beforeAutospacing="0" w:after="0" w:afterAutospacing="0"/>
        <w:jc w:val="both"/>
      </w:pPr>
      <w:r>
        <w:t> </w:t>
      </w:r>
      <w:r>
        <w:t> </w:t>
      </w:r>
      <w:r>
        <w:t>18. Creditele pentru forma</w:t>
      </w:r>
      <w:r>
        <w:t>re profesională reprezintă totalitatea rezultatelor învăţării dobândite de o persoană pe parcursul unui program de formare profesională, folosite pentru a indica progresele înregistrate şi completarea unui program de formare care conduce către obţinerea un</w:t>
      </w:r>
      <w:r>
        <w:t>ei calificări. Creditele sunt folosite pentru a permite transferul de la o calificare la alta, de la un nivel de calificare la altul şi de la un sistem de învăţare la altul.</w:t>
      </w:r>
    </w:p>
    <w:p w:rsidR="00000000" w:rsidRDefault="00F759A8">
      <w:pPr>
        <w:pStyle w:val="NormalWeb"/>
        <w:spacing w:before="0" w:beforeAutospacing="0" w:after="0" w:afterAutospacing="0"/>
        <w:jc w:val="both"/>
      </w:pPr>
      <w:r>
        <w:t> </w:t>
      </w:r>
      <w:r>
        <w:t> </w:t>
      </w:r>
      <w:r>
        <w:t>19. Creditele de studii transferabile sunt valori numerice alocate unor unităţi</w:t>
      </w:r>
      <w:r>
        <w:t xml:space="preserve"> de cursuri şi altor activităţi didactice. Prin creditele de studii transferabile se apreciază, în medie, cantitatea de muncă, sub toate aspectele ei, efectuată de student pentru însuşirea cunoştinţelor şi competenţelor specifice unei discipline.</w:t>
      </w:r>
    </w:p>
    <w:p w:rsidR="00000000" w:rsidRDefault="00F759A8">
      <w:pPr>
        <w:pStyle w:val="NormalWeb"/>
        <w:spacing w:before="0" w:beforeAutospacing="0" w:after="0" w:afterAutospacing="0"/>
        <w:jc w:val="both"/>
      </w:pPr>
      <w:r>
        <w:t> </w:t>
      </w:r>
      <w:r>
        <w:t> </w:t>
      </w:r>
      <w:r>
        <w:t>20. Cr</w:t>
      </w:r>
      <w:r>
        <w:t>iteriul reprezintă un set de standarde care se referă la un aspect fundamental de organizare şi funcţionare a unui/unei furnizor de educaţie/unităţi/instituţii furnizoare de educaţie în procesul autorizării de funcţionare provizorie/acreditării/evaluării ş</w:t>
      </w:r>
      <w:r>
        <w:t>i asigurării calităţii.</w:t>
      </w:r>
    </w:p>
    <w:p w:rsidR="00000000" w:rsidRDefault="00F759A8">
      <w:pPr>
        <w:pStyle w:val="NormalWeb"/>
        <w:spacing w:before="0" w:beforeAutospacing="0" w:after="0" w:afterAutospacing="0"/>
        <w:jc w:val="both"/>
      </w:pPr>
      <w:r>
        <w:t> </w:t>
      </w:r>
      <w:r>
        <w:t> </w:t>
      </w:r>
      <w:r>
        <w:t>21. Cunoştinţele reprezintă rezultatul asimilării, prin învăţare, a unui ansamblu de fapte, principii, teorii şi practici legate de un anumit domeniu de muncă sau de studii.</w:t>
      </w:r>
    </w:p>
    <w:p w:rsidR="00000000" w:rsidRDefault="00F759A8">
      <w:pPr>
        <w:pStyle w:val="NormalWeb"/>
        <w:spacing w:before="0" w:beforeAutospacing="0" w:after="0" w:afterAutospacing="0"/>
        <w:jc w:val="both"/>
      </w:pPr>
      <w:r>
        <w:t> </w:t>
      </w:r>
      <w:r>
        <w:t> </w:t>
      </w:r>
      <w:r>
        <w:t>22. ECTS/SECT - Sistemul european de credite transfe</w:t>
      </w:r>
      <w:r>
        <w:t>rabile.</w:t>
      </w:r>
    </w:p>
    <w:p w:rsidR="00000000" w:rsidRDefault="00F759A8">
      <w:pPr>
        <w:pStyle w:val="NormalWeb"/>
        <w:spacing w:before="0" w:beforeAutospacing="0" w:after="0" w:afterAutospacing="0"/>
        <w:jc w:val="both"/>
      </w:pPr>
      <w:r>
        <w:t> </w:t>
      </w:r>
      <w:r>
        <w:t> </w:t>
      </w:r>
      <w:r>
        <w:t>23. ECVET/SECTEFP - Sistemul european de credite transferabile pentru educaţie şi formare profesională.</w:t>
      </w:r>
    </w:p>
    <w:p w:rsidR="00000000" w:rsidRDefault="00F759A8">
      <w:pPr>
        <w:pStyle w:val="NormalWeb"/>
        <w:spacing w:before="0" w:beforeAutospacing="0" w:after="0" w:afterAutospacing="0"/>
        <w:jc w:val="both"/>
      </w:pPr>
      <w:r>
        <w:t> </w:t>
      </w:r>
      <w:r>
        <w:t> </w:t>
      </w:r>
      <w:r>
        <w:t>24. Educaţia este ansamblul proceselor de punere în aplicare a programelor şi activităţilor de învăţare şi formare de competenţe academice</w:t>
      </w:r>
      <w:r>
        <w:t xml:space="preserve"> sau profesionale. Educaţia include atât activităţile de învăţare în context formal, cât şi în context nonformal sau informal.</w:t>
      </w:r>
    </w:p>
    <w:p w:rsidR="00000000" w:rsidRDefault="00F759A8">
      <w:pPr>
        <w:pStyle w:val="NormalWeb"/>
        <w:spacing w:before="0" w:beforeAutospacing="0" w:after="0" w:afterAutospacing="0"/>
        <w:jc w:val="both"/>
      </w:pPr>
      <w:r>
        <w:t> </w:t>
      </w:r>
      <w:r>
        <w:t> </w:t>
      </w:r>
      <w:r>
        <w:t>25. Educaţia şi formarea profesională reprezintă ansamblul coerent şi continuu de activităţi şi experienţe de învăţare prin ca</w:t>
      </w:r>
      <w:r>
        <w:t>re trece subiectul învăţării pe întreaga durată a traseului său educaţional-formativ.</w:t>
      </w:r>
    </w:p>
    <w:p w:rsidR="00000000" w:rsidRDefault="00F759A8">
      <w:pPr>
        <w:pStyle w:val="NormalWeb"/>
        <w:spacing w:before="0" w:beforeAutospacing="0" w:after="0" w:afterAutospacing="0"/>
        <w:jc w:val="both"/>
      </w:pPr>
      <w:r>
        <w:t> </w:t>
      </w:r>
      <w:r>
        <w:t> </w:t>
      </w:r>
      <w:r>
        <w:t xml:space="preserve">26. EQF/CEC - Cadrul european al calificărilor pentru învăţare pe tot parcursul vieţii - este un instrument de referinţă pentru a compara nivelurile de calificare ale </w:t>
      </w:r>
      <w:r>
        <w:t>diferitelor sisteme de calificări şi care promovează atât învăţarea de-a lungul vieţii, cât şi egalitatea de şanse în societatea bazată pe cunoaştere, precum şi continuarea integrării cetăţenilor pe piaţa europeană a muncii, respectând în acelaşi timp mare</w:t>
      </w:r>
      <w:r>
        <w:t>a diversitate a sistemelor naţionale de educaţie.</w:t>
      </w:r>
    </w:p>
    <w:p w:rsidR="00000000" w:rsidRDefault="00F759A8">
      <w:pPr>
        <w:pStyle w:val="NormalWeb"/>
        <w:spacing w:before="0" w:beforeAutospacing="0" w:after="0" w:afterAutospacing="0"/>
        <w:jc w:val="both"/>
      </w:pPr>
      <w:r>
        <w:t> </w:t>
      </w:r>
      <w:r>
        <w:t> </w:t>
      </w:r>
      <w:r>
        <w:t>27. Evaluarea instituţională a calităţii constă în examinarea multicriterială a calităţii educaţiei, a măsurii în care un furnizor de educaţie/unitatea/instituţia furnizoare de educaţie şi programele ace</w:t>
      </w:r>
      <w:r>
        <w:t>steia îndeplinesc standardele şi standardele de referinţă. Atunci când evaluarea calităţii este efectuată de organizaţie, aceasta însăşi ia forma evaluării interne. Atunci când evaluarea calităţii este efectuată de o agenţie naţională sau internaţională sp</w:t>
      </w:r>
      <w:r>
        <w:t>ecializată, aceasta ia forma evaluării externe.</w:t>
      </w:r>
    </w:p>
    <w:p w:rsidR="00000000" w:rsidRDefault="00F759A8">
      <w:pPr>
        <w:pStyle w:val="NormalWeb"/>
        <w:spacing w:before="0" w:beforeAutospacing="0" w:after="0" w:afterAutospacing="0"/>
        <w:jc w:val="both"/>
      </w:pPr>
      <w:r>
        <w:t> </w:t>
      </w:r>
      <w:r>
        <w:t> </w:t>
      </w:r>
      <w:r>
        <w:t>28. Evaluarea rezultatelor învăţării reprezintă procesul prin care se stabileşte faptul că o persoană a dobândit anumite cunoştinţe, deprinderi şi competenţe.</w:t>
      </w:r>
    </w:p>
    <w:p w:rsidR="00000000" w:rsidRDefault="00F759A8">
      <w:pPr>
        <w:pStyle w:val="NormalWeb"/>
        <w:spacing w:before="0" w:beforeAutospacing="0" w:after="0" w:afterAutospacing="0"/>
        <w:jc w:val="both"/>
      </w:pPr>
      <w:r>
        <w:t> </w:t>
      </w:r>
      <w:r>
        <w:t> </w:t>
      </w:r>
      <w:r>
        <w:t>29. Indicatorul de performanţă reprezintă un instrument de măsurare a gradului de realizare a unei activităţi desfăşurate de furnizorul de educaţie/unitatea/instituţia furnizoare de educaţie prin raportare la standarde, respectiv la standardele de referinţ</w:t>
      </w:r>
      <w:r>
        <w:t>ă. Nivelul minim al indicatorilor de performanţă corespunde cerinţelor unui standard. Nivelul maxim al indicatorilor de performanţă corespunde cerinţelor unui standard de referinţă, este opţional şi diferenţiază calitatea în mod ierarhic, progresiv.</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29^</w:t>
      </w:r>
      <w:r>
        <w:rPr>
          <w:color w:val="0000FF"/>
        </w:rPr>
        <w:t>1. Investiţiile specifice în agricultură şi cheltuielile materiale necesare funcţionării liceelor tehnologice cu profil preponderent agricol sunt reprezentate de:</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a) construcţiile agricole şi zootehnice, inclusiv modernizarea acestora;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b) achiziţion</w:t>
      </w:r>
      <w:r>
        <w:rPr>
          <w:color w:val="0000FF"/>
        </w:rPr>
        <w:t>area de combine, tractoare şi echipamentele de lucru specifice acestora, mijloace de transport, echipamente pentru irigaţii, motoare şi alte tipuri de echipamente pentru dotarea laboratoarelor didactice şi a atelierelor mecanice, animale vii şi echipamente</w:t>
      </w:r>
      <w:r>
        <w:rPr>
          <w:color w:val="0000FF"/>
        </w:rPr>
        <w:t xml:space="preserve"> specifice activităţii în zootehnie şi medicină veterinară, echipamente de procesare;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c) înfiinţarea de plantaţii pomicole, viticole, sere, solare şi răsadniţe;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d) alte tipuri de construcţii precum cantine, internate, săli de sport, inclusiv moderniz</w:t>
      </w:r>
      <w:r>
        <w:rPr>
          <w:color w:val="0000FF"/>
        </w:rPr>
        <w:t>area acestora;</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e) întreţinerea şi repararea bunurilor cuprinse lalit. a)-d).</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 xml:space="preserve">(la 05-04-2019 Anexa a fost completată de Punctul 3, Articolul I din LEGEA nr. 57 din 1 aprilie 2019, publicată în MONITORUL OFICIAL nr. 252 din 02 aprilie 2019) </w:t>
      </w:r>
    </w:p>
    <w:p w:rsidR="00000000" w:rsidRDefault="00F759A8">
      <w:pPr>
        <w:pStyle w:val="NormalWeb"/>
        <w:spacing w:before="0" w:beforeAutospacing="0" w:after="0" w:afterAutospacing="0"/>
        <w:jc w:val="both"/>
      </w:pPr>
      <w:r>
        <w:t>   30. Î</w:t>
      </w:r>
      <w:r>
        <w:t>mbunătăţirea calităţii educaţiei semnifică evaluarea, analiza şi acţiunea corectivă continuă din partea furnizorului de educaţie/unităţii/instituţiei furnizoare de educaţie, bazată pe selectarea şi adoptarea celor mai potrivite proceduri, precum şi pe aleg</w:t>
      </w:r>
      <w:r>
        <w:t>erea şi aplicarea standardelor de referinţă.</w:t>
      </w:r>
    </w:p>
    <w:p w:rsidR="00000000" w:rsidRDefault="00F759A8">
      <w:pPr>
        <w:pStyle w:val="NormalWeb"/>
        <w:spacing w:before="0" w:beforeAutospacing="0" w:after="0" w:afterAutospacing="0"/>
        <w:jc w:val="both"/>
      </w:pPr>
      <w:r>
        <w:t> </w:t>
      </w:r>
      <w:r>
        <w:t> </w:t>
      </w:r>
      <w:r>
        <w:t>31. Învăţământul este un serviciu public organizat în condiţiile unui regim juridic de drept public în scopul educării şi formării profesionale a tinerei generaţii.</w:t>
      </w:r>
    </w:p>
    <w:p w:rsidR="00000000" w:rsidRDefault="00F759A8">
      <w:pPr>
        <w:pStyle w:val="NormalWeb"/>
        <w:spacing w:before="0" w:beforeAutospacing="0" w:after="0" w:afterAutospacing="0"/>
        <w:jc w:val="both"/>
      </w:pPr>
      <w:r>
        <w:t> </w:t>
      </w:r>
      <w:r>
        <w:t> </w:t>
      </w:r>
      <w:r>
        <w:t>32. Învăţământul cu frecvenţă, cu frecve</w:t>
      </w:r>
      <w:r>
        <w:t>nţă redusă şi la distanţă sunt forme de organizare a proceselor didactice care implică:</w:t>
      </w:r>
    </w:p>
    <w:p w:rsidR="00000000" w:rsidRDefault="00F759A8">
      <w:pPr>
        <w:pStyle w:val="NormalWeb"/>
        <w:spacing w:before="0" w:beforeAutospacing="0" w:after="0" w:afterAutospacing="0"/>
        <w:jc w:val="both"/>
      </w:pPr>
      <w:r>
        <w:t> </w:t>
      </w:r>
      <w:r>
        <w:t> </w:t>
      </w:r>
      <w:r>
        <w:t>a) frecvenţă obligatorie pentru învăţământul cu frecvenţă;</w:t>
      </w:r>
    </w:p>
    <w:p w:rsidR="00000000" w:rsidRDefault="00F759A8">
      <w:pPr>
        <w:pStyle w:val="NormalWeb"/>
        <w:spacing w:before="0" w:beforeAutospacing="0" w:after="0" w:afterAutospacing="0"/>
        <w:jc w:val="both"/>
      </w:pPr>
      <w:r>
        <w:t> </w:t>
      </w:r>
      <w:r>
        <w:t> </w:t>
      </w:r>
      <w:r>
        <w:t>b) înlocuirea orelor de predare cu activităţi de studiu individual şi întâlniri periodice, de regulă să</w:t>
      </w:r>
      <w:r>
        <w:t>ptămânal, cu elevii/studenţii/cursanţii pentru desfăşurarea activităţilor aplicative obligatorii prevăzute în planurile-cadru de învăţământ/planurile de învăţământ, pentru învăţământul cu frecvenţă redusă;</w:t>
      </w:r>
    </w:p>
    <w:p w:rsidR="00000000" w:rsidRDefault="00F759A8">
      <w:pPr>
        <w:pStyle w:val="NormalWeb"/>
        <w:spacing w:before="0" w:beforeAutospacing="0" w:after="240" w:afterAutospacing="0"/>
        <w:jc w:val="both"/>
      </w:pPr>
      <w:r>
        <w:t> </w:t>
      </w:r>
      <w:r>
        <w:t> </w:t>
      </w:r>
      <w:r>
        <w:t>c) înlocuirea orelor de predare cu activităţi d</w:t>
      </w:r>
      <w:r>
        <w:t>e studiu individual şi întâlniri periodice, desfăşurarea seminarelor prin sistem tutorial şi, obligatoriu, a tuturor activităţilor didactice care dezvoltă competenţe şi abilităţi practice în sistem faţă în faţă pentru învăţământul la distanţă.</w:t>
      </w:r>
    </w:p>
    <w:p w:rsidR="00000000" w:rsidRDefault="00F759A8">
      <w:pPr>
        <w:pStyle w:val="NormalWeb"/>
        <w:spacing w:before="0" w:beforeAutospacing="0" w:after="0" w:afterAutospacing="0"/>
        <w:jc w:val="both"/>
      </w:pPr>
      <w:r>
        <w:t> </w:t>
      </w:r>
      <w:r>
        <w:t> </w:t>
      </w:r>
      <w:r>
        <w:t>33. Mand</w:t>
      </w:r>
      <w:r>
        <w:t>atul este perioada în care o persoană, desemnată prin vot sau prin concurs într-o funcţie de conducere, la nivelul unei unităţi/instituţii de învăţământ din cadrul sistemului naţional de învăţământ, pune în aplicare programul managerial pe baza căruia a fo</w:t>
      </w:r>
      <w:r>
        <w:t>st învestită. Mandatul are o durată de 4 ani.</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33^1. Mobilitatea academică a studenţilor reprezintă dreptul studenţilor şi studenţilor-doctoranzi de a li se recunoaşte creditele transferabile dobândite, în condiţiile legii, la alte instituţii de învăţămâ</w:t>
      </w:r>
      <w:r>
        <w:rPr>
          <w:color w:val="0000FF"/>
        </w:rPr>
        <w:t>nt superior din ţară sau din străinătate. Mobilitatea academică a studenţilor poate fi internă sau internaţională şi, după caz, definitivă sau temporară. Mobilitatea definitivă se face după o procedură aprobată prin ordin al ministrului.</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30-06-2014 P</w:t>
      </w:r>
      <w:r>
        <w:rPr>
          <w:color w:val="0000FF"/>
        </w:rPr>
        <w:t xml:space="preserve">ct. 33^1 din anexă a fost introdus de pct. 97 al art. I din ORDONANŢA DE URGENŢĂ nr. 49 din 26 iunie 2014, publicată în MONITORUL OFICIAL nr. 486 din 30 iunie 2014.) </w:t>
      </w:r>
    </w:p>
    <w:p w:rsidR="00000000" w:rsidRDefault="00F759A8">
      <w:pPr>
        <w:pStyle w:val="NormalWeb"/>
        <w:spacing w:before="0" w:beforeAutospacing="0" w:after="0" w:afterAutospacing="0"/>
        <w:jc w:val="both"/>
      </w:pPr>
      <w:r>
        <w:t>   34. Organizaţia interesată în furnizarea de servicii de educaţie este o persoană jur</w:t>
      </w:r>
      <w:r>
        <w:t>idică ce cuprinde în statutul său activităţi de învăţământ şi se supune procesului de autorizare pentru a deveni furnizor de educaţie.</w:t>
      </w:r>
    </w:p>
    <w:p w:rsidR="00000000" w:rsidRDefault="00F759A8">
      <w:pPr>
        <w:pStyle w:val="NormalWeb"/>
        <w:spacing w:before="0" w:beforeAutospacing="0" w:after="0" w:afterAutospacing="0"/>
        <w:jc w:val="both"/>
      </w:pPr>
      <w:r>
        <w:t> </w:t>
      </w:r>
      <w:r>
        <w:t> </w:t>
      </w:r>
      <w:r>
        <w:t>35. Programele educaţionale de tip "A doua şansă" sunt programe educaţionale care au ca scop sprijinirea copiilor/tine</w:t>
      </w:r>
      <w:r>
        <w:t xml:space="preserve">rilor/adulţilor care au părăsit prematur sistemul de educaţie, fără a finaliza învăţământul primar şi/sau gimnazial, depăşind cu cel puţin 4 ani vârsta de şcolarizare corespunzătoare acestor niveluri, astfel încât aceştia să îşi poată completa şi finaliza </w:t>
      </w:r>
      <w:r>
        <w:t>învăţământul obligatoriu, precum şi să poată obţine o calificare profesională.</w:t>
      </w:r>
    </w:p>
    <w:p w:rsidR="00000000" w:rsidRDefault="00F759A8">
      <w:pPr>
        <w:pStyle w:val="NormalWeb"/>
        <w:spacing w:before="0" w:beforeAutospacing="0" w:after="0" w:afterAutospacing="0"/>
        <w:jc w:val="both"/>
      </w:pPr>
      <w:r>
        <w:t> </w:t>
      </w:r>
      <w:r>
        <w:t> </w:t>
      </w:r>
      <w:r>
        <w:t>36. Programele de calificare profesională reprezintă oferta educaţională care conduce la dobândirea unei calificări profesionale înscrise în Registrul naţional al calificăril</w:t>
      </w:r>
      <w:r>
        <w:t>or.</w:t>
      </w:r>
    </w:p>
    <w:p w:rsidR="00000000" w:rsidRDefault="00F759A8">
      <w:pPr>
        <w:pStyle w:val="NormalWeb"/>
        <w:spacing w:before="0" w:beforeAutospacing="0" w:after="0" w:afterAutospacing="0"/>
        <w:jc w:val="both"/>
      </w:pPr>
      <w:r>
        <w:t> </w:t>
      </w:r>
      <w:r>
        <w:t> </w:t>
      </w:r>
      <w:r>
        <w:t>37. Programele de studii concretizează oferta educaţională a unei organizaţii furnizoare de educaţie.</w:t>
      </w:r>
    </w:p>
    <w:p w:rsidR="00000000" w:rsidRDefault="00F759A8">
      <w:pPr>
        <w:pStyle w:val="NormalWeb"/>
        <w:spacing w:before="0" w:beforeAutospacing="0" w:after="0" w:afterAutospacing="0"/>
        <w:jc w:val="both"/>
      </w:pPr>
      <w:r>
        <w:t> </w:t>
      </w:r>
      <w:r>
        <w:t> </w:t>
      </w:r>
      <w:r>
        <w:t>38. Programul de studii acreditat este programul de studii care îndeplineşte cerinţele minime ale standardelor şi indicatorilor de performanţă a</w:t>
      </w:r>
      <w:r>
        <w:t>i acreditării.</w:t>
      </w:r>
    </w:p>
    <w:p w:rsidR="00000000" w:rsidRDefault="00F759A8">
      <w:pPr>
        <w:pStyle w:val="NormalWeb"/>
        <w:spacing w:before="0" w:beforeAutospacing="0" w:after="0" w:afterAutospacing="0"/>
        <w:jc w:val="both"/>
      </w:pPr>
      <w:r>
        <w:t> </w:t>
      </w:r>
      <w:r>
        <w:t> </w:t>
      </w:r>
      <w:r>
        <w:t>39. Programul de studii autorizat este programul de studii evaluat, avizat favorabil şi care îndeplineşte condiţiile autorizării provizorii.</w:t>
      </w:r>
    </w:p>
    <w:p w:rsidR="00000000" w:rsidRDefault="00F759A8">
      <w:pPr>
        <w:pStyle w:val="NormalWeb"/>
        <w:spacing w:before="0" w:beforeAutospacing="0" w:after="0" w:afterAutospacing="0"/>
        <w:jc w:val="both"/>
      </w:pPr>
      <w:r>
        <w:t> </w:t>
      </w:r>
      <w:r>
        <w:t> </w:t>
      </w:r>
      <w:r>
        <w:t>40. Punctele de credit pentru formare profesională reprezintă exprimarea numerică a importanţei unei unităţi de rezultate ale învăţării raportate la o calificare.</w:t>
      </w:r>
    </w:p>
    <w:p w:rsidR="00000000" w:rsidRDefault="00F759A8">
      <w:pPr>
        <w:pStyle w:val="NormalWeb"/>
        <w:spacing w:before="0" w:beforeAutospacing="0" w:after="0" w:afterAutospacing="0"/>
        <w:jc w:val="both"/>
      </w:pPr>
      <w:r>
        <w:t> </w:t>
      </w:r>
      <w:r>
        <w:t> </w:t>
      </w:r>
      <w:r>
        <w:t>41. Registrul matricol unic al universităţilor din România (RMUR) este o bază de date naţi</w:t>
      </w:r>
      <w:r>
        <w:t>onală electronică în care sunt înregistraţi toţi studenţii din instituţiile de învăţământ superior de stat, particulare sau confesionale, acreditate ori autorizate să funcţioneze provizoriu. Constituirea RMUR se realizează pe baza registrelor matricole ale</w:t>
      </w:r>
      <w:r>
        <w:t xml:space="preserve"> instituţiilor de învăţământ superior.</w:t>
      </w:r>
    </w:p>
    <w:p w:rsidR="00000000" w:rsidRDefault="00F759A8">
      <w:pPr>
        <w:pStyle w:val="NormalWeb"/>
        <w:spacing w:before="0" w:beforeAutospacing="0" w:after="0" w:afterAutospacing="0"/>
        <w:jc w:val="both"/>
      </w:pPr>
      <w:r>
        <w:t> </w:t>
      </w:r>
      <w:r>
        <w:t> </w:t>
      </w:r>
      <w:r>
        <w:t>42. Registrul naţional al calificărilor este o bază de date naţională ce cuprinde descrierea tuturor calificărilor din România.</w:t>
      </w:r>
    </w:p>
    <w:p w:rsidR="00000000" w:rsidRDefault="00F759A8">
      <w:pPr>
        <w:pStyle w:val="NormalWeb"/>
        <w:spacing w:before="0" w:beforeAutospacing="0" w:after="0" w:afterAutospacing="0"/>
        <w:jc w:val="both"/>
      </w:pPr>
      <w:r>
        <w:t> </w:t>
      </w:r>
      <w:r>
        <w:t> </w:t>
      </w:r>
      <w:r>
        <w:t xml:space="preserve">43. Rezultatele învăţării reprezintă ceea ce o persoană înţelege, cunoaşte şi este </w:t>
      </w:r>
      <w:r>
        <w:t>capabilă să facă la finalizarea unui proces de învăţare. Rezultatele învăţării se exprimă prin cunoştinţe, abilităţi şi competenţe dobândite pe parcursul diferitelor experienţe de învăţare formală, nonformală şi informală.</w:t>
      </w:r>
    </w:p>
    <w:p w:rsidR="00000000" w:rsidRDefault="00F759A8">
      <w:pPr>
        <w:pStyle w:val="NormalWeb"/>
        <w:spacing w:before="0" w:beforeAutospacing="0" w:after="0" w:afterAutospacing="0"/>
        <w:jc w:val="both"/>
      </w:pPr>
      <w:r>
        <w:t> </w:t>
      </w:r>
      <w:r>
        <w:t> </w:t>
      </w:r>
      <w:r>
        <w:t>44. Sistemul naţional de învăţ</w:t>
      </w:r>
      <w:r>
        <w:t>ământ este constituit din ansamblul unităţilor şi instituţiilor de învăţământ de stat particulare şi confesionale acreditate, de diferite tipuri, niveluri şi forme de organizare a activităţii de educare şi formare profesională.</w:t>
      </w:r>
    </w:p>
    <w:p w:rsidR="00000000" w:rsidRDefault="00F759A8">
      <w:pPr>
        <w:pStyle w:val="NormalWeb"/>
        <w:spacing w:before="0" w:beforeAutospacing="0" w:after="0" w:afterAutospacing="0"/>
        <w:jc w:val="both"/>
      </w:pPr>
      <w:r>
        <w:t> </w:t>
      </w:r>
      <w:r>
        <w:t> </w:t>
      </w:r>
      <w:r>
        <w:t>45. Sistemul tutorial sem</w:t>
      </w:r>
      <w:r>
        <w:t>nifică organizarea activităţilor didactice în învăţământul la distanţă de către un cadru didactic tutore şi asigură:</w:t>
      </w:r>
    </w:p>
    <w:p w:rsidR="00000000" w:rsidRDefault="00F759A8">
      <w:pPr>
        <w:pStyle w:val="NormalWeb"/>
        <w:spacing w:before="0" w:beforeAutospacing="0" w:after="0" w:afterAutospacing="0"/>
        <w:jc w:val="both"/>
      </w:pPr>
      <w:r>
        <w:t> </w:t>
      </w:r>
      <w:r>
        <w:t> </w:t>
      </w:r>
      <w:r>
        <w:t>a) desfăşurarea activităţilor de învăţare şi evaluare atât la distanţă, cât şi în sistem faţă în faţă;</w:t>
      </w:r>
    </w:p>
    <w:p w:rsidR="00000000" w:rsidRDefault="00F759A8">
      <w:pPr>
        <w:pStyle w:val="NormalWeb"/>
        <w:spacing w:before="0" w:beforeAutospacing="0" w:after="240" w:afterAutospacing="0"/>
        <w:jc w:val="both"/>
      </w:pPr>
      <w:r>
        <w:t> </w:t>
      </w:r>
      <w:r>
        <w:t> </w:t>
      </w:r>
      <w:r>
        <w:t>b) organizarea pe discipline ş</w:t>
      </w:r>
      <w:r>
        <w:t>i grupe care cuprind maximum 25 de elevi/studenţi/cursanţi.</w:t>
      </w:r>
    </w:p>
    <w:p w:rsidR="00000000" w:rsidRDefault="00F759A8">
      <w:pPr>
        <w:pStyle w:val="NormalWeb"/>
        <w:spacing w:before="0" w:beforeAutospacing="0" w:after="0" w:afterAutospacing="0"/>
        <w:jc w:val="both"/>
      </w:pPr>
      <w:r>
        <w:t> </w:t>
      </w:r>
      <w:r>
        <w:t> </w:t>
      </w:r>
      <w:r>
        <w:t>46. Societatea cunoaşterii este o societate în care cunoaşterea constituie principala resursă, fiind creată, împărtăşită şi utilizată pentru a genera prosperitate şi bunăstare membrilor săi.</w:t>
      </w:r>
    </w:p>
    <w:p w:rsidR="00000000" w:rsidRDefault="00F759A8">
      <w:pPr>
        <w:pStyle w:val="NormalWeb"/>
        <w:spacing w:before="0" w:beforeAutospacing="0" w:after="0" w:afterAutospacing="0"/>
        <w:jc w:val="both"/>
      </w:pPr>
      <w:r>
        <w:t> </w:t>
      </w:r>
      <w:r>
        <w:t> </w:t>
      </w:r>
      <w:r>
        <w:t>47. Standardul reprezintă descrierea cerinţelor formulate în termen de reguli sau rezultate, care definesc nivelul minim obligatoriu de realizare a unei activităţi în educaţie. Orice standard este formulat în termeni generali sub forma unui enunţ şi se c</w:t>
      </w:r>
      <w:r>
        <w:t>oncretizează într-un set de indicatori de performanţă. Standardele sunt diferenţiate pe criterii şi domenii.</w:t>
      </w:r>
    </w:p>
    <w:p w:rsidR="00000000" w:rsidRDefault="00F759A8">
      <w:pPr>
        <w:pStyle w:val="NormalWeb"/>
        <w:spacing w:before="0" w:beforeAutospacing="0" w:after="0" w:afterAutospacing="0"/>
        <w:jc w:val="both"/>
      </w:pPr>
      <w:r>
        <w:t> </w:t>
      </w:r>
      <w:r>
        <w:t> </w:t>
      </w:r>
      <w:r>
        <w:t>48. Standardul de referinţă reprezintă descrierea cerinţelor care definesc un nivel optimal de realizare a unei activităţi de către furnizorul d</w:t>
      </w:r>
      <w:r>
        <w:t>e educaţie/unitatea/instituţia furnizoare de educaţie, pe baza bunelor practici existente la nivel naţional, european sau mondial. Standardele de referinţă sunt specifice fiecărui program de studii sau fiecărei instituţii, sunt opţionale şi se situează pes</w:t>
      </w:r>
      <w:r>
        <w:t>te nivelul minim.</w:t>
      </w:r>
    </w:p>
    <w:p w:rsidR="00000000" w:rsidRDefault="00F759A8">
      <w:pPr>
        <w:pStyle w:val="NormalWeb"/>
        <w:spacing w:before="0" w:beforeAutospacing="0" w:after="0" w:afterAutospacing="0"/>
        <w:jc w:val="both"/>
      </w:pPr>
      <w:r>
        <w:t> </w:t>
      </w:r>
      <w:r>
        <w:t> </w:t>
      </w:r>
      <w:r>
        <w:t>49. Statele terţe reprezintă orice stat, cu excepţia statelor membre ale Uniunii Europene, ale Spaţiului Economic European şi a Confederaţiei Elveţiene.</w:t>
      </w:r>
    </w:p>
    <w:p w:rsidR="00000000" w:rsidRDefault="00F759A8">
      <w:pPr>
        <w:pStyle w:val="NormalWeb"/>
        <w:spacing w:before="0" w:beforeAutospacing="0" w:after="0" w:afterAutospacing="0"/>
        <w:jc w:val="both"/>
      </w:pPr>
      <w:r>
        <w:t> </w:t>
      </w:r>
      <w:r>
        <w:t> </w:t>
      </w:r>
      <w:r>
        <w:t>50. Unitatea reprezintă o unitate de învăţământ din învăţământul preuniversitar.</w:t>
      </w:r>
    </w:p>
    <w:p w:rsidR="00000000" w:rsidRDefault="00F759A8">
      <w:pPr>
        <w:pStyle w:val="NormalWeb"/>
        <w:spacing w:before="0" w:beforeAutospacing="0" w:after="0" w:afterAutospacing="0"/>
        <w:jc w:val="both"/>
      </w:pPr>
      <w:r>
        <w:t> </w:t>
      </w:r>
      <w:r>
        <w:t> </w:t>
      </w:r>
      <w:r>
        <w:t xml:space="preserve">51. Unitatea de </w:t>
      </w:r>
      <w:r>
        <w:t>rezultate ale învăţării reprezintă partea unei calificări care cuprinde un set coerent de cunoştinţe, deprinderi şi competenţe generale, care pot fi evaluate şi validate.</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51^1. Unitatea tutelară este o unitate de învăţământ acreditată având cel puţin ni</w:t>
      </w:r>
      <w:r>
        <w:rPr>
          <w:color w:val="0000FF"/>
        </w:rPr>
        <w:t>velul de învăţământ pentru care este desemnată prin ordin al ministrului educaţiei şi cercetării să realizeze procedura de autorizare prevăzută de art. 30 din Ordonanţa de urgenţă a Guvernului nr. 75/2005 privind asigurarea calităţii educaţiei, aprobată cu</w:t>
      </w:r>
      <w:r>
        <w:rPr>
          <w:color w:val="0000FF"/>
        </w:rPr>
        <w:t xml:space="preserve"> modificări prin Legea nr. 87/2006, cu modificările şi completările ulterioare, în vederea înfiinţării unei unităţi de învăţământ de stat.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0" w:afterAutospacing="0"/>
        <w:jc w:val="both"/>
        <w:rPr>
          <w:color w:val="0000FF"/>
        </w:rPr>
      </w:pPr>
      <w:r>
        <w:rPr>
          <w:color w:val="0000FF"/>
        </w:rPr>
        <w:t>(la 18-06-2018 Anexa a fost completata de Punctul 16, Articolul II din ORDONANŢA DE URGENŢĂ nr. 48 din 8 iunie 2018</w:t>
      </w:r>
      <w:r>
        <w:rPr>
          <w:color w:val="0000FF"/>
        </w:rPr>
        <w:t xml:space="preserve">, publicată în MONITORUL OFICIAL nr. 499 din 18 iunie 2018) </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06-11-2019 sintagma: ministrului educaţiei naţionale a fost înlocuită de Litera e), Alineatul (1), Articolul 16, Capitolul II ORDONANŢA DE URGENŢĂ nr. 68 din 6 noiembrie 2019, publicată în</w:t>
      </w:r>
      <w:r>
        <w:rPr>
          <w:color w:val="0000FF"/>
        </w:rPr>
        <w:t xml:space="preserve"> MONITORUL OFICIAL nr. 898 din 06 noiembrie 2019)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18-06-2018 Punctul 52. din Anexa a fost abrogat de Punctul 17, Articolul II din ORDONANŢA DE URGENŢĂ nr. 48 din 8 iunie 2018, publicată în MONITORUL OFICIAL nr. 499 din 18 iunie 2018</w:t>
      </w:r>
      <w:r>
        <w:rPr>
          <w:color w:val="0000FF"/>
        </w:rPr>
        <w:t xml:space="preserve">) </w:t>
      </w:r>
    </w:p>
    <w:p w:rsidR="00000000" w:rsidRDefault="00F759A8">
      <w:pPr>
        <w:pStyle w:val="NormalWeb"/>
        <w:spacing w:before="0" w:beforeAutospacing="0" w:after="0" w:afterAutospacing="0"/>
        <w:jc w:val="both"/>
      </w:pPr>
      <w:r>
        <w:t>   53. Validarea rezultatelor învăţării reprezintă procesul prin care se confirmă că rezultatele învăţării dobândite de o persoană, evaluate şi certificate, corespund cerinţelor specifice pentru o unitate sau o calificare.</w:t>
      </w:r>
    </w:p>
    <w:p w:rsidR="00000000" w:rsidRDefault="00F759A8">
      <w:pPr>
        <w:pStyle w:val="NormalWeb"/>
        <w:spacing w:before="0" w:beforeAutospacing="0" w:after="0" w:afterAutospacing="0"/>
        <w:jc w:val="both"/>
      </w:pPr>
      <w:r>
        <w:t> </w:t>
      </w:r>
      <w:r>
        <w:t> </w:t>
      </w:r>
      <w:r>
        <w:t>54. Transferul rezultatel</w:t>
      </w:r>
      <w:r>
        <w:t>or învăţării şi al creditelor asociate reprezintă procesul prin care rezultatele învăţării şi creditele asociate acestora sunt transferate şi integrate în programul de formare profesională pe care îl urmează persoana care învaţă.</w:t>
      </w:r>
    </w:p>
    <w:p w:rsidR="00000000" w:rsidRDefault="00F759A8">
      <w:pPr>
        <w:pStyle w:val="NormalWeb"/>
        <w:spacing w:before="0" w:beforeAutospacing="0" w:after="0" w:afterAutospacing="0"/>
        <w:jc w:val="both"/>
      </w:pPr>
      <w:r>
        <w:t> </w:t>
      </w:r>
      <w:r>
        <w:t> </w:t>
      </w:r>
      <w:r>
        <w:t>55. Recunoaşterea rezul</w:t>
      </w:r>
      <w:r>
        <w:t>tatelor învăţării şi a creditelor asociate reprezintă procesul prin care se acordă un statut oficial rezultatelor învăţării şi creditelor dobândite, evaluate şi validate, în vederea acordării certificatului de calificare profesională.</w:t>
      </w:r>
    </w:p>
    <w:p w:rsidR="00000000" w:rsidRDefault="00F759A8">
      <w:pPr>
        <w:pStyle w:val="NormalWeb"/>
        <w:spacing w:before="0" w:beforeAutospacing="0" w:after="0" w:afterAutospacing="0"/>
        <w:jc w:val="both"/>
      </w:pPr>
      <w:r>
        <w:t> </w:t>
      </w:r>
      <w:r>
        <w:t> </w:t>
      </w:r>
      <w:r>
        <w:t>56. Certificarea r</w:t>
      </w:r>
      <w:r>
        <w:t>ezultatelor învăţării reprezintă procesul prin care se confirmă în mod formal rezultatele învăţării dobândite de persoana care învaţă, în urma unui proces de evaluare.</w:t>
      </w:r>
    </w:p>
    <w:p w:rsidR="00000000" w:rsidRDefault="00F759A8">
      <w:pPr>
        <w:pStyle w:val="NormalWeb"/>
        <w:spacing w:before="0" w:beforeAutospacing="0" w:after="0" w:afterAutospacing="0"/>
        <w:jc w:val="both"/>
      </w:pPr>
      <w:r>
        <w:t> </w:t>
      </w:r>
      <w:r>
        <w:t> </w:t>
      </w:r>
      <w:r>
        <w:t>57. Învăţământul public este echivalentul învăţământului de stat, aşa cum este definit în Constituţia României, republicată.</w:t>
      </w:r>
    </w:p>
    <w:p w:rsidR="00000000" w:rsidRDefault="00F759A8">
      <w:pPr>
        <w:pStyle w:val="NormalWeb"/>
        <w:spacing w:before="0" w:beforeAutospacing="0" w:after="0" w:afterAutospacing="0"/>
        <w:jc w:val="both"/>
      </w:pPr>
      <w:r>
        <w:t> </w:t>
      </w:r>
      <w:r>
        <w:t> </w:t>
      </w:r>
      <w:r>
        <w:t>58. Învăţământul privat este echivalentul învăţământului particular, aşa cum este definit în Constituţia României, republicată.</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59. Degrevarea reprezintă scutirea parţială de efectuarea atribuţiilor prevăzute la art. 262 pentru personalul didactic de conducere, de îndrumare şi de control, ca urmare a îndeplinirii unor responsabilităţi specifice funcţiilor de conducere, de îndrum</w:t>
      </w:r>
      <w:r>
        <w:rPr>
          <w:color w:val="0000FF"/>
        </w:rPr>
        <w:t>are şi de control, precum şi pentru persoanele desemnate de federaţiile sindicale reprezentative din învăţământ ca urmare a participării la procesul de monitorizare şi evaluare a calităţii sistemului de învăţământ.</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13-03-2013 Pct. 59 din anexă a fost</w:t>
      </w:r>
      <w:r>
        <w:rPr>
          <w:color w:val="0000FF"/>
        </w:rPr>
        <w:t xml:space="preserve"> introdus de pct. 3 al art. unic din ORDONANŢA DE URGENŢĂ nr. 14 din 6 martie 2013, publicată în MONITORUL OFICIAL nr. 133 din 13 martie 2013.) </w:t>
      </w:r>
    </w:p>
    <w:p w:rsidR="00000000" w:rsidRDefault="00F759A8">
      <w:pPr>
        <w:pStyle w:val="NormalWeb"/>
        <w:spacing w:before="0" w:beforeAutospacing="0" w:after="0" w:afterAutospacing="0"/>
        <w:jc w:val="both"/>
        <w:rPr>
          <w:color w:val="0000FF"/>
        </w:rPr>
      </w:pPr>
      <w:r>
        <w:rPr>
          <w:color w:val="0000FF"/>
        </w:rPr>
        <w:t> </w:t>
      </w:r>
      <w:r>
        <w:rPr>
          <w:color w:val="0000FF"/>
        </w:rPr>
        <w:t> </w:t>
      </w:r>
      <w:r>
        <w:rPr>
          <w:color w:val="0000FF"/>
        </w:rPr>
        <w:t>60. Viabilitatea unui/unei post didactic/catedre presupune existenţa acestuia/acesteia pe durata unui nivel</w:t>
      </w:r>
      <w:r>
        <w:rPr>
          <w:color w:val="0000FF"/>
        </w:rPr>
        <w:t xml:space="preserve"> de învăţământ şi se stabileşte de consiliul de administraţie al unităţii de învăţământ în funcţie de planurile-cadru în vigoare, de proiectele planurilor de şcolarizare şi de evoluţia demografică la nivel local.</w:t>
      </w:r>
    </w:p>
    <w:p w:rsidR="00000000" w:rsidRDefault="00F759A8">
      <w:pPr>
        <w:pStyle w:val="NormalWeb"/>
        <w:spacing w:before="0" w:beforeAutospacing="0" w:after="0" w:afterAutospacing="0"/>
        <w:jc w:val="both"/>
        <w:rPr>
          <w:color w:val="0000FF"/>
        </w:rPr>
      </w:pPr>
    </w:p>
    <w:p w:rsidR="00000000" w:rsidRDefault="00F759A8">
      <w:pPr>
        <w:pStyle w:val="NormalWeb"/>
        <w:spacing w:before="0" w:beforeAutospacing="0" w:after="240" w:afterAutospacing="0"/>
        <w:jc w:val="both"/>
        <w:rPr>
          <w:color w:val="0000FF"/>
        </w:rPr>
      </w:pPr>
      <w:r>
        <w:rPr>
          <w:color w:val="0000FF"/>
        </w:rPr>
        <w:t>(la 10-04-2014 Pct. 60 din anexă a fost i</w:t>
      </w:r>
      <w:r>
        <w:rPr>
          <w:color w:val="0000FF"/>
        </w:rPr>
        <w:t xml:space="preserve">ntrodus de pct. 2 al art. unic din ORDONANŢA DE URGENŢĂ nr. 16 din 9 aprilie 2014, publicată în MONITORUL OFICIAL nr. 266 din 10 aprilie 2014.) </w:t>
      </w:r>
      <w:r>
        <w:rPr>
          <w:color w:val="0000FF"/>
        </w:rPr>
        <w:br/>
      </w:r>
    </w:p>
    <w:p w:rsidR="00F759A8" w:rsidRDefault="00F759A8">
      <w:pPr>
        <w:pStyle w:val="NormalWeb"/>
        <w:spacing w:before="0" w:beforeAutospacing="0" w:after="240" w:afterAutospacing="0"/>
        <w:jc w:val="both"/>
      </w:pPr>
      <w:r>
        <w:t> </w:t>
      </w:r>
      <w:r>
        <w:t> </w:t>
      </w:r>
      <w:r>
        <w:t>------</w:t>
      </w:r>
    </w:p>
    <w:sectPr w:rsidR="00F759A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6EE4"/>
    <w:rsid w:val="009F6EE4"/>
    <w:rsid w:val="00F7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E7B509-2304-4013-877F-4E0F037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3262">
      <w:marLeft w:val="0"/>
      <w:marRight w:val="0"/>
      <w:marTop w:val="0"/>
      <w:marBottom w:val="0"/>
      <w:divBdr>
        <w:top w:val="none" w:sz="0" w:space="0" w:color="auto"/>
        <w:left w:val="none" w:sz="0" w:space="0" w:color="auto"/>
        <w:bottom w:val="none" w:sz="0" w:space="0" w:color="auto"/>
        <w:right w:val="none" w:sz="0" w:space="0" w:color="auto"/>
      </w:divBdr>
      <w:divsChild>
        <w:div w:id="75175728">
          <w:marLeft w:val="0"/>
          <w:marRight w:val="0"/>
          <w:marTop w:val="0"/>
          <w:marBottom w:val="0"/>
          <w:divBdr>
            <w:top w:val="none" w:sz="0" w:space="0" w:color="auto"/>
            <w:left w:val="none" w:sz="0" w:space="0" w:color="auto"/>
            <w:bottom w:val="none" w:sz="0" w:space="0" w:color="auto"/>
            <w:right w:val="none" w:sz="0" w:space="0" w:color="auto"/>
          </w:divBdr>
        </w:div>
      </w:divsChild>
    </w:div>
    <w:div w:id="1116876430">
      <w:marLeft w:val="0"/>
      <w:marRight w:val="0"/>
      <w:marTop w:val="0"/>
      <w:marBottom w:val="0"/>
      <w:divBdr>
        <w:top w:val="none" w:sz="0" w:space="0" w:color="auto"/>
        <w:left w:val="none" w:sz="0" w:space="0" w:color="auto"/>
        <w:bottom w:val="none" w:sz="0" w:space="0" w:color="auto"/>
        <w:right w:val="none" w:sz="0" w:space="0" w:color="auto"/>
      </w:divBdr>
      <w:divsChild>
        <w:div w:id="14045679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160</Pages>
  <Words>125358</Words>
  <Characters>714541</Characters>
  <Application>Microsoft Office Word</Application>
  <DocSecurity>0</DocSecurity>
  <Lines>5954</Lines>
  <Paragraphs>1676</Paragraphs>
  <ScaleCrop>false</ScaleCrop>
  <Company/>
  <LinksUpToDate>false</LinksUpToDate>
  <CharactersWithSpaces>838223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Nistor</dc:creator>
  <cp:keywords/>
  <dc:description/>
  <cp:lastModifiedBy>Ionut Nistor</cp:lastModifiedBy>
  <cp:revision>2</cp:revision>
  <dcterms:created xsi:type="dcterms:W3CDTF">2019-11-27T18:25:00Z</dcterms:created>
  <dcterms:modified xsi:type="dcterms:W3CDTF">2019-11-27T18:25:00Z</dcterms:modified>
</cp:coreProperties>
</file>